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2D21" w14:textId="77777777" w:rsidR="003B5A3F" w:rsidRPr="002E5CAA" w:rsidRDefault="003B5A3F" w:rsidP="00994CA3">
      <w:pPr>
        <w:pStyle w:val="PlainText"/>
        <w:rPr>
          <w:rFonts w:ascii="Times New Roman" w:hAnsi="Times New Roman"/>
          <w:b/>
          <w:vertAlign w:val="subscript"/>
        </w:rPr>
      </w:pPr>
    </w:p>
    <w:p w14:paraId="7676CC46" w14:textId="2293E3E7" w:rsidR="00994CA3" w:rsidRPr="00C571EE" w:rsidRDefault="00994CA3" w:rsidP="00994CA3">
      <w:pPr>
        <w:pStyle w:val="PlainText"/>
        <w:spacing w:after="120"/>
        <w:ind w:left="1474" w:hanging="1474"/>
        <w:rPr>
          <w:rFonts w:ascii="Times New Roman" w:hAnsi="Times New Roman"/>
        </w:rPr>
      </w:pPr>
    </w:p>
    <w:p w14:paraId="601B9FAE" w14:textId="77777777" w:rsidR="0047319F" w:rsidRPr="009826B4" w:rsidRDefault="0047319F" w:rsidP="0047319F">
      <w:pPr>
        <w:pStyle w:val="PlainText"/>
        <w:rPr>
          <w:rFonts w:ascii="Times New Roman" w:hAnsi="Times New Roman"/>
          <w:b/>
          <w:sz w:val="22"/>
        </w:rPr>
      </w:pPr>
      <w:r w:rsidRPr="009826B4">
        <w:rPr>
          <w:rFonts w:ascii="Times New Roman" w:hAnsi="Times New Roman"/>
          <w:b/>
          <w:sz w:val="24"/>
        </w:rPr>
        <w:t>PERSONAL DATA:</w:t>
      </w:r>
    </w:p>
    <w:p w14:paraId="1EC9BE37"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NAME:</w:t>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t>Stephen Charles Strother</w:t>
      </w:r>
    </w:p>
    <w:p w14:paraId="3C92FBF4" w14:textId="77777777" w:rsidR="0047319F" w:rsidRPr="009826B4" w:rsidRDefault="0047319F" w:rsidP="0047319F">
      <w:pPr>
        <w:pStyle w:val="PlainText"/>
        <w:rPr>
          <w:rFonts w:ascii="Times New Roman" w:hAnsi="Times New Roman"/>
          <w:sz w:val="22"/>
        </w:rPr>
      </w:pPr>
    </w:p>
    <w:p w14:paraId="27B60A2E" w14:textId="10C793D1" w:rsidR="0047319F" w:rsidRPr="009826B4" w:rsidRDefault="005D3D1E" w:rsidP="0047319F">
      <w:pPr>
        <w:pStyle w:val="PlainText"/>
        <w:rPr>
          <w:rFonts w:ascii="Times New Roman" w:hAnsi="Times New Roman"/>
          <w:sz w:val="22"/>
        </w:rPr>
      </w:pPr>
      <w:r w:rsidRPr="009826B4">
        <w:rPr>
          <w:rFonts w:ascii="Times New Roman" w:hAnsi="Times New Roman"/>
          <w:sz w:val="22"/>
        </w:rPr>
        <w:t>PROFESSIONAL ADDRESS:</w:t>
      </w:r>
      <w:r>
        <w:rPr>
          <w:rFonts w:ascii="Times New Roman" w:hAnsi="Times New Roman"/>
          <w:sz w:val="22"/>
        </w:rPr>
        <w:tab/>
      </w:r>
      <w:r w:rsidR="0047319F" w:rsidRPr="009826B4">
        <w:rPr>
          <w:rFonts w:ascii="Times New Roman" w:hAnsi="Times New Roman"/>
          <w:sz w:val="22"/>
        </w:rPr>
        <w:t>Rotman Research Institute</w:t>
      </w:r>
    </w:p>
    <w:p w14:paraId="0DB14521"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t>Baycrest Centre</w:t>
      </w:r>
    </w:p>
    <w:p w14:paraId="64B5C23A"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t>3560 Bathurst Street, Toronto, ON, M6A-2E1</w:t>
      </w:r>
    </w:p>
    <w:p w14:paraId="2BE9109A"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OFFICE TELEPHONE:</w:t>
      </w:r>
      <w:r w:rsidRPr="009826B4">
        <w:rPr>
          <w:rFonts w:ascii="Times New Roman" w:hAnsi="Times New Roman"/>
          <w:sz w:val="22"/>
        </w:rPr>
        <w:tab/>
      </w:r>
      <w:r w:rsidRPr="009826B4">
        <w:rPr>
          <w:rFonts w:ascii="Times New Roman" w:hAnsi="Times New Roman"/>
          <w:sz w:val="22"/>
        </w:rPr>
        <w:tab/>
        <w:t>(416) 785-2500 x2956</w:t>
      </w:r>
    </w:p>
    <w:p w14:paraId="272E9C25"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ADIM. ASSISTANT:</w:t>
      </w:r>
      <w:r w:rsidRPr="009826B4">
        <w:rPr>
          <w:rFonts w:ascii="Times New Roman" w:hAnsi="Times New Roman"/>
          <w:sz w:val="22"/>
        </w:rPr>
        <w:tab/>
      </w:r>
      <w:r w:rsidRPr="009826B4">
        <w:rPr>
          <w:rFonts w:ascii="Times New Roman" w:hAnsi="Times New Roman"/>
          <w:sz w:val="22"/>
        </w:rPr>
        <w:tab/>
        <w:t>(416) 785-2500 x2904</w:t>
      </w:r>
    </w:p>
    <w:p w14:paraId="4228F3C2" w14:textId="77777777" w:rsidR="0047319F" w:rsidRPr="009826B4" w:rsidRDefault="0047319F" w:rsidP="0047319F">
      <w:pPr>
        <w:pStyle w:val="PlainText"/>
        <w:rPr>
          <w:rFonts w:ascii="Times New Roman" w:hAnsi="Times New Roman"/>
          <w:sz w:val="22"/>
        </w:rPr>
      </w:pPr>
      <w:r w:rsidRPr="009826B4">
        <w:rPr>
          <w:rFonts w:ascii="Times New Roman" w:hAnsi="Times New Roman"/>
          <w:sz w:val="22"/>
        </w:rPr>
        <w:t>FAX:</w:t>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t>(416) 785-2862</w:t>
      </w:r>
    </w:p>
    <w:p w14:paraId="381C3BC9" w14:textId="77777777" w:rsidR="0047319F" w:rsidRPr="00C571EE" w:rsidRDefault="0047319F" w:rsidP="0047319F">
      <w:pPr>
        <w:pStyle w:val="PlainText"/>
        <w:rPr>
          <w:rFonts w:ascii="Times New Roman" w:hAnsi="Times New Roman"/>
        </w:rPr>
      </w:pPr>
      <w:r w:rsidRPr="009826B4">
        <w:rPr>
          <w:rFonts w:ascii="Times New Roman" w:hAnsi="Times New Roman"/>
          <w:sz w:val="22"/>
        </w:rPr>
        <w:t>E-MAIL:</w:t>
      </w:r>
      <w:r w:rsidRPr="009826B4">
        <w:rPr>
          <w:rFonts w:ascii="Times New Roman" w:hAnsi="Times New Roman"/>
          <w:sz w:val="22"/>
        </w:rPr>
        <w:tab/>
      </w:r>
      <w:r w:rsidRPr="009826B4">
        <w:rPr>
          <w:rFonts w:ascii="Times New Roman" w:hAnsi="Times New Roman"/>
          <w:sz w:val="22"/>
        </w:rPr>
        <w:tab/>
      </w:r>
      <w:r w:rsidRPr="009826B4">
        <w:rPr>
          <w:rFonts w:ascii="Times New Roman" w:hAnsi="Times New Roman"/>
          <w:sz w:val="22"/>
        </w:rPr>
        <w:tab/>
        <w:t>sstrother@research.baycrest.org</w:t>
      </w:r>
    </w:p>
    <w:p w14:paraId="2E2E4D7C" w14:textId="77777777" w:rsidR="0047319F" w:rsidRPr="00C571EE" w:rsidRDefault="0047319F" w:rsidP="0047319F">
      <w:pPr>
        <w:pStyle w:val="PlainText"/>
        <w:rPr>
          <w:rFonts w:ascii="Times New Roman" w:hAnsi="Times New Roman"/>
        </w:rPr>
      </w:pPr>
    </w:p>
    <w:p w14:paraId="415F621E" w14:textId="77777777" w:rsidR="0047319F" w:rsidRPr="009826B4" w:rsidRDefault="0047319F" w:rsidP="0047319F">
      <w:pPr>
        <w:pStyle w:val="PlainText"/>
        <w:rPr>
          <w:rFonts w:ascii="Times New Roman" w:hAnsi="Times New Roman"/>
          <w:b/>
          <w:sz w:val="22"/>
        </w:rPr>
      </w:pPr>
      <w:r w:rsidRPr="009826B4">
        <w:rPr>
          <w:rFonts w:ascii="Times New Roman" w:hAnsi="Times New Roman"/>
          <w:b/>
          <w:sz w:val="24"/>
        </w:rPr>
        <w:t>EDUCATION:</w:t>
      </w:r>
    </w:p>
    <w:p w14:paraId="0343EB19" w14:textId="77777777" w:rsidR="0047319F" w:rsidRPr="00F50535" w:rsidRDefault="0047319F" w:rsidP="0047319F">
      <w:pPr>
        <w:pStyle w:val="PlainText"/>
        <w:rPr>
          <w:rFonts w:ascii="Times New Roman" w:hAnsi="Times New Roman"/>
          <w:color w:val="000000" w:themeColor="text1"/>
          <w:sz w:val="22"/>
        </w:rPr>
      </w:pPr>
      <w:r w:rsidRPr="00F50535">
        <w:rPr>
          <w:rFonts w:ascii="Times New Roman" w:hAnsi="Times New Roman"/>
          <w:color w:val="000000" w:themeColor="text1"/>
          <w:sz w:val="22"/>
        </w:rPr>
        <w:t xml:space="preserve">1976  </w:t>
      </w:r>
      <w:r w:rsidRPr="00F50535">
        <w:rPr>
          <w:rFonts w:ascii="Times New Roman" w:hAnsi="Times New Roman"/>
          <w:color w:val="000000" w:themeColor="text1"/>
          <w:sz w:val="22"/>
        </w:rPr>
        <w:tab/>
        <w:t>B.Sc., (Physics &amp; Mathematics) Auckland University, Auckland, New Zealand</w:t>
      </w:r>
    </w:p>
    <w:p w14:paraId="5F9EDB86" w14:textId="77777777" w:rsidR="0047319F" w:rsidRPr="00F50535" w:rsidRDefault="0047319F" w:rsidP="0047319F">
      <w:pPr>
        <w:pStyle w:val="PlainText"/>
        <w:rPr>
          <w:rFonts w:ascii="Times New Roman" w:hAnsi="Times New Roman"/>
          <w:color w:val="000000" w:themeColor="text1"/>
          <w:sz w:val="22"/>
        </w:rPr>
      </w:pPr>
      <w:r w:rsidRPr="00F50535">
        <w:rPr>
          <w:rFonts w:ascii="Times New Roman" w:hAnsi="Times New Roman"/>
          <w:color w:val="000000" w:themeColor="text1"/>
          <w:sz w:val="22"/>
        </w:rPr>
        <w:t xml:space="preserve">1979  </w:t>
      </w:r>
      <w:r w:rsidRPr="00F50535">
        <w:rPr>
          <w:rFonts w:ascii="Times New Roman" w:hAnsi="Times New Roman"/>
          <w:color w:val="000000" w:themeColor="text1"/>
          <w:sz w:val="22"/>
        </w:rPr>
        <w:tab/>
        <w:t>M.Sc. (Hons., Physics), Auckland University, Auckland, New Zealand</w:t>
      </w:r>
    </w:p>
    <w:p w14:paraId="6C587B6C" w14:textId="77777777" w:rsidR="0047319F" w:rsidRPr="00F50535" w:rsidRDefault="0047319F" w:rsidP="0047319F">
      <w:pPr>
        <w:pStyle w:val="PlainText"/>
        <w:spacing w:after="120"/>
        <w:rPr>
          <w:rFonts w:ascii="Times New Roman" w:hAnsi="Times New Roman"/>
          <w:color w:val="000000" w:themeColor="text1"/>
        </w:rPr>
      </w:pPr>
      <w:r w:rsidRPr="00F50535">
        <w:rPr>
          <w:rFonts w:ascii="Times New Roman" w:hAnsi="Times New Roman"/>
          <w:color w:val="000000" w:themeColor="text1"/>
          <w:sz w:val="22"/>
        </w:rPr>
        <w:t xml:space="preserve">1986  </w:t>
      </w:r>
      <w:r w:rsidRPr="00F50535">
        <w:rPr>
          <w:rFonts w:ascii="Times New Roman" w:hAnsi="Times New Roman"/>
          <w:color w:val="000000" w:themeColor="text1"/>
          <w:sz w:val="22"/>
        </w:rPr>
        <w:tab/>
        <w:t>Ph.D. (Electrical Engineering), McGill University, Montreal, Canada</w:t>
      </w:r>
    </w:p>
    <w:p w14:paraId="1983C39D" w14:textId="77777777" w:rsidR="0047319F" w:rsidRPr="009826B4" w:rsidRDefault="0047319F" w:rsidP="0047319F">
      <w:pPr>
        <w:pStyle w:val="PlainText"/>
        <w:rPr>
          <w:rFonts w:ascii="Times New Roman" w:hAnsi="Times New Roman"/>
          <w:b/>
          <w:sz w:val="22"/>
        </w:rPr>
      </w:pPr>
      <w:r w:rsidRPr="009826B4">
        <w:rPr>
          <w:rFonts w:ascii="Times New Roman" w:hAnsi="Times New Roman"/>
          <w:b/>
          <w:sz w:val="24"/>
        </w:rPr>
        <w:t>POSTGRADUATE TRAINING:</w:t>
      </w:r>
    </w:p>
    <w:p w14:paraId="6EF42EBB" w14:textId="77777777" w:rsidR="0047319F" w:rsidRPr="00F50535" w:rsidRDefault="0047319F" w:rsidP="0047319F">
      <w:pPr>
        <w:pStyle w:val="PlainText"/>
        <w:rPr>
          <w:rFonts w:ascii="Times New Roman" w:hAnsi="Times New Roman"/>
          <w:color w:val="000000" w:themeColor="text1"/>
          <w:sz w:val="22"/>
        </w:rPr>
      </w:pPr>
      <w:r w:rsidRPr="00F50535">
        <w:rPr>
          <w:rFonts w:ascii="Times New Roman" w:hAnsi="Times New Roman"/>
          <w:color w:val="000000" w:themeColor="text1"/>
          <w:sz w:val="22"/>
        </w:rPr>
        <w:t>1979-1980</w:t>
      </w:r>
      <w:r w:rsidRPr="00F50535">
        <w:rPr>
          <w:rFonts w:ascii="Times New Roman" w:hAnsi="Times New Roman"/>
          <w:color w:val="000000" w:themeColor="text1"/>
          <w:sz w:val="22"/>
        </w:rPr>
        <w:tab/>
        <w:t>Visiting Postgraduate Student, Computing Laboratory, Montreal Neurological Institute, Montreal</w:t>
      </w:r>
    </w:p>
    <w:p w14:paraId="28B1ADD4" w14:textId="77777777" w:rsidR="0047319F" w:rsidRPr="00F50535" w:rsidRDefault="0047319F" w:rsidP="0047319F">
      <w:pPr>
        <w:pStyle w:val="PlainText"/>
        <w:rPr>
          <w:rFonts w:ascii="Times New Roman" w:hAnsi="Times New Roman"/>
          <w:color w:val="000000" w:themeColor="text1"/>
          <w:sz w:val="22"/>
        </w:rPr>
      </w:pPr>
      <w:r w:rsidRPr="00F50535">
        <w:rPr>
          <w:rFonts w:ascii="Times New Roman" w:hAnsi="Times New Roman"/>
          <w:color w:val="000000" w:themeColor="text1"/>
          <w:sz w:val="22"/>
        </w:rPr>
        <w:t>1981-1985</w:t>
      </w:r>
      <w:r w:rsidRPr="00F50535">
        <w:rPr>
          <w:rFonts w:ascii="Times New Roman" w:hAnsi="Times New Roman"/>
          <w:color w:val="000000" w:themeColor="text1"/>
          <w:sz w:val="22"/>
        </w:rPr>
        <w:tab/>
        <w:t>Research Fellow, Brain Imaging Program, Montreal Neurological Institute, Montreal, Canada</w:t>
      </w:r>
    </w:p>
    <w:p w14:paraId="5DB767F2" w14:textId="43665517" w:rsidR="0047319F" w:rsidRPr="00F50535" w:rsidRDefault="0047319F" w:rsidP="0047319F">
      <w:pPr>
        <w:pStyle w:val="PlainText"/>
        <w:spacing w:after="120"/>
        <w:ind w:left="1440" w:hanging="1440"/>
        <w:rPr>
          <w:rFonts w:ascii="Times New Roman" w:hAnsi="Times New Roman"/>
          <w:b/>
          <w:color w:val="000000" w:themeColor="text1"/>
          <w:sz w:val="22"/>
        </w:rPr>
      </w:pPr>
      <w:r w:rsidRPr="00F50535">
        <w:rPr>
          <w:rFonts w:ascii="Times New Roman" w:hAnsi="Times New Roman"/>
          <w:color w:val="000000" w:themeColor="text1"/>
          <w:sz w:val="22"/>
        </w:rPr>
        <w:t>1985-1989</w:t>
      </w:r>
      <w:r w:rsidRPr="00F50535">
        <w:rPr>
          <w:rFonts w:ascii="Times New Roman" w:hAnsi="Times New Roman"/>
          <w:color w:val="000000" w:themeColor="text1"/>
          <w:sz w:val="22"/>
        </w:rPr>
        <w:tab/>
        <w:t>Post Doctoral Fellow, PET Imaging Program, Neurology Department, Memorial Sloan Kettering Cancer Center, New York</w:t>
      </w:r>
    </w:p>
    <w:p w14:paraId="1A014923" w14:textId="1601FE5B" w:rsidR="00D84D00" w:rsidRPr="009826B4" w:rsidRDefault="00994CA3" w:rsidP="00D84D00">
      <w:pPr>
        <w:pStyle w:val="PlainText"/>
        <w:rPr>
          <w:rFonts w:ascii="Times New Roman" w:hAnsi="Times New Roman"/>
          <w:b/>
          <w:sz w:val="22"/>
        </w:rPr>
      </w:pPr>
      <w:r w:rsidRPr="009826B4">
        <w:rPr>
          <w:rFonts w:ascii="Times New Roman" w:hAnsi="Times New Roman"/>
          <w:b/>
          <w:sz w:val="24"/>
        </w:rPr>
        <w:t>ACADEMIC APPOINTMENTS:</w:t>
      </w:r>
    </w:p>
    <w:p w14:paraId="471B739F"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1989-1995</w:t>
      </w:r>
      <w:r w:rsidRPr="00F50535">
        <w:rPr>
          <w:rFonts w:ascii="Times New Roman" w:hAnsi="Times New Roman"/>
          <w:color w:val="000000" w:themeColor="text1"/>
          <w:sz w:val="22"/>
          <w:szCs w:val="22"/>
        </w:rPr>
        <w:tab/>
        <w:t>Assistant Professor, Radiology Department, University of Minnesota.</w:t>
      </w:r>
    </w:p>
    <w:p w14:paraId="032F66F8"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1990-2004  </w:t>
      </w:r>
      <w:r w:rsidRPr="00F50535">
        <w:rPr>
          <w:rFonts w:ascii="Times New Roman" w:hAnsi="Times New Roman"/>
          <w:color w:val="000000" w:themeColor="text1"/>
          <w:sz w:val="22"/>
          <w:szCs w:val="22"/>
        </w:rPr>
        <w:tab/>
        <w:t>Associate Member of Graduate Faculty, Health Informatics.</w:t>
      </w:r>
    </w:p>
    <w:p w14:paraId="4C8DE127"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1990-2004  </w:t>
      </w:r>
      <w:r w:rsidRPr="00F50535">
        <w:rPr>
          <w:rFonts w:ascii="Times New Roman" w:hAnsi="Times New Roman"/>
          <w:color w:val="000000" w:themeColor="text1"/>
          <w:sz w:val="22"/>
          <w:szCs w:val="22"/>
        </w:rPr>
        <w:tab/>
        <w:t>Assistant Professor, Neurology Department, University of Minnesota.</w:t>
      </w:r>
    </w:p>
    <w:p w14:paraId="7A0383B0"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1995-2002</w:t>
      </w:r>
      <w:r w:rsidRPr="00F50535">
        <w:rPr>
          <w:rFonts w:ascii="Times New Roman" w:hAnsi="Times New Roman"/>
          <w:color w:val="000000" w:themeColor="text1"/>
          <w:sz w:val="22"/>
          <w:szCs w:val="22"/>
        </w:rPr>
        <w:tab/>
        <w:t>Associate Professor, Radiology Department, University of Minnesota.</w:t>
      </w:r>
    </w:p>
    <w:p w14:paraId="73DFE4B4"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1996-2004</w:t>
      </w:r>
      <w:r w:rsidRPr="00F50535">
        <w:rPr>
          <w:rFonts w:ascii="Times New Roman" w:hAnsi="Times New Roman"/>
          <w:color w:val="000000" w:themeColor="text1"/>
          <w:sz w:val="22"/>
          <w:szCs w:val="22"/>
        </w:rPr>
        <w:tab/>
        <w:t>Associate Member of Graduate Faculty, Biophysical Sciences &amp; Medical Physics.</w:t>
      </w:r>
    </w:p>
    <w:p w14:paraId="6F55D1A3"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1999-2001</w:t>
      </w:r>
      <w:r w:rsidRPr="00F50535">
        <w:rPr>
          <w:rFonts w:ascii="Times New Roman" w:hAnsi="Times New Roman"/>
          <w:color w:val="000000" w:themeColor="text1"/>
          <w:sz w:val="22"/>
          <w:szCs w:val="22"/>
        </w:rPr>
        <w:tab/>
        <w:t>Associate Member of Graduate Faculty, Biomedical Engineering.</w:t>
      </w:r>
    </w:p>
    <w:p w14:paraId="4A584AFB"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2000-2001</w:t>
      </w:r>
      <w:r w:rsidRPr="00F50535">
        <w:rPr>
          <w:rFonts w:ascii="Times New Roman" w:hAnsi="Times New Roman"/>
          <w:color w:val="000000" w:themeColor="text1"/>
          <w:sz w:val="22"/>
          <w:szCs w:val="22"/>
        </w:rPr>
        <w:tab/>
        <w:t>Associate Member (limited) Dept. of Community Health, University of Toronto.</w:t>
      </w:r>
    </w:p>
    <w:p w14:paraId="38416743"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2001-2004</w:t>
      </w:r>
      <w:r w:rsidRPr="00F50535">
        <w:rPr>
          <w:rFonts w:ascii="Times New Roman" w:hAnsi="Times New Roman"/>
          <w:color w:val="000000" w:themeColor="text1"/>
          <w:sz w:val="22"/>
          <w:szCs w:val="22"/>
        </w:rPr>
        <w:tab/>
        <w:t>Member of Graduate Faculty, Biomedical Engineering.</w:t>
      </w:r>
    </w:p>
    <w:p w14:paraId="40233448"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2002-2004</w:t>
      </w:r>
      <w:r w:rsidRPr="00F50535">
        <w:rPr>
          <w:rFonts w:ascii="Times New Roman" w:hAnsi="Times New Roman"/>
          <w:color w:val="000000" w:themeColor="text1"/>
          <w:sz w:val="22"/>
          <w:szCs w:val="22"/>
        </w:rPr>
        <w:tab/>
        <w:t>Professor, Radiology Department, University of Minnesota</w:t>
      </w:r>
    </w:p>
    <w:p w14:paraId="219977D0"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2004-present</w:t>
      </w:r>
      <w:r w:rsidRPr="00F50535">
        <w:rPr>
          <w:rFonts w:ascii="Times New Roman" w:hAnsi="Times New Roman"/>
          <w:color w:val="000000" w:themeColor="text1"/>
          <w:sz w:val="22"/>
          <w:szCs w:val="22"/>
        </w:rPr>
        <w:tab/>
        <w:t>Professor, Medical Biophysics, University of Toronto</w:t>
      </w:r>
    </w:p>
    <w:p w14:paraId="17962F3F" w14:textId="6DBD004B"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2007-</w:t>
      </w:r>
      <w:r w:rsidR="005C663A">
        <w:rPr>
          <w:rFonts w:ascii="Times New Roman" w:hAnsi="Times New Roman"/>
          <w:color w:val="000000" w:themeColor="text1"/>
          <w:sz w:val="22"/>
          <w:szCs w:val="22"/>
        </w:rPr>
        <w:t>2019</w:t>
      </w:r>
      <w:r w:rsidRPr="00F50535">
        <w:rPr>
          <w:rFonts w:ascii="Times New Roman" w:hAnsi="Times New Roman"/>
          <w:color w:val="000000" w:themeColor="text1"/>
          <w:sz w:val="22"/>
          <w:szCs w:val="22"/>
        </w:rPr>
        <w:tab/>
        <w:t>Member, Institute of Medical Science, University of Toronto</w:t>
      </w:r>
    </w:p>
    <w:p w14:paraId="779F3EB4" w14:textId="20CAD592"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2007-</w:t>
      </w:r>
      <w:r w:rsidR="005C663A">
        <w:rPr>
          <w:rFonts w:ascii="Times New Roman" w:hAnsi="Times New Roman"/>
          <w:color w:val="000000" w:themeColor="text1"/>
          <w:sz w:val="22"/>
          <w:szCs w:val="22"/>
        </w:rPr>
        <w:t>2019</w:t>
      </w:r>
      <w:r w:rsidRPr="00F50535">
        <w:rPr>
          <w:rFonts w:ascii="Times New Roman" w:hAnsi="Times New Roman"/>
          <w:color w:val="000000" w:themeColor="text1"/>
          <w:sz w:val="22"/>
          <w:szCs w:val="22"/>
        </w:rPr>
        <w:tab/>
        <w:t>Member, Program for Neuroscience, University of Toronto</w:t>
      </w:r>
    </w:p>
    <w:p w14:paraId="33356FC9" w14:textId="0CA49DD4" w:rsidR="00F4657D" w:rsidRPr="00F50535" w:rsidRDefault="001076C5" w:rsidP="00F4657D">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2008-2016</w:t>
      </w:r>
      <w:r w:rsidR="00F4657D" w:rsidRPr="00F50535">
        <w:rPr>
          <w:rFonts w:ascii="Times New Roman" w:hAnsi="Times New Roman"/>
          <w:color w:val="000000" w:themeColor="text1"/>
          <w:sz w:val="22"/>
          <w:szCs w:val="22"/>
        </w:rPr>
        <w:tab/>
        <w:t>Core Member, Centre Partnership for Stroke Recovery, Ontario, Canada</w:t>
      </w:r>
    </w:p>
    <w:p w14:paraId="305B208E" w14:textId="6E13075B" w:rsidR="0001469F" w:rsidRPr="00F50535" w:rsidRDefault="009B467F" w:rsidP="00F4657D">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t>2010-2016</w:t>
      </w:r>
      <w:r w:rsidR="00F4657D" w:rsidRPr="00F50535">
        <w:rPr>
          <w:rFonts w:ascii="Times New Roman" w:hAnsi="Times New Roman"/>
          <w:color w:val="000000" w:themeColor="text1"/>
          <w:sz w:val="22"/>
          <w:szCs w:val="22"/>
        </w:rPr>
        <w:tab/>
        <w:t>Associate Site Director, Baycrest, Canadian Partnership for Stroke Recovery, Heart &amp; Stroke Foundation</w:t>
      </w:r>
    </w:p>
    <w:p w14:paraId="5067AC49" w14:textId="77777777" w:rsidR="00F4657D" w:rsidRDefault="00F4657D" w:rsidP="00F4657D">
      <w:pPr>
        <w:pStyle w:val="PlainText"/>
        <w:ind w:left="1474" w:hanging="1474"/>
        <w:rPr>
          <w:rFonts w:ascii="Times New Roman" w:hAnsi="Times New Roman"/>
        </w:rPr>
      </w:pPr>
    </w:p>
    <w:p w14:paraId="07D33AEC" w14:textId="32FCC2A0" w:rsidR="0001469F" w:rsidRPr="009826B4" w:rsidRDefault="0001469F" w:rsidP="0001469F">
      <w:pPr>
        <w:pStyle w:val="PlainText"/>
        <w:rPr>
          <w:rFonts w:ascii="Times New Roman" w:hAnsi="Times New Roman"/>
          <w:sz w:val="22"/>
        </w:rPr>
      </w:pPr>
      <w:r w:rsidRPr="009826B4">
        <w:rPr>
          <w:rFonts w:ascii="Times New Roman" w:hAnsi="Times New Roman"/>
          <w:b/>
          <w:sz w:val="24"/>
        </w:rPr>
        <w:t>HOSPITAL APPOINTMENTS:</w:t>
      </w:r>
    </w:p>
    <w:p w14:paraId="0C2C895C"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1976-1979</w:t>
      </w:r>
      <w:r w:rsidRPr="00F50535">
        <w:rPr>
          <w:rFonts w:ascii="Times New Roman" w:hAnsi="Times New Roman"/>
          <w:color w:val="000000" w:themeColor="text1"/>
          <w:sz w:val="22"/>
          <w:szCs w:val="22"/>
        </w:rPr>
        <w:tab/>
        <w:t>Medical Physicist, Nuclear Medicine Department, Auckland Hospital, New Zealand</w:t>
      </w:r>
    </w:p>
    <w:p w14:paraId="239E529C" w14:textId="77777777" w:rsidR="00F4657D" w:rsidRPr="00F50535" w:rsidRDefault="00F4657D" w:rsidP="009826B4">
      <w:pPr>
        <w:pStyle w:val="PlainText"/>
        <w:ind w:left="1440" w:hanging="1440"/>
        <w:rPr>
          <w:rFonts w:ascii="Times New Roman" w:hAnsi="Times New Roman"/>
          <w:color w:val="000000" w:themeColor="text1"/>
          <w:sz w:val="22"/>
          <w:szCs w:val="22"/>
        </w:rPr>
      </w:pPr>
      <w:r w:rsidRPr="00F50535">
        <w:rPr>
          <w:rFonts w:ascii="Times New Roman" w:hAnsi="Times New Roman"/>
          <w:color w:val="000000" w:themeColor="text1"/>
          <w:sz w:val="22"/>
          <w:szCs w:val="22"/>
        </w:rPr>
        <w:t>1980-1981</w:t>
      </w:r>
      <w:r w:rsidRPr="00F50535">
        <w:rPr>
          <w:rFonts w:ascii="Times New Roman" w:hAnsi="Times New Roman"/>
          <w:color w:val="000000" w:themeColor="text1"/>
          <w:sz w:val="22"/>
          <w:szCs w:val="22"/>
        </w:rPr>
        <w:tab/>
        <w:t>Medical Physicist, Department of Medical Physics and Biomedical Engineering, Auckland Hospital.</w:t>
      </w:r>
    </w:p>
    <w:p w14:paraId="0BD3E964"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1989-2001</w:t>
      </w:r>
      <w:r w:rsidRPr="00F50535">
        <w:rPr>
          <w:rFonts w:ascii="Times New Roman" w:hAnsi="Times New Roman"/>
          <w:color w:val="000000" w:themeColor="text1"/>
          <w:sz w:val="22"/>
          <w:szCs w:val="22"/>
        </w:rPr>
        <w:tab/>
        <w:t>Senior Medical Physicist, PET Imaging Service, VA Medical Center, Minneapolis</w:t>
      </w:r>
    </w:p>
    <w:p w14:paraId="7D78FC31" w14:textId="3632B71F" w:rsidR="0001469F" w:rsidRPr="00F50535" w:rsidRDefault="001A1221" w:rsidP="001A1221">
      <w:pPr>
        <w:pStyle w:val="PlainText"/>
        <w:ind w:left="1418" w:hanging="1474"/>
        <w:rPr>
          <w:rFonts w:ascii="Times New Roman" w:hAnsi="Times New Roman"/>
          <w:color w:val="000000" w:themeColor="text1"/>
          <w:sz w:val="22"/>
          <w:szCs w:val="22"/>
        </w:rPr>
      </w:pPr>
      <w:r>
        <w:rPr>
          <w:rFonts w:ascii="Times New Roman" w:hAnsi="Times New Roman"/>
          <w:color w:val="000000" w:themeColor="text1"/>
          <w:sz w:val="22"/>
          <w:szCs w:val="22"/>
        </w:rPr>
        <w:t>2004-present</w:t>
      </w:r>
      <w:r>
        <w:rPr>
          <w:rFonts w:ascii="Times New Roman" w:hAnsi="Times New Roman"/>
          <w:color w:val="000000" w:themeColor="text1"/>
          <w:sz w:val="22"/>
          <w:szCs w:val="22"/>
        </w:rPr>
        <w:tab/>
      </w:r>
      <w:r w:rsidR="00F4657D" w:rsidRPr="00F50535">
        <w:rPr>
          <w:rFonts w:ascii="Times New Roman" w:hAnsi="Times New Roman"/>
          <w:color w:val="000000" w:themeColor="text1"/>
          <w:sz w:val="22"/>
          <w:szCs w:val="22"/>
        </w:rPr>
        <w:t>Senior Scientist, Rotman Research Institute, Baycrest Centre</w:t>
      </w:r>
    </w:p>
    <w:p w14:paraId="0E977E84" w14:textId="77777777" w:rsidR="0001469F" w:rsidRDefault="0001469F" w:rsidP="0001469F">
      <w:pPr>
        <w:pStyle w:val="PlainText"/>
        <w:ind w:left="1474" w:hanging="1474"/>
        <w:rPr>
          <w:rFonts w:ascii="Times New Roman" w:hAnsi="Times New Roman"/>
        </w:rPr>
      </w:pPr>
    </w:p>
    <w:p w14:paraId="13ABA9DF" w14:textId="77777777" w:rsidR="00537C78" w:rsidRDefault="00537C78" w:rsidP="0001469F">
      <w:pPr>
        <w:pStyle w:val="PlainText"/>
        <w:ind w:left="1474" w:hanging="1474"/>
        <w:rPr>
          <w:rFonts w:ascii="Times New Roman" w:hAnsi="Times New Roman"/>
        </w:rPr>
      </w:pPr>
    </w:p>
    <w:p w14:paraId="76185660" w14:textId="580E7310" w:rsidR="0001469F" w:rsidRPr="009826B4" w:rsidRDefault="00F4657D" w:rsidP="0001469F">
      <w:pPr>
        <w:pStyle w:val="PlainText"/>
        <w:rPr>
          <w:rFonts w:ascii="Times New Roman" w:hAnsi="Times New Roman"/>
          <w:b/>
          <w:sz w:val="22"/>
        </w:rPr>
      </w:pPr>
      <w:r w:rsidRPr="009826B4">
        <w:rPr>
          <w:rFonts w:ascii="Times New Roman" w:hAnsi="Times New Roman"/>
          <w:b/>
          <w:sz w:val="24"/>
        </w:rPr>
        <w:t xml:space="preserve">CONSULTING &amp; </w:t>
      </w:r>
      <w:r w:rsidR="0001469F" w:rsidRPr="009826B4">
        <w:rPr>
          <w:rFonts w:ascii="Times New Roman" w:hAnsi="Times New Roman"/>
          <w:b/>
          <w:sz w:val="24"/>
        </w:rPr>
        <w:t>INDUSTRY POSITIONS:</w:t>
      </w:r>
    </w:p>
    <w:p w14:paraId="3B945DCD" w14:textId="77777777" w:rsidR="00F4657D" w:rsidRPr="00F50535" w:rsidRDefault="00F4657D" w:rsidP="00F4657D">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1991-1997</w:t>
      </w:r>
      <w:r w:rsidRPr="00F50535">
        <w:rPr>
          <w:rFonts w:ascii="Times New Roman" w:hAnsi="Times New Roman"/>
          <w:color w:val="000000" w:themeColor="text1"/>
          <w:sz w:val="22"/>
          <w:szCs w:val="22"/>
        </w:rPr>
        <w:tab/>
        <w:t>National Test Consultant for PET scanners, VA National Acquisition Center, Hines, Illinois, USA</w:t>
      </w:r>
    </w:p>
    <w:p w14:paraId="5E59F18C" w14:textId="18585958" w:rsidR="00F4657D" w:rsidRPr="00F50535" w:rsidRDefault="0024078A" w:rsidP="00F4657D">
      <w:pPr>
        <w:pStyle w:val="PlainText"/>
        <w:ind w:left="1474" w:hanging="1474"/>
        <w:rPr>
          <w:rFonts w:ascii="Times New Roman" w:hAnsi="Times New Roman"/>
          <w:color w:val="000000" w:themeColor="text1"/>
          <w:sz w:val="22"/>
          <w:szCs w:val="22"/>
        </w:rPr>
      </w:pPr>
      <w:r>
        <w:rPr>
          <w:rFonts w:ascii="Times New Roman" w:hAnsi="Times New Roman"/>
          <w:color w:val="000000" w:themeColor="text1"/>
          <w:sz w:val="22"/>
          <w:szCs w:val="22"/>
        </w:rPr>
        <w:t>2000</w:t>
      </w:r>
      <w:r>
        <w:rPr>
          <w:rFonts w:ascii="Times New Roman" w:hAnsi="Times New Roman"/>
          <w:color w:val="000000" w:themeColor="text1"/>
          <w:sz w:val="22"/>
          <w:szCs w:val="22"/>
        </w:rPr>
        <w:tab/>
      </w:r>
      <w:r w:rsidR="00F4657D" w:rsidRPr="00F50535">
        <w:rPr>
          <w:rFonts w:ascii="Times New Roman" w:hAnsi="Times New Roman"/>
          <w:color w:val="000000" w:themeColor="text1"/>
          <w:sz w:val="22"/>
          <w:szCs w:val="22"/>
        </w:rPr>
        <w:t>Predictive Modeling and Data Mining: Adaytum, Inc., Financial E-Planning.</w:t>
      </w:r>
    </w:p>
    <w:p w14:paraId="64DD3CDB" w14:textId="36EA7C73" w:rsidR="0001469F" w:rsidRPr="00F50535" w:rsidRDefault="0001469F" w:rsidP="0001469F">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t>2001-present</w:t>
      </w:r>
      <w:r w:rsidRPr="00F50535">
        <w:rPr>
          <w:rFonts w:ascii="Times New Roman" w:hAnsi="Times New Roman"/>
          <w:color w:val="000000" w:themeColor="text1"/>
          <w:sz w:val="22"/>
          <w:szCs w:val="22"/>
        </w:rPr>
        <w:tab/>
        <w:t>Founder (with Miles Wernick, Ph.D., Illinois Institue of Technology), and Chief Scientific Officer of Predictek, Inc., and (wit</w:t>
      </w:r>
      <w:r w:rsidR="00A36719">
        <w:rPr>
          <w:rFonts w:ascii="Times New Roman" w:hAnsi="Times New Roman"/>
          <w:color w:val="000000" w:themeColor="text1"/>
          <w:sz w:val="22"/>
          <w:szCs w:val="22"/>
        </w:rPr>
        <w:t>h CEO Dawn Matthews since 2012) ADMdx</w:t>
      </w:r>
      <w:r w:rsidRPr="00F50535">
        <w:rPr>
          <w:rFonts w:ascii="Times New Roman" w:hAnsi="Times New Roman"/>
          <w:color w:val="000000" w:themeColor="text1"/>
          <w:sz w:val="22"/>
          <w:szCs w:val="22"/>
        </w:rPr>
        <w:t>, LLC in field of Predictive Modeling &amp; Image Processing in Health Care, particularly demen</w:t>
      </w:r>
      <w:r w:rsidR="00A62E25" w:rsidRPr="00F50535">
        <w:rPr>
          <w:rFonts w:ascii="Times New Roman" w:hAnsi="Times New Roman"/>
          <w:color w:val="000000" w:themeColor="text1"/>
          <w:sz w:val="22"/>
          <w:szCs w:val="22"/>
        </w:rPr>
        <w:t>tia drug trials for big pharmaceutical companies.</w:t>
      </w:r>
      <w:r w:rsidR="001C713F" w:rsidRPr="00F50535">
        <w:rPr>
          <w:rFonts w:ascii="Times New Roman" w:hAnsi="Times New Roman"/>
          <w:color w:val="000000" w:themeColor="text1"/>
          <w:sz w:val="22"/>
          <w:szCs w:val="22"/>
        </w:rPr>
        <w:t xml:space="preserve"> Both in Chicago, </w:t>
      </w:r>
      <w:r w:rsidR="002B6851" w:rsidRPr="00F50535">
        <w:rPr>
          <w:rFonts w:ascii="Times New Roman" w:hAnsi="Times New Roman"/>
          <w:color w:val="000000" w:themeColor="text1"/>
          <w:sz w:val="22"/>
          <w:szCs w:val="22"/>
        </w:rPr>
        <w:t xml:space="preserve">IL, </w:t>
      </w:r>
      <w:r w:rsidR="001C713F" w:rsidRPr="00F50535">
        <w:rPr>
          <w:rFonts w:ascii="Times New Roman" w:hAnsi="Times New Roman"/>
          <w:color w:val="000000" w:themeColor="text1"/>
          <w:sz w:val="22"/>
          <w:szCs w:val="22"/>
        </w:rPr>
        <w:t>USA</w:t>
      </w:r>
      <w:r w:rsidR="003038F9" w:rsidRPr="00F50535">
        <w:rPr>
          <w:rFonts w:ascii="Times New Roman" w:hAnsi="Times New Roman"/>
          <w:color w:val="000000" w:themeColor="text1"/>
          <w:sz w:val="22"/>
          <w:szCs w:val="22"/>
        </w:rPr>
        <w:t>.</w:t>
      </w:r>
    </w:p>
    <w:p w14:paraId="22E6CAAE" w14:textId="67A12B04" w:rsidR="003038F9" w:rsidRPr="00F50535" w:rsidRDefault="003038F9" w:rsidP="0001469F">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2012</w:t>
      </w:r>
      <w:r w:rsidR="00A32DE8">
        <w:rPr>
          <w:rFonts w:ascii="Times New Roman" w:hAnsi="Times New Roman"/>
          <w:color w:val="000000" w:themeColor="text1"/>
          <w:sz w:val="22"/>
          <w:szCs w:val="22"/>
        </w:rPr>
        <w:t>-present</w:t>
      </w:r>
      <w:r w:rsidRPr="00F50535">
        <w:rPr>
          <w:rFonts w:ascii="Times New Roman" w:hAnsi="Times New Roman"/>
          <w:color w:val="000000" w:themeColor="text1"/>
          <w:sz w:val="22"/>
          <w:szCs w:val="22"/>
        </w:rPr>
        <w:tab/>
        <w:t>Manager, Neuroimaging informatics, Brain-CODE repository funded by Ontario Brain Institute</w:t>
      </w:r>
    </w:p>
    <w:p w14:paraId="1A1D427A" w14:textId="52F19B25" w:rsidR="001C713F" w:rsidRPr="00F50535" w:rsidRDefault="001C713F" w:rsidP="0001469F">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t>2016</w:t>
      </w:r>
      <w:r w:rsidR="00A32DE8">
        <w:rPr>
          <w:rFonts w:ascii="Times New Roman" w:hAnsi="Times New Roman"/>
          <w:color w:val="000000" w:themeColor="text1"/>
          <w:sz w:val="22"/>
          <w:szCs w:val="22"/>
        </w:rPr>
        <w:t>-present</w:t>
      </w:r>
      <w:r w:rsidRPr="00F50535">
        <w:rPr>
          <w:rFonts w:ascii="Times New Roman" w:hAnsi="Times New Roman"/>
          <w:color w:val="000000" w:themeColor="text1"/>
          <w:sz w:val="22"/>
          <w:szCs w:val="22"/>
        </w:rPr>
        <w:tab/>
        <w:t xml:space="preserve">Board member, InDoc Research (federally </w:t>
      </w:r>
      <w:r w:rsidR="009A6F3E" w:rsidRPr="00F50535">
        <w:rPr>
          <w:rFonts w:ascii="Times New Roman" w:hAnsi="Times New Roman"/>
          <w:color w:val="000000" w:themeColor="text1"/>
          <w:sz w:val="22"/>
          <w:szCs w:val="22"/>
        </w:rPr>
        <w:t>incorporated</w:t>
      </w:r>
      <w:r w:rsidRPr="00F50535">
        <w:rPr>
          <w:rFonts w:ascii="Times New Roman" w:hAnsi="Times New Roman"/>
          <w:color w:val="000000" w:themeColor="text1"/>
          <w:sz w:val="22"/>
          <w:szCs w:val="22"/>
        </w:rPr>
        <w:t xml:space="preserve"> not-for-profit), Toronto, Canada</w:t>
      </w:r>
    </w:p>
    <w:p w14:paraId="53992226" w14:textId="77777777" w:rsidR="00A62E25" w:rsidRDefault="00A62E25" w:rsidP="00A62E25">
      <w:pPr>
        <w:pStyle w:val="PlainText"/>
        <w:rPr>
          <w:rFonts w:ascii="Times New Roman" w:hAnsi="Times New Roman"/>
          <w:b/>
        </w:rPr>
      </w:pPr>
    </w:p>
    <w:p w14:paraId="79D96DD0" w14:textId="77777777" w:rsidR="00A62E25" w:rsidRPr="00A62E25" w:rsidRDefault="00A62E25" w:rsidP="00A62E25">
      <w:pPr>
        <w:pStyle w:val="PlainText"/>
        <w:rPr>
          <w:rFonts w:ascii="Times New Roman" w:hAnsi="Times New Roman"/>
          <w:b/>
          <w:sz w:val="24"/>
        </w:rPr>
      </w:pPr>
      <w:r w:rsidRPr="00A62E25">
        <w:rPr>
          <w:rFonts w:ascii="Times New Roman" w:hAnsi="Times New Roman"/>
          <w:b/>
          <w:sz w:val="24"/>
        </w:rPr>
        <w:t>HONORS AND AWARDS:</w:t>
      </w:r>
    </w:p>
    <w:p w14:paraId="2556CC56" w14:textId="77777777" w:rsidR="00A62E25" w:rsidRPr="00F50535" w:rsidRDefault="00A62E25" w:rsidP="00A62E25">
      <w:pPr>
        <w:pStyle w:val="PlainText"/>
        <w:tabs>
          <w:tab w:val="left" w:pos="851"/>
        </w:tabs>
        <w:rPr>
          <w:rFonts w:ascii="Times New Roman" w:hAnsi="Times New Roman"/>
          <w:color w:val="000000" w:themeColor="text1"/>
          <w:sz w:val="22"/>
        </w:rPr>
      </w:pPr>
      <w:r w:rsidRPr="00F50535">
        <w:rPr>
          <w:rFonts w:ascii="Times New Roman" w:hAnsi="Times New Roman"/>
          <w:color w:val="000000" w:themeColor="text1"/>
          <w:sz w:val="22"/>
        </w:rPr>
        <w:t>1973-75</w:t>
      </w:r>
      <w:r w:rsidRPr="00F50535">
        <w:rPr>
          <w:rFonts w:ascii="Times New Roman" w:hAnsi="Times New Roman"/>
          <w:color w:val="000000" w:themeColor="text1"/>
          <w:sz w:val="22"/>
        </w:rPr>
        <w:tab/>
        <w:t>NZ University Grants Committee, Junior Scholarship.</w:t>
      </w:r>
    </w:p>
    <w:p w14:paraId="0DE9B7D1" w14:textId="77777777" w:rsidR="00A62E25" w:rsidRPr="00F50535" w:rsidRDefault="00A62E25" w:rsidP="00A62E25">
      <w:pPr>
        <w:pStyle w:val="PlainText"/>
        <w:tabs>
          <w:tab w:val="left" w:pos="851"/>
        </w:tabs>
        <w:rPr>
          <w:rFonts w:ascii="Times New Roman" w:hAnsi="Times New Roman"/>
          <w:color w:val="000000" w:themeColor="text1"/>
          <w:sz w:val="22"/>
        </w:rPr>
      </w:pPr>
      <w:r w:rsidRPr="00F50535">
        <w:rPr>
          <w:rFonts w:ascii="Times New Roman" w:hAnsi="Times New Roman"/>
          <w:color w:val="000000" w:themeColor="text1"/>
          <w:sz w:val="22"/>
        </w:rPr>
        <w:t>1978</w:t>
      </w:r>
      <w:r w:rsidRPr="00F50535">
        <w:rPr>
          <w:rFonts w:ascii="Times New Roman" w:hAnsi="Times New Roman"/>
          <w:color w:val="000000" w:themeColor="text1"/>
          <w:sz w:val="22"/>
        </w:rPr>
        <w:tab/>
        <w:t>Medical Research Council (NZ) Postgraduate Scholarship.</w:t>
      </w:r>
    </w:p>
    <w:p w14:paraId="5A3D85B8" w14:textId="77777777" w:rsidR="00A62E25" w:rsidRPr="00F50535" w:rsidRDefault="00A62E25" w:rsidP="00A62E25">
      <w:pPr>
        <w:pStyle w:val="PlainText"/>
        <w:tabs>
          <w:tab w:val="left" w:pos="851"/>
        </w:tabs>
        <w:rPr>
          <w:rFonts w:ascii="Times New Roman" w:hAnsi="Times New Roman"/>
          <w:color w:val="000000" w:themeColor="text1"/>
          <w:sz w:val="22"/>
        </w:rPr>
      </w:pPr>
      <w:r w:rsidRPr="00F50535">
        <w:rPr>
          <w:rFonts w:ascii="Times New Roman" w:hAnsi="Times New Roman"/>
          <w:color w:val="000000" w:themeColor="text1"/>
          <w:sz w:val="22"/>
        </w:rPr>
        <w:t>1979-80</w:t>
      </w:r>
      <w:r w:rsidRPr="00F50535">
        <w:rPr>
          <w:rFonts w:ascii="Times New Roman" w:hAnsi="Times New Roman"/>
          <w:color w:val="000000" w:themeColor="text1"/>
          <w:sz w:val="22"/>
        </w:rPr>
        <w:tab/>
        <w:t>Rotary International Postgraduate Fellowship (McGill University, Montreal, Canada).</w:t>
      </w:r>
    </w:p>
    <w:p w14:paraId="053FD7E9" w14:textId="77777777" w:rsidR="00A62E25" w:rsidRPr="00F50535" w:rsidRDefault="00A62E25" w:rsidP="00A62E25">
      <w:pPr>
        <w:pStyle w:val="PlainText"/>
        <w:tabs>
          <w:tab w:val="left" w:pos="851"/>
        </w:tabs>
        <w:rPr>
          <w:rFonts w:ascii="Times New Roman" w:hAnsi="Times New Roman"/>
          <w:color w:val="000000" w:themeColor="text1"/>
          <w:sz w:val="22"/>
        </w:rPr>
      </w:pPr>
      <w:r w:rsidRPr="00F50535">
        <w:rPr>
          <w:rFonts w:ascii="Times New Roman" w:hAnsi="Times New Roman"/>
          <w:color w:val="000000" w:themeColor="text1"/>
          <w:sz w:val="22"/>
        </w:rPr>
        <w:t>1984</w:t>
      </w:r>
      <w:r w:rsidRPr="00F50535">
        <w:rPr>
          <w:rFonts w:ascii="Times New Roman" w:hAnsi="Times New Roman"/>
          <w:color w:val="000000" w:themeColor="text1"/>
          <w:sz w:val="22"/>
        </w:rPr>
        <w:tab/>
        <w:t>Montreal Neurological Institute 50th Ann. Fellows Research Essay Award  (Joint with J. Tyler, MD).</w:t>
      </w:r>
    </w:p>
    <w:p w14:paraId="7D4AC6FB" w14:textId="77777777" w:rsidR="00A62E25" w:rsidRPr="00F50535" w:rsidRDefault="00A62E25" w:rsidP="00A62E25">
      <w:pPr>
        <w:pStyle w:val="PlainText"/>
        <w:tabs>
          <w:tab w:val="left" w:pos="851"/>
        </w:tabs>
        <w:rPr>
          <w:rFonts w:ascii="Times New Roman" w:hAnsi="Times New Roman"/>
          <w:color w:val="000000" w:themeColor="text1"/>
          <w:sz w:val="22"/>
        </w:rPr>
      </w:pPr>
      <w:r w:rsidRPr="00F50535">
        <w:rPr>
          <w:rFonts w:ascii="Times New Roman" w:hAnsi="Times New Roman"/>
          <w:color w:val="000000" w:themeColor="text1"/>
          <w:sz w:val="22"/>
        </w:rPr>
        <w:t>1988-93</w:t>
      </w:r>
      <w:r w:rsidRPr="00F50535">
        <w:rPr>
          <w:rFonts w:ascii="Times New Roman" w:hAnsi="Times New Roman"/>
          <w:color w:val="000000" w:themeColor="text1"/>
          <w:sz w:val="22"/>
        </w:rPr>
        <w:tab/>
        <w:t>NIH FIRST (R29) Award</w:t>
      </w:r>
    </w:p>
    <w:p w14:paraId="38C07402" w14:textId="77777777" w:rsidR="00A62E25" w:rsidRPr="00F50535" w:rsidRDefault="00A62E25" w:rsidP="00A62E25">
      <w:pPr>
        <w:pStyle w:val="PlainText"/>
        <w:tabs>
          <w:tab w:val="left" w:pos="851"/>
        </w:tabs>
        <w:ind w:left="851" w:hanging="851"/>
        <w:rPr>
          <w:rFonts w:ascii="Times New Roman" w:hAnsi="Times New Roman"/>
          <w:color w:val="000000" w:themeColor="text1"/>
        </w:rPr>
      </w:pPr>
      <w:r w:rsidRPr="00F50535">
        <w:rPr>
          <w:rFonts w:ascii="Times New Roman" w:hAnsi="Times New Roman"/>
          <w:color w:val="000000" w:themeColor="text1"/>
          <w:sz w:val="22"/>
        </w:rPr>
        <w:t>2004</w:t>
      </w:r>
      <w:r w:rsidRPr="00F50535">
        <w:rPr>
          <w:rFonts w:ascii="Times New Roman" w:hAnsi="Times New Roman"/>
          <w:color w:val="000000" w:themeColor="text1"/>
          <w:sz w:val="22"/>
        </w:rPr>
        <w:tab/>
        <w:t>CIHR Institutional Establishment Grant (“to allow star recruits to begin their research programs in Canada”), $150,000 awarded to Rotman Research Institute to setup Dr. Strother’s laboratory.</w:t>
      </w:r>
    </w:p>
    <w:p w14:paraId="4A2F4F10" w14:textId="77777777" w:rsidR="00A62E25" w:rsidRPr="00C571EE" w:rsidRDefault="00A62E25" w:rsidP="00A62E25">
      <w:pPr>
        <w:pStyle w:val="PlainText"/>
        <w:rPr>
          <w:rFonts w:ascii="Times New Roman" w:hAnsi="Times New Roman"/>
        </w:rPr>
      </w:pPr>
    </w:p>
    <w:p w14:paraId="13F8E697" w14:textId="77777777" w:rsidR="00A62E25" w:rsidRPr="000822E5" w:rsidRDefault="00A62E25" w:rsidP="00A62E25">
      <w:pPr>
        <w:pStyle w:val="PlainText"/>
        <w:rPr>
          <w:rFonts w:ascii="Times New Roman" w:hAnsi="Times New Roman"/>
          <w:b/>
        </w:rPr>
      </w:pPr>
      <w:r w:rsidRPr="00A62E25">
        <w:rPr>
          <w:rFonts w:ascii="Times New Roman" w:hAnsi="Times New Roman"/>
          <w:b/>
          <w:sz w:val="24"/>
        </w:rPr>
        <w:t>MEMBERSHIPS IN PROFESSIONAL SOCIETIES:</w:t>
      </w:r>
    </w:p>
    <w:p w14:paraId="4EB2F729" w14:textId="77777777" w:rsidR="00A62E25" w:rsidRPr="00F50535" w:rsidRDefault="00A62E25"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1984-02</w:t>
      </w:r>
      <w:r w:rsidRPr="00F50535">
        <w:rPr>
          <w:rFonts w:ascii="Times New Roman" w:hAnsi="Times New Roman"/>
          <w:color w:val="000000" w:themeColor="text1"/>
          <w:sz w:val="22"/>
          <w:szCs w:val="22"/>
        </w:rPr>
        <w:tab/>
        <w:t>Society of Nuclear Medicine</w:t>
      </w:r>
    </w:p>
    <w:p w14:paraId="42C0C499" w14:textId="77777777" w:rsidR="00A62E25" w:rsidRPr="00F50535" w:rsidRDefault="00A62E25"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1986-06</w:t>
      </w:r>
      <w:r w:rsidRPr="00F50535">
        <w:rPr>
          <w:rFonts w:ascii="Times New Roman" w:hAnsi="Times New Roman"/>
          <w:color w:val="000000" w:themeColor="text1"/>
          <w:sz w:val="22"/>
          <w:szCs w:val="22"/>
        </w:rPr>
        <w:tab/>
        <w:t>Institute of Electrical and Electronics Engineers.</w:t>
      </w:r>
    </w:p>
    <w:p w14:paraId="78430037" w14:textId="77777777" w:rsidR="00A62E25" w:rsidRPr="00F50535" w:rsidRDefault="00A62E25"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1986-03</w:t>
      </w:r>
      <w:r w:rsidRPr="00F50535">
        <w:rPr>
          <w:rFonts w:ascii="Times New Roman" w:hAnsi="Times New Roman"/>
          <w:color w:val="000000" w:themeColor="text1"/>
          <w:sz w:val="22"/>
          <w:szCs w:val="22"/>
        </w:rPr>
        <w:tab/>
        <w:t>International Society of Cerebral Blood Flow and Metabolism.</w:t>
      </w:r>
    </w:p>
    <w:p w14:paraId="3D6C27A1" w14:textId="77777777" w:rsidR="00A62E25" w:rsidRPr="00F50535" w:rsidRDefault="00A62E25"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1989-03</w:t>
      </w:r>
      <w:r w:rsidRPr="00F50535">
        <w:rPr>
          <w:rFonts w:ascii="Times New Roman" w:hAnsi="Times New Roman"/>
          <w:color w:val="000000" w:themeColor="text1"/>
          <w:sz w:val="22"/>
          <w:szCs w:val="22"/>
        </w:rPr>
        <w:tab/>
        <w:t>American Association of Physicists in Medicine</w:t>
      </w:r>
    </w:p>
    <w:p w14:paraId="525FD70B" w14:textId="037E2749" w:rsidR="0042602A" w:rsidRPr="00F50535" w:rsidRDefault="0042602A"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1997-06</w:t>
      </w:r>
      <w:r w:rsidRPr="00F50535">
        <w:rPr>
          <w:rFonts w:ascii="Times New Roman" w:hAnsi="Times New Roman"/>
          <w:color w:val="000000" w:themeColor="text1"/>
          <w:sz w:val="22"/>
          <w:szCs w:val="22"/>
        </w:rPr>
        <w:tab/>
        <w:t>American Association for the Advancement of Science.</w:t>
      </w:r>
    </w:p>
    <w:p w14:paraId="793929D2" w14:textId="77777777" w:rsidR="00A62E25" w:rsidRPr="00F50535" w:rsidRDefault="00A62E25" w:rsidP="00A62E25">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1996-</w:t>
      </w:r>
      <w:r w:rsidRPr="00F50535">
        <w:rPr>
          <w:rFonts w:ascii="Times New Roman" w:hAnsi="Times New Roman"/>
          <w:color w:val="000000" w:themeColor="text1"/>
          <w:sz w:val="22"/>
          <w:szCs w:val="22"/>
        </w:rPr>
        <w:tab/>
        <w:t>Organization for Human Brain Mapping.</w:t>
      </w:r>
    </w:p>
    <w:p w14:paraId="18B3F426" w14:textId="2B7EA575" w:rsidR="00A62E25" w:rsidRPr="00F50535" w:rsidRDefault="00A62E25" w:rsidP="00A62E25">
      <w:pPr>
        <w:pStyle w:val="PlainText"/>
        <w:ind w:left="851" w:hanging="851"/>
        <w:rPr>
          <w:rFonts w:ascii="Times New Roman" w:hAnsi="Times New Roman"/>
          <w:color w:val="000000" w:themeColor="text1"/>
          <w:sz w:val="22"/>
          <w:szCs w:val="22"/>
        </w:rPr>
      </w:pPr>
      <w:r w:rsidRPr="00F50535">
        <w:rPr>
          <w:rFonts w:ascii="Times New Roman" w:hAnsi="Times New Roman"/>
          <w:color w:val="000000" w:themeColor="text1"/>
          <w:sz w:val="22"/>
          <w:szCs w:val="22"/>
        </w:rPr>
        <w:t>2006-</w:t>
      </w:r>
      <w:r w:rsidRPr="00F50535">
        <w:rPr>
          <w:rFonts w:ascii="Times New Roman" w:hAnsi="Times New Roman"/>
          <w:color w:val="000000" w:themeColor="text1"/>
          <w:sz w:val="22"/>
          <w:szCs w:val="22"/>
        </w:rPr>
        <w:tab/>
        <w:t>International Society for Magnetic Resonance in Medicine</w:t>
      </w:r>
    </w:p>
    <w:p w14:paraId="3BA08A15" w14:textId="77777777" w:rsidR="00537C78" w:rsidRDefault="00537C78" w:rsidP="00BB23E5">
      <w:pPr>
        <w:pStyle w:val="PlainText"/>
        <w:rPr>
          <w:rFonts w:ascii="Times New Roman" w:hAnsi="Times New Roman"/>
          <w:sz w:val="24"/>
        </w:rPr>
      </w:pPr>
    </w:p>
    <w:p w14:paraId="77A03747" w14:textId="5D79112C" w:rsidR="009826B4" w:rsidRPr="009826B4" w:rsidRDefault="009826B4" w:rsidP="009826B4">
      <w:pPr>
        <w:pStyle w:val="PlainText"/>
        <w:rPr>
          <w:rFonts w:ascii="Times New Roman" w:hAnsi="Times New Roman"/>
          <w:b/>
          <w:sz w:val="24"/>
        </w:rPr>
      </w:pPr>
      <w:r w:rsidRPr="009826B4">
        <w:rPr>
          <w:rFonts w:ascii="Times New Roman" w:hAnsi="Times New Roman"/>
          <w:b/>
          <w:sz w:val="24"/>
        </w:rPr>
        <w:t>COMMITTEE AND ADMINISTRATIVE SERVICE:</w:t>
      </w:r>
    </w:p>
    <w:p w14:paraId="2742956F" w14:textId="77777777" w:rsidR="009826B4" w:rsidRPr="00D92230" w:rsidRDefault="009826B4" w:rsidP="009826B4">
      <w:pPr>
        <w:pStyle w:val="PlainText"/>
        <w:tabs>
          <w:tab w:val="left" w:pos="851"/>
        </w:tabs>
        <w:rPr>
          <w:rFonts w:ascii="Times New Roman" w:hAnsi="Times New Roman"/>
          <w:b/>
          <w:sz w:val="24"/>
          <w:szCs w:val="22"/>
          <w:u w:val="single"/>
        </w:rPr>
      </w:pPr>
      <w:r w:rsidRPr="00D92230">
        <w:rPr>
          <w:rFonts w:ascii="Times New Roman" w:hAnsi="Times New Roman"/>
          <w:b/>
          <w:sz w:val="24"/>
          <w:szCs w:val="22"/>
          <w:u w:val="single"/>
        </w:rPr>
        <w:t>University of Minnesota</w:t>
      </w:r>
    </w:p>
    <w:p w14:paraId="321861A8" w14:textId="365C90EC" w:rsidR="00DC75F9" w:rsidRPr="00F50535" w:rsidRDefault="00DC75F9" w:rsidP="00DC75F9">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1989-04</w:t>
      </w:r>
      <w:r w:rsidRPr="00F50535">
        <w:rPr>
          <w:rFonts w:ascii="Times New Roman" w:hAnsi="Times New Roman"/>
          <w:color w:val="000000" w:themeColor="text1"/>
          <w:sz w:val="22"/>
          <w:szCs w:val="22"/>
        </w:rPr>
        <w:tab/>
        <w:t>Radiation Safety Committee.</w:t>
      </w:r>
    </w:p>
    <w:p w14:paraId="7690C031" w14:textId="2935CF26" w:rsidR="00DC75F9" w:rsidRPr="00F50535" w:rsidRDefault="00DC75F9" w:rsidP="00DC75F9">
      <w:pPr>
        <w:pStyle w:val="PlainText"/>
        <w:ind w:left="851" w:hanging="851"/>
        <w:rPr>
          <w:rFonts w:ascii="Times New Roman" w:hAnsi="Times New Roman"/>
          <w:color w:val="000000" w:themeColor="text1"/>
          <w:sz w:val="22"/>
        </w:rPr>
      </w:pPr>
      <w:r w:rsidRPr="00F50535">
        <w:rPr>
          <w:rFonts w:ascii="Times New Roman" w:hAnsi="Times New Roman"/>
          <w:color w:val="000000" w:themeColor="text1"/>
          <w:sz w:val="22"/>
        </w:rPr>
        <w:t>1992</w:t>
      </w:r>
      <w:r w:rsidRPr="00F50535">
        <w:rPr>
          <w:rFonts w:ascii="Times New Roman" w:hAnsi="Times New Roman"/>
          <w:color w:val="000000" w:themeColor="text1"/>
          <w:sz w:val="22"/>
        </w:rPr>
        <w:tab/>
        <w:t>Co-Organizer with J-S. Liow, Ph.D., MidWest Workshop on Iterative Image Reconstruction, PET Imaging Service, VA Medical Center &amp; Radiology Department, University of Minnesota.</w:t>
      </w:r>
    </w:p>
    <w:p w14:paraId="2BCCA23B" w14:textId="7BC0D96C" w:rsidR="00DC75F9" w:rsidRPr="00F50535" w:rsidRDefault="00DC75F9" w:rsidP="00DC75F9">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1992-01</w:t>
      </w:r>
      <w:r w:rsidRPr="00F50535">
        <w:rPr>
          <w:rFonts w:ascii="Times New Roman" w:hAnsi="Times New Roman"/>
          <w:color w:val="000000" w:themeColor="text1"/>
          <w:sz w:val="22"/>
          <w:szCs w:val="22"/>
        </w:rPr>
        <w:tab/>
        <w:t>Chairman, PET Scheduling Committee, PET Imaging Service.</w:t>
      </w:r>
    </w:p>
    <w:p w14:paraId="17548EFC" w14:textId="66BCA0B5" w:rsidR="00DC75F9" w:rsidRPr="00F50535" w:rsidRDefault="00DC75F9" w:rsidP="00DC75F9">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1993-04</w:t>
      </w:r>
      <w:r w:rsidRPr="00F50535">
        <w:rPr>
          <w:rFonts w:ascii="Times New Roman" w:hAnsi="Times New Roman"/>
          <w:color w:val="000000" w:themeColor="text1"/>
          <w:sz w:val="22"/>
          <w:szCs w:val="22"/>
        </w:rPr>
        <w:tab/>
        <w:t>Chairman, (2001-2004) Radioactive Drug Research Committee.</w:t>
      </w:r>
    </w:p>
    <w:p w14:paraId="617CB628" w14:textId="086507C2" w:rsidR="00DC75F9" w:rsidRPr="00F50535" w:rsidRDefault="00DC75F9" w:rsidP="00DC75F9">
      <w:pPr>
        <w:pStyle w:val="PlainText"/>
        <w:ind w:left="851" w:hanging="851"/>
        <w:rPr>
          <w:rFonts w:ascii="Times New Roman" w:hAnsi="Times New Roman"/>
          <w:color w:val="000000" w:themeColor="text1"/>
          <w:sz w:val="22"/>
        </w:rPr>
      </w:pPr>
      <w:r w:rsidRPr="00F50535">
        <w:rPr>
          <w:rFonts w:ascii="Times New Roman" w:hAnsi="Times New Roman"/>
          <w:color w:val="000000" w:themeColor="text1"/>
          <w:sz w:val="22"/>
        </w:rPr>
        <w:t>1996</w:t>
      </w:r>
      <w:r w:rsidRPr="00F50535">
        <w:rPr>
          <w:rFonts w:ascii="Times New Roman" w:hAnsi="Times New Roman"/>
          <w:color w:val="000000" w:themeColor="text1"/>
          <w:sz w:val="22"/>
        </w:rPr>
        <w:tab/>
        <w:t>Co-Organizer with X. Hu, Ph.D., Workshop on fMRI Data Analysis. Center for Magnetic Resonance Imaging (CMRR) &amp; Radiology Depatment, University of Minnesota.</w:t>
      </w:r>
    </w:p>
    <w:p w14:paraId="7800713F" w14:textId="44056B82" w:rsidR="00DC75F9" w:rsidRPr="00F50535" w:rsidRDefault="00DC75F9" w:rsidP="00DC75F9">
      <w:pPr>
        <w:pStyle w:val="PlainText"/>
        <w:ind w:left="851" w:hanging="851"/>
        <w:rPr>
          <w:rFonts w:ascii="Times New Roman" w:hAnsi="Times New Roman"/>
          <w:color w:val="000000" w:themeColor="text1"/>
          <w:sz w:val="22"/>
        </w:rPr>
      </w:pPr>
      <w:r w:rsidRPr="00F50535">
        <w:rPr>
          <w:rFonts w:ascii="Times New Roman" w:hAnsi="Times New Roman"/>
          <w:color w:val="000000" w:themeColor="text1"/>
          <w:sz w:val="22"/>
        </w:rPr>
        <w:t>1997</w:t>
      </w:r>
      <w:r w:rsidRPr="00F50535">
        <w:rPr>
          <w:rFonts w:ascii="Times New Roman" w:hAnsi="Times New Roman"/>
          <w:color w:val="000000" w:themeColor="text1"/>
          <w:sz w:val="22"/>
        </w:rPr>
        <w:tab/>
        <w:t>Invited Participant, Statistics in the Health Sciences: One-Week Workshop on Imaging, Institute for Mathematics and its Applications, University of Minnesota.</w:t>
      </w:r>
    </w:p>
    <w:p w14:paraId="406B9645" w14:textId="77777777"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1997</w:t>
      </w:r>
      <w:r w:rsidRPr="00F50535">
        <w:rPr>
          <w:rFonts w:ascii="Times New Roman" w:hAnsi="Times New Roman"/>
          <w:color w:val="000000" w:themeColor="text1"/>
          <w:sz w:val="22"/>
          <w:szCs w:val="22"/>
        </w:rPr>
        <w:tab/>
        <w:t>ad hoc Advisory Committee on the Future of Biophysical Sciences and Medical Physics. Departmental</w:t>
      </w:r>
    </w:p>
    <w:p w14:paraId="7A70B1D3" w14:textId="308A3C90"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1994-97</w:t>
      </w:r>
      <w:r w:rsidRPr="00F50535">
        <w:rPr>
          <w:rFonts w:ascii="Times New Roman" w:hAnsi="Times New Roman"/>
          <w:color w:val="000000" w:themeColor="text1"/>
          <w:sz w:val="22"/>
          <w:szCs w:val="22"/>
        </w:rPr>
        <w:tab/>
        <w:t>Doctoral Wr</w:t>
      </w:r>
      <w:r w:rsidR="008B67EE" w:rsidRPr="00F50535">
        <w:rPr>
          <w:rFonts w:ascii="Times New Roman" w:hAnsi="Times New Roman"/>
          <w:color w:val="000000" w:themeColor="text1"/>
          <w:sz w:val="22"/>
          <w:szCs w:val="22"/>
        </w:rPr>
        <w:t xml:space="preserve">itten Prelim. Exam. Committee, </w:t>
      </w:r>
      <w:r w:rsidRPr="00F50535">
        <w:rPr>
          <w:rFonts w:ascii="Times New Roman" w:hAnsi="Times New Roman"/>
          <w:color w:val="000000" w:themeColor="text1"/>
          <w:sz w:val="22"/>
          <w:szCs w:val="22"/>
        </w:rPr>
        <w:t>Health Informatics.</w:t>
      </w:r>
    </w:p>
    <w:p w14:paraId="4242210D" w14:textId="18B76F20" w:rsidR="008B67EE" w:rsidRPr="00F50535" w:rsidRDefault="008B67EE" w:rsidP="008B67EE">
      <w:pPr>
        <w:pStyle w:val="PlainText"/>
        <w:ind w:left="851" w:hanging="851"/>
        <w:rPr>
          <w:rFonts w:ascii="Times New Roman" w:hAnsi="Times New Roman"/>
          <w:color w:val="000000" w:themeColor="text1"/>
          <w:sz w:val="22"/>
        </w:rPr>
      </w:pPr>
      <w:r w:rsidRPr="00F50535">
        <w:rPr>
          <w:rFonts w:ascii="Times New Roman" w:hAnsi="Times New Roman"/>
          <w:color w:val="000000" w:themeColor="text1"/>
          <w:sz w:val="22"/>
        </w:rPr>
        <w:t>2000</w:t>
      </w:r>
      <w:r w:rsidRPr="00F50535">
        <w:rPr>
          <w:rFonts w:ascii="Times New Roman" w:hAnsi="Times New Roman"/>
          <w:color w:val="000000" w:themeColor="text1"/>
          <w:sz w:val="22"/>
        </w:rPr>
        <w:tab/>
        <w:t>Invited Participant, Mathematics in Multimedia: Vison, Speech &amp; Language: One-Week Workshop on Brain Imaging. Institute for Mathematics and its Applications, University of Minnesota.</w:t>
      </w:r>
    </w:p>
    <w:p w14:paraId="5062E6E9" w14:textId="77777777"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2000</w:t>
      </w:r>
      <w:r w:rsidRPr="00F50535">
        <w:rPr>
          <w:rFonts w:ascii="Times New Roman" w:hAnsi="Times New Roman"/>
          <w:color w:val="000000" w:themeColor="text1"/>
          <w:sz w:val="22"/>
          <w:szCs w:val="22"/>
        </w:rPr>
        <w:tab/>
        <w:t>ad hoc Review Committee to Prepare for External Review of Radiology Department.</w:t>
      </w:r>
    </w:p>
    <w:p w14:paraId="7D414AD6" w14:textId="77777777"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2003-04</w:t>
      </w:r>
      <w:r w:rsidRPr="00F50535">
        <w:rPr>
          <w:rFonts w:ascii="Times New Roman" w:hAnsi="Times New Roman"/>
          <w:color w:val="000000" w:themeColor="text1"/>
          <w:sz w:val="22"/>
          <w:szCs w:val="22"/>
        </w:rPr>
        <w:tab/>
        <w:t>Membership Committee, Biomedical Engineering Department VA Medical Center</w:t>
      </w:r>
    </w:p>
    <w:p w14:paraId="186668BC" w14:textId="77777777" w:rsidR="00DC75F9" w:rsidRDefault="00DC75F9" w:rsidP="009826B4">
      <w:pPr>
        <w:pStyle w:val="PlainText"/>
        <w:tabs>
          <w:tab w:val="left" w:pos="851"/>
        </w:tabs>
        <w:rPr>
          <w:rFonts w:ascii="Times New Roman" w:hAnsi="Times New Roman"/>
          <w:b/>
          <w:sz w:val="24"/>
          <w:szCs w:val="22"/>
        </w:rPr>
      </w:pPr>
    </w:p>
    <w:p w14:paraId="0BD3307D" w14:textId="76D718A8" w:rsidR="008B67EE" w:rsidRPr="00D92230" w:rsidRDefault="009826B4" w:rsidP="009826B4">
      <w:pPr>
        <w:pStyle w:val="PlainText"/>
        <w:tabs>
          <w:tab w:val="left" w:pos="851"/>
        </w:tabs>
        <w:rPr>
          <w:rFonts w:ascii="Times New Roman" w:hAnsi="Times New Roman"/>
          <w:b/>
          <w:sz w:val="24"/>
          <w:szCs w:val="22"/>
          <w:u w:val="single"/>
        </w:rPr>
      </w:pPr>
      <w:r w:rsidRPr="00D92230">
        <w:rPr>
          <w:rFonts w:ascii="Times New Roman" w:hAnsi="Times New Roman"/>
          <w:b/>
          <w:sz w:val="24"/>
          <w:szCs w:val="22"/>
          <w:u w:val="single"/>
        </w:rPr>
        <w:t>Rotman Research Institute, University of Toronto</w:t>
      </w:r>
    </w:p>
    <w:p w14:paraId="58217727" w14:textId="77777777" w:rsidR="00D92230" w:rsidRPr="00F50535" w:rsidRDefault="008B67EE" w:rsidP="008B67EE">
      <w:pPr>
        <w:pStyle w:val="PlainText"/>
        <w:ind w:left="851" w:hanging="851"/>
        <w:rPr>
          <w:rFonts w:ascii="Times New Roman" w:hAnsi="Times New Roman"/>
          <w:color w:val="000000" w:themeColor="text1"/>
          <w:sz w:val="22"/>
          <w:szCs w:val="22"/>
        </w:rPr>
      </w:pPr>
      <w:r w:rsidRPr="00F50535">
        <w:rPr>
          <w:rFonts w:ascii="Times New Roman" w:hAnsi="Times New Roman"/>
          <w:color w:val="000000" w:themeColor="text1"/>
          <w:sz w:val="22"/>
          <w:szCs w:val="22"/>
        </w:rPr>
        <w:t>2005-06</w:t>
      </w:r>
      <w:r w:rsidRPr="00F50535">
        <w:rPr>
          <w:rFonts w:ascii="Times New Roman" w:hAnsi="Times New Roman"/>
          <w:color w:val="000000" w:themeColor="text1"/>
          <w:sz w:val="22"/>
          <w:szCs w:val="22"/>
        </w:rPr>
        <w:tab/>
        <w:t>Co-organiser (with Randy McIntosh and Nancy Lobaugh), Workshop on Multivariate Analysis of Neuroimaging Data, Michener Institute, University of Toronto</w:t>
      </w:r>
    </w:p>
    <w:p w14:paraId="7EF77915" w14:textId="7CE84CCC"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2005-10</w:t>
      </w:r>
      <w:r w:rsidRPr="00F50535">
        <w:rPr>
          <w:rFonts w:ascii="Times New Roman" w:hAnsi="Times New Roman"/>
          <w:color w:val="000000" w:themeColor="text1"/>
          <w:sz w:val="22"/>
          <w:szCs w:val="22"/>
        </w:rPr>
        <w:tab/>
        <w:t>Chairman, Database/Website Committee, RRI, Baycrest</w:t>
      </w:r>
    </w:p>
    <w:p w14:paraId="6D95CF67" w14:textId="76ED1A61" w:rsidR="009826B4" w:rsidRPr="00F50535" w:rsidRDefault="009826B4" w:rsidP="009826B4">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2005-12</w:t>
      </w:r>
      <w:r w:rsidRPr="00F50535">
        <w:rPr>
          <w:rFonts w:ascii="Times New Roman" w:hAnsi="Times New Roman"/>
          <w:color w:val="000000" w:themeColor="text1"/>
          <w:sz w:val="22"/>
          <w:szCs w:val="22"/>
        </w:rPr>
        <w:tab/>
        <w:t>Organiser, Friday fMRI Rounds, RRI, Baycrest</w:t>
      </w:r>
    </w:p>
    <w:p w14:paraId="3486A131" w14:textId="2352F2F8" w:rsidR="009826B4" w:rsidRPr="00F50535" w:rsidRDefault="00D92230" w:rsidP="00A61850">
      <w:pPr>
        <w:pStyle w:val="PlainText"/>
        <w:ind w:left="851" w:hanging="851"/>
        <w:rPr>
          <w:rFonts w:ascii="Times New Roman" w:hAnsi="Times New Roman"/>
          <w:color w:val="000000" w:themeColor="text1"/>
          <w:sz w:val="22"/>
          <w:szCs w:val="22"/>
        </w:rPr>
      </w:pPr>
      <w:r w:rsidRPr="00F50535">
        <w:rPr>
          <w:rFonts w:ascii="Times New Roman" w:hAnsi="Times New Roman"/>
          <w:color w:val="000000" w:themeColor="text1"/>
          <w:sz w:val="22"/>
          <w:szCs w:val="22"/>
        </w:rPr>
        <w:t>2008</w:t>
      </w:r>
      <w:r w:rsidRPr="00F50535">
        <w:rPr>
          <w:rFonts w:ascii="Times New Roman" w:hAnsi="Times New Roman"/>
          <w:color w:val="000000" w:themeColor="text1"/>
          <w:sz w:val="22"/>
          <w:szCs w:val="22"/>
        </w:rPr>
        <w:tab/>
        <w:t xml:space="preserve">Co-organiser (with Randy McIntosh and Nancy Lobaugh), Workshop on Multivariate Analysis of Neuroimaging Data, Michener Institute, University of Toronto. </w:t>
      </w:r>
    </w:p>
    <w:p w14:paraId="7DCCF5C5" w14:textId="1D6FF3F0" w:rsidR="00A61850" w:rsidRPr="00F50535" w:rsidRDefault="00F50535" w:rsidP="00F50535">
      <w:pPr>
        <w:pStyle w:val="PlainText"/>
        <w:ind w:left="851" w:hanging="851"/>
        <w:rPr>
          <w:rFonts w:ascii="Times New Roman" w:hAnsi="Times New Roman"/>
          <w:color w:val="000000" w:themeColor="text1"/>
          <w:sz w:val="22"/>
          <w:szCs w:val="22"/>
        </w:rPr>
      </w:pPr>
      <w:r>
        <w:rPr>
          <w:rFonts w:ascii="Times New Roman" w:hAnsi="Times New Roman"/>
          <w:color w:val="000000" w:themeColor="text1"/>
          <w:sz w:val="22"/>
          <w:szCs w:val="22"/>
        </w:rPr>
        <w:t>2008-14</w:t>
      </w:r>
      <w:r>
        <w:rPr>
          <w:rFonts w:ascii="Times New Roman" w:hAnsi="Times New Roman"/>
          <w:color w:val="000000" w:themeColor="text1"/>
          <w:sz w:val="22"/>
          <w:szCs w:val="22"/>
        </w:rPr>
        <w:tab/>
      </w:r>
      <w:r w:rsidR="00A61850" w:rsidRPr="00F50535">
        <w:rPr>
          <w:rFonts w:ascii="Times New Roman" w:hAnsi="Times New Roman"/>
          <w:color w:val="000000" w:themeColor="text1"/>
          <w:sz w:val="22"/>
          <w:szCs w:val="22"/>
        </w:rPr>
        <w:t xml:space="preserve">Planning and Priorities Committee, Centre for Stroke Recovery </w:t>
      </w:r>
    </w:p>
    <w:p w14:paraId="2BE2B6CF" w14:textId="45BBB429" w:rsidR="009826B4" w:rsidRDefault="00F50535" w:rsidP="00A618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 xml:space="preserve">2006-15  </w:t>
      </w:r>
      <w:r w:rsidR="009826B4" w:rsidRPr="00F50535">
        <w:rPr>
          <w:rFonts w:ascii="Times New Roman" w:hAnsi="Times New Roman"/>
          <w:color w:val="000000" w:themeColor="text1"/>
          <w:sz w:val="22"/>
          <w:szCs w:val="22"/>
        </w:rPr>
        <w:t xml:space="preserve">Member, Technology Transfer &amp; </w:t>
      </w:r>
      <w:r w:rsidR="002B6851" w:rsidRPr="00F50535">
        <w:rPr>
          <w:rFonts w:ascii="Times New Roman" w:hAnsi="Times New Roman"/>
          <w:color w:val="000000" w:themeColor="text1"/>
          <w:sz w:val="22"/>
          <w:szCs w:val="22"/>
        </w:rPr>
        <w:t>Commercialisation</w:t>
      </w:r>
      <w:r w:rsidR="009826B4" w:rsidRPr="00F50535">
        <w:rPr>
          <w:rFonts w:ascii="Times New Roman" w:hAnsi="Times New Roman"/>
          <w:color w:val="000000" w:themeColor="text1"/>
          <w:sz w:val="22"/>
          <w:szCs w:val="22"/>
        </w:rPr>
        <w:t xml:space="preserve"> Committee, RRI, Baycrest</w:t>
      </w:r>
    </w:p>
    <w:p w14:paraId="0D2D1E7E" w14:textId="30A487E3" w:rsidR="00557B4E" w:rsidRPr="00F50535" w:rsidRDefault="00557B4E" w:rsidP="00A61850">
      <w:pPr>
        <w:pStyle w:val="PlainText"/>
        <w:rPr>
          <w:rFonts w:ascii="Times New Roman" w:hAnsi="Times New Roman"/>
          <w:color w:val="000000" w:themeColor="text1"/>
          <w:sz w:val="22"/>
          <w:szCs w:val="22"/>
        </w:rPr>
      </w:pPr>
      <w:r>
        <w:rPr>
          <w:rFonts w:ascii="Times New Roman" w:hAnsi="Times New Roman"/>
          <w:color w:val="000000" w:themeColor="text1"/>
          <w:sz w:val="22"/>
          <w:szCs w:val="22"/>
        </w:rPr>
        <w:t>2018-</w:t>
      </w:r>
      <w:r>
        <w:rPr>
          <w:rFonts w:ascii="Times New Roman" w:hAnsi="Times New Roman"/>
          <w:color w:val="000000" w:themeColor="text1"/>
          <w:sz w:val="22"/>
          <w:szCs w:val="22"/>
        </w:rPr>
        <w:tab/>
        <w:t xml:space="preserve">  Open Science and IT Infrastructure, RRI, Baycrest</w:t>
      </w:r>
    </w:p>
    <w:p w14:paraId="338BED28" w14:textId="77777777" w:rsidR="009826B4" w:rsidRPr="009826B4" w:rsidRDefault="009826B4" w:rsidP="009826B4">
      <w:pPr>
        <w:pStyle w:val="PlainText"/>
        <w:tabs>
          <w:tab w:val="left" w:pos="851"/>
        </w:tabs>
        <w:rPr>
          <w:rFonts w:ascii="Times New Roman" w:hAnsi="Times New Roman"/>
          <w:sz w:val="22"/>
        </w:rPr>
      </w:pPr>
    </w:p>
    <w:p w14:paraId="1A15D5B9" w14:textId="77777777" w:rsidR="009826B4" w:rsidRPr="00D92230" w:rsidRDefault="009826B4" w:rsidP="009826B4">
      <w:pPr>
        <w:pStyle w:val="PlainText"/>
        <w:tabs>
          <w:tab w:val="left" w:pos="851"/>
        </w:tabs>
        <w:rPr>
          <w:rFonts w:ascii="Times New Roman" w:hAnsi="Times New Roman"/>
          <w:b/>
          <w:sz w:val="24"/>
          <w:szCs w:val="22"/>
          <w:u w:val="single"/>
        </w:rPr>
      </w:pPr>
      <w:r w:rsidRPr="00D92230">
        <w:rPr>
          <w:rFonts w:ascii="Times New Roman" w:hAnsi="Times New Roman"/>
          <w:b/>
          <w:sz w:val="24"/>
          <w:szCs w:val="22"/>
          <w:u w:val="single"/>
        </w:rPr>
        <w:t>Provincial &amp; National, Canada</w:t>
      </w:r>
    </w:p>
    <w:p w14:paraId="47E4006D" w14:textId="10F11E35" w:rsidR="0097700F" w:rsidRPr="00F50535" w:rsidRDefault="0097700F"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w:t>
      </w:r>
      <w:r w:rsidRPr="00F50535">
        <w:rPr>
          <w:rFonts w:ascii="Times New Roman" w:hAnsi="Times New Roman"/>
          <w:color w:val="000000" w:themeColor="text1"/>
          <w:sz w:val="22"/>
          <w:szCs w:val="22"/>
        </w:rPr>
        <w:tab/>
        <w:t>Ad hoc member, CIHR, Behavioural Sciences C Review Committee</w:t>
      </w:r>
    </w:p>
    <w:p w14:paraId="7C76DA1C" w14:textId="769A4D25" w:rsidR="00D92230" w:rsidRPr="00F50535" w:rsidRDefault="00D92230"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2009</w:t>
      </w:r>
      <w:r w:rsidRPr="00F50535">
        <w:rPr>
          <w:rFonts w:ascii="Times New Roman" w:hAnsi="Times New Roman"/>
          <w:color w:val="000000" w:themeColor="text1"/>
          <w:sz w:val="22"/>
          <w:szCs w:val="22"/>
        </w:rPr>
        <w:tab/>
        <w:t>Invited participant, Focus group on medical devices and technology in neuroscience, The Ontario Innovation Trust</w:t>
      </w:r>
    </w:p>
    <w:p w14:paraId="52B4EAE7" w14:textId="77777777" w:rsidR="009826B4" w:rsidRPr="00F50535" w:rsidRDefault="009826B4" w:rsidP="009826B4">
      <w:pPr>
        <w:pStyle w:val="PlainText"/>
        <w:tabs>
          <w:tab w:val="left" w:pos="851"/>
        </w:tabs>
        <w:ind w:left="851" w:hanging="851"/>
        <w:rPr>
          <w:rFonts w:ascii="Times New Roman" w:hAnsi="Times New Roman"/>
          <w:color w:val="000000" w:themeColor="text1"/>
          <w:sz w:val="22"/>
          <w:szCs w:val="22"/>
        </w:rPr>
      </w:pPr>
      <w:r w:rsidRPr="00F50535">
        <w:rPr>
          <w:rFonts w:ascii="Times New Roman" w:hAnsi="Times New Roman"/>
          <w:color w:val="000000" w:themeColor="text1"/>
          <w:sz w:val="22"/>
          <w:szCs w:val="22"/>
        </w:rPr>
        <w:t>2012-present</w:t>
      </w:r>
      <w:r w:rsidRPr="00F50535">
        <w:rPr>
          <w:rFonts w:ascii="Times New Roman" w:hAnsi="Times New Roman"/>
          <w:color w:val="000000" w:themeColor="text1"/>
          <w:sz w:val="22"/>
          <w:szCs w:val="22"/>
        </w:rPr>
        <w:tab/>
        <w:t>Member of Management Committee for Brain-CODE, Ontario Brain Institute.</w:t>
      </w:r>
    </w:p>
    <w:p w14:paraId="01A491D0" w14:textId="795352C0" w:rsidR="009826B4" w:rsidRPr="00F50535" w:rsidRDefault="009826B4" w:rsidP="002B6851">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2012</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 xml:space="preserve">Co-Organizer </w:t>
      </w:r>
      <w:r w:rsidR="002B6851" w:rsidRPr="00F50535">
        <w:rPr>
          <w:rFonts w:ascii="Times New Roman" w:hAnsi="Times New Roman"/>
          <w:color w:val="000000" w:themeColor="text1"/>
          <w:sz w:val="22"/>
          <w:szCs w:val="22"/>
        </w:rPr>
        <w:t xml:space="preserve">(with </w:t>
      </w:r>
      <w:r w:rsidR="002B6851" w:rsidRPr="00F50535">
        <w:rPr>
          <w:rFonts w:ascii="Times New Roman" w:hAnsi="Times New Roman"/>
          <w:color w:val="000000" w:themeColor="text1"/>
          <w:sz w:val="22"/>
          <w:szCs w:val="22"/>
          <w:lang w:val="en-CA"/>
        </w:rPr>
        <w:t xml:space="preserve">Faisal Beg, SFU, and Alan Evans, McGill) </w:t>
      </w:r>
      <w:r w:rsidRPr="00F50535">
        <w:rPr>
          <w:rFonts w:ascii="Times New Roman" w:hAnsi="Times New Roman"/>
          <w:color w:val="000000" w:themeColor="text1"/>
          <w:sz w:val="22"/>
          <w:szCs w:val="22"/>
        </w:rPr>
        <w:t>of MITACS Workshop on Mathematics of Brain Imaging, Vancouver, Canada, July</w:t>
      </w:r>
    </w:p>
    <w:p w14:paraId="217A8FA3" w14:textId="418E9A72" w:rsidR="009826B4" w:rsidRPr="00F50535" w:rsidRDefault="009826B4" w:rsidP="0042602A">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2013-</w:t>
      </w:r>
      <w:r w:rsidR="006518CF">
        <w:rPr>
          <w:rFonts w:ascii="Times New Roman" w:hAnsi="Times New Roman"/>
          <w:color w:val="000000" w:themeColor="text1"/>
          <w:sz w:val="22"/>
          <w:szCs w:val="22"/>
        </w:rPr>
        <w:t>2017</w:t>
      </w:r>
      <w:r w:rsidRPr="00F50535">
        <w:rPr>
          <w:rFonts w:ascii="Times New Roman" w:hAnsi="Times New Roman"/>
          <w:color w:val="000000" w:themeColor="text1"/>
          <w:sz w:val="22"/>
          <w:szCs w:val="22"/>
        </w:rPr>
        <w:tab/>
        <w:t>Member of Advisory Council on Research for the Board of Directors of Compute Canada</w:t>
      </w:r>
    </w:p>
    <w:p w14:paraId="75E52718" w14:textId="490197FB" w:rsidR="009826B4" w:rsidRDefault="005351CC" w:rsidP="009826B4">
      <w:pPr>
        <w:pStyle w:val="PlainText"/>
        <w:tabs>
          <w:tab w:val="left" w:pos="851"/>
        </w:tabs>
        <w:ind w:left="1440" w:hanging="1440"/>
        <w:rPr>
          <w:rFonts w:ascii="Times New Roman" w:hAnsi="Times New Roman"/>
          <w:color w:val="000000" w:themeColor="text1"/>
          <w:sz w:val="22"/>
          <w:szCs w:val="22"/>
        </w:rPr>
      </w:pPr>
      <w:r>
        <w:rPr>
          <w:rFonts w:ascii="Times New Roman" w:hAnsi="Times New Roman"/>
          <w:color w:val="000000" w:themeColor="text1"/>
          <w:sz w:val="22"/>
          <w:szCs w:val="22"/>
        </w:rPr>
        <w:t>2014-2017</w:t>
      </w:r>
      <w:r w:rsidR="009826B4" w:rsidRPr="00F50535">
        <w:rPr>
          <w:rFonts w:ascii="Times New Roman" w:hAnsi="Times New Roman"/>
          <w:color w:val="000000" w:themeColor="text1"/>
          <w:sz w:val="22"/>
          <w:szCs w:val="22"/>
        </w:rPr>
        <w:tab/>
        <w:t>Member Publication Committee and Research Plan</w:t>
      </w:r>
      <w:r w:rsidR="00A32DE8">
        <w:rPr>
          <w:rFonts w:ascii="Times New Roman" w:hAnsi="Times New Roman"/>
          <w:color w:val="000000" w:themeColor="text1"/>
          <w:sz w:val="22"/>
          <w:szCs w:val="22"/>
        </w:rPr>
        <w:t xml:space="preserve">ning </w:t>
      </w:r>
      <w:r w:rsidR="009826B4" w:rsidRPr="00F50535">
        <w:rPr>
          <w:rFonts w:ascii="Times New Roman" w:hAnsi="Times New Roman"/>
          <w:color w:val="000000" w:themeColor="text1"/>
          <w:sz w:val="22"/>
          <w:szCs w:val="22"/>
        </w:rPr>
        <w:t xml:space="preserve">Committee, </w:t>
      </w:r>
      <w:r w:rsidR="002B6851" w:rsidRPr="00F50535">
        <w:rPr>
          <w:rFonts w:ascii="Times New Roman" w:hAnsi="Times New Roman" w:cs="Times New Roman"/>
          <w:bCs/>
          <w:color w:val="000000" w:themeColor="text1"/>
          <w:sz w:val="22"/>
          <w:szCs w:val="22"/>
        </w:rPr>
        <w:t>The Ontario Neurodegenerative Disease Research Initiative</w:t>
      </w:r>
      <w:r w:rsidR="002B6851" w:rsidRPr="00F50535">
        <w:rPr>
          <w:rFonts w:ascii="Times New Roman" w:hAnsi="Times New Roman"/>
          <w:color w:val="000000" w:themeColor="text1"/>
          <w:sz w:val="22"/>
          <w:szCs w:val="22"/>
        </w:rPr>
        <w:t xml:space="preserve"> (ONDRI)</w:t>
      </w:r>
    </w:p>
    <w:p w14:paraId="5D30650E" w14:textId="10DD1939" w:rsidR="005351CC" w:rsidRPr="00F50535" w:rsidRDefault="005351CC" w:rsidP="009826B4">
      <w:pPr>
        <w:pStyle w:val="PlainText"/>
        <w:tabs>
          <w:tab w:val="left" w:pos="851"/>
        </w:tabs>
        <w:ind w:left="1440" w:hanging="1440"/>
        <w:rPr>
          <w:rFonts w:ascii="Times New Roman" w:hAnsi="Times New Roman"/>
          <w:color w:val="000000" w:themeColor="text1"/>
          <w:sz w:val="22"/>
          <w:szCs w:val="22"/>
        </w:rPr>
      </w:pPr>
      <w:r>
        <w:rPr>
          <w:rFonts w:ascii="Times New Roman" w:hAnsi="Times New Roman" w:cs="Times New Roman"/>
          <w:color w:val="000000" w:themeColor="text1"/>
          <w:sz w:val="22"/>
          <w:szCs w:val="22"/>
        </w:rPr>
        <w:t>2014</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Member Ontario Research Fund-Large Infrastructure: Health Sciences Review Panel</w:t>
      </w:r>
    </w:p>
    <w:p w14:paraId="7319C8FA" w14:textId="77777777" w:rsidR="009826B4" w:rsidRPr="00F50535" w:rsidRDefault="009826B4" w:rsidP="009826B4">
      <w:pPr>
        <w:pStyle w:val="PlainText"/>
        <w:ind w:left="737" w:hanging="73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2015</w:t>
      </w:r>
      <w:r w:rsidRPr="00F50535">
        <w:rPr>
          <w:rFonts w:ascii="Times New Roman" w:hAnsi="Times New Roman" w:cs="Times New Roman"/>
          <w:color w:val="000000" w:themeColor="text1"/>
          <w:sz w:val="22"/>
          <w:szCs w:val="22"/>
        </w:rPr>
        <w:tab/>
        <w:t xml:space="preserve">  </w:t>
      </w:r>
      <w:r w:rsidRPr="00F50535">
        <w:rPr>
          <w:rFonts w:ascii="Times New Roman" w:hAnsi="Times New Roman" w:cs="Times New Roman"/>
          <w:color w:val="000000" w:themeColor="text1"/>
          <w:sz w:val="22"/>
          <w:szCs w:val="22"/>
        </w:rPr>
        <w:tab/>
        <w:t>Member CIHR, New Investigators C Peer Review Committee</w:t>
      </w:r>
    </w:p>
    <w:p w14:paraId="3F400DCA" w14:textId="39D3BF2C" w:rsidR="009826B4" w:rsidRPr="00F50535" w:rsidRDefault="001076C5" w:rsidP="001076C5">
      <w:pPr>
        <w:pStyle w:val="PlainText"/>
        <w:ind w:left="1474" w:hanging="1474"/>
        <w:rPr>
          <w:rFonts w:ascii="Times New Roman" w:hAnsi="Times New Roman"/>
          <w:color w:val="000000" w:themeColor="text1"/>
          <w:sz w:val="22"/>
          <w:szCs w:val="22"/>
        </w:rPr>
      </w:pPr>
      <w:r>
        <w:rPr>
          <w:rFonts w:ascii="Times New Roman" w:hAnsi="Times New Roman"/>
          <w:color w:val="000000" w:themeColor="text1"/>
          <w:sz w:val="22"/>
          <w:szCs w:val="22"/>
        </w:rPr>
        <w:t>2015-present</w:t>
      </w:r>
      <w:r>
        <w:rPr>
          <w:rFonts w:ascii="Times New Roman" w:hAnsi="Times New Roman"/>
          <w:color w:val="000000" w:themeColor="text1"/>
          <w:sz w:val="22"/>
          <w:szCs w:val="22"/>
        </w:rPr>
        <w:tab/>
      </w:r>
      <w:r w:rsidR="009826B4" w:rsidRPr="00F50535">
        <w:rPr>
          <w:rFonts w:ascii="Times New Roman" w:hAnsi="Times New Roman"/>
          <w:color w:val="000000" w:themeColor="text1"/>
          <w:sz w:val="22"/>
          <w:szCs w:val="22"/>
        </w:rPr>
        <w:t>Executive</w:t>
      </w:r>
      <w:r w:rsidR="00A32DE8">
        <w:rPr>
          <w:rFonts w:ascii="Times New Roman" w:hAnsi="Times New Roman"/>
          <w:color w:val="000000" w:themeColor="text1"/>
          <w:sz w:val="22"/>
          <w:szCs w:val="22"/>
        </w:rPr>
        <w:t xml:space="preserve"> </w:t>
      </w:r>
      <w:r w:rsidR="009826B4" w:rsidRPr="00F50535">
        <w:rPr>
          <w:rFonts w:ascii="Times New Roman" w:hAnsi="Times New Roman"/>
          <w:color w:val="000000" w:themeColor="text1"/>
          <w:sz w:val="22"/>
          <w:szCs w:val="22"/>
        </w:rPr>
        <w:t>Committee, Canadian Biomarker Integration Network for Depression</w:t>
      </w:r>
      <w:r w:rsidR="004E710C" w:rsidRPr="00F50535">
        <w:rPr>
          <w:rFonts w:ascii="Times New Roman" w:hAnsi="Times New Roman"/>
          <w:color w:val="000000" w:themeColor="text1"/>
          <w:sz w:val="22"/>
          <w:szCs w:val="22"/>
        </w:rPr>
        <w:t xml:space="preserve"> (CAN-BIND)</w:t>
      </w:r>
    </w:p>
    <w:p w14:paraId="175DD8AD" w14:textId="29B35012" w:rsidR="009826B4" w:rsidRPr="00F50535" w:rsidRDefault="009826B4" w:rsidP="009826B4">
      <w:pPr>
        <w:pStyle w:val="PlainText"/>
        <w:tabs>
          <w:tab w:val="left" w:pos="851"/>
        </w:tabs>
        <w:ind w:left="851" w:hanging="851"/>
        <w:rPr>
          <w:rFonts w:ascii="Times New Roman" w:hAnsi="Times New Roman"/>
          <w:color w:val="000000" w:themeColor="text1"/>
          <w:sz w:val="22"/>
          <w:szCs w:val="22"/>
        </w:rPr>
      </w:pPr>
      <w:r w:rsidRPr="00F50535">
        <w:rPr>
          <w:rFonts w:ascii="Times New Roman" w:hAnsi="Times New Roman" w:cs="Times New Roman"/>
          <w:color w:val="000000" w:themeColor="text1"/>
          <w:sz w:val="22"/>
          <w:szCs w:val="22"/>
        </w:rPr>
        <w:t>2016</w:t>
      </w:r>
      <w:r w:rsidRPr="00F50535">
        <w:rPr>
          <w:rFonts w:ascii="Times New Roman" w:hAnsi="Times New Roman" w:cs="Times New Roman"/>
          <w:color w:val="000000" w:themeColor="text1"/>
          <w:sz w:val="22"/>
          <w:szCs w:val="22"/>
        </w:rPr>
        <w:tab/>
      </w:r>
      <w:r w:rsidRPr="00F50535">
        <w:rPr>
          <w:rFonts w:ascii="Times New Roman" w:hAnsi="Times New Roman" w:cs="Times New Roman"/>
          <w:color w:val="000000" w:themeColor="text1"/>
          <w:sz w:val="22"/>
          <w:szCs w:val="22"/>
        </w:rPr>
        <w:tab/>
        <w:t>Chair</w:t>
      </w:r>
      <w:r w:rsidR="0097700F" w:rsidRPr="00F50535">
        <w:rPr>
          <w:rFonts w:ascii="Times New Roman" w:hAnsi="Times New Roman" w:cs="Times New Roman"/>
          <w:color w:val="000000" w:themeColor="text1"/>
          <w:sz w:val="22"/>
          <w:szCs w:val="22"/>
        </w:rPr>
        <w:t>man</w:t>
      </w:r>
      <w:r w:rsidRPr="00F50535">
        <w:rPr>
          <w:rFonts w:ascii="Times New Roman" w:hAnsi="Times New Roman" w:cs="Times New Roman"/>
          <w:color w:val="000000" w:themeColor="text1"/>
          <w:sz w:val="22"/>
          <w:szCs w:val="22"/>
        </w:rPr>
        <w:t xml:space="preserve"> CIHR, New Investigators C Peer Review Committee, Phase 1</w:t>
      </w:r>
    </w:p>
    <w:p w14:paraId="064E139B" w14:textId="77777777" w:rsidR="009826B4" w:rsidRDefault="009826B4" w:rsidP="009826B4">
      <w:pPr>
        <w:pStyle w:val="PlainText"/>
        <w:tabs>
          <w:tab w:val="left" w:pos="851"/>
        </w:tabs>
        <w:ind w:left="851" w:hanging="851"/>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2016</w:t>
      </w:r>
      <w:r w:rsidRPr="00F50535">
        <w:rPr>
          <w:rFonts w:ascii="Times New Roman" w:hAnsi="Times New Roman" w:cs="Times New Roman"/>
          <w:color w:val="000000" w:themeColor="text1"/>
          <w:sz w:val="22"/>
          <w:szCs w:val="22"/>
        </w:rPr>
        <w:tab/>
      </w:r>
      <w:r w:rsidRPr="00F50535">
        <w:rPr>
          <w:rFonts w:ascii="Times New Roman" w:hAnsi="Times New Roman" w:cs="Times New Roman"/>
          <w:color w:val="000000" w:themeColor="text1"/>
          <w:sz w:val="22"/>
          <w:szCs w:val="22"/>
        </w:rPr>
        <w:tab/>
        <w:t>Member CIHR, New Investigators C Peer Review Committee, Phase 2</w:t>
      </w:r>
    </w:p>
    <w:p w14:paraId="7181A61F" w14:textId="02F4E63E" w:rsidR="00FC09B0" w:rsidRDefault="00FC09B0" w:rsidP="009826B4">
      <w:pPr>
        <w:pStyle w:val="PlainText"/>
        <w:tabs>
          <w:tab w:val="left" w:pos="851"/>
        </w:tabs>
        <w:ind w:left="851" w:hanging="85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w:t>
      </w:r>
      <w:r w:rsidR="005351CC">
        <w:rPr>
          <w:rFonts w:ascii="Times New Roman" w:hAnsi="Times New Roman" w:cs="Times New Roman"/>
          <w:color w:val="000000" w:themeColor="text1"/>
          <w:sz w:val="22"/>
          <w:szCs w:val="22"/>
        </w:rPr>
        <w:t>6</w:t>
      </w:r>
      <w:r w:rsidR="005351CC">
        <w:rPr>
          <w:rFonts w:ascii="Times New Roman" w:hAnsi="Times New Roman" w:cs="Times New Roman"/>
          <w:color w:val="000000" w:themeColor="text1"/>
          <w:sz w:val="22"/>
          <w:szCs w:val="22"/>
        </w:rPr>
        <w:tab/>
      </w:r>
      <w:r w:rsidR="005351CC">
        <w:rPr>
          <w:rFonts w:ascii="Times New Roman" w:hAnsi="Times New Roman" w:cs="Times New Roman"/>
          <w:color w:val="000000" w:themeColor="text1"/>
          <w:sz w:val="22"/>
          <w:szCs w:val="22"/>
        </w:rPr>
        <w:tab/>
        <w:t>Member Ontario Research Fund-Large Infrastructure: Health Sciences Review Panel</w:t>
      </w:r>
    </w:p>
    <w:p w14:paraId="08319A3D" w14:textId="2E71ADBA" w:rsidR="00EB209D" w:rsidRDefault="00EB209D" w:rsidP="009826B4">
      <w:pPr>
        <w:pStyle w:val="PlainText"/>
        <w:tabs>
          <w:tab w:val="left" w:pos="851"/>
        </w:tabs>
        <w:ind w:left="851" w:hanging="85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2017</w:t>
      </w:r>
      <w:r w:rsidR="008C3CF4">
        <w:rPr>
          <w:rFonts w:ascii="Times New Roman" w:hAnsi="Times New Roman" w:cs="Times New Roman"/>
          <w:color w:val="000000" w:themeColor="text1"/>
          <w:sz w:val="22"/>
          <w:szCs w:val="22"/>
        </w:rPr>
        <w:t>-present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Member CIHR, College of Reviewers</w:t>
      </w:r>
    </w:p>
    <w:p w14:paraId="352B645E" w14:textId="7B3CD162" w:rsidR="00D64F6B" w:rsidRDefault="00D64F6B" w:rsidP="009826B4">
      <w:pPr>
        <w:pStyle w:val="PlainText"/>
        <w:tabs>
          <w:tab w:val="left" w:pos="851"/>
        </w:tabs>
        <w:ind w:left="851" w:hanging="851"/>
        <w:rPr>
          <w:rFonts w:ascii="Times New Roman" w:hAnsi="Times New Roman"/>
          <w:color w:val="000000" w:themeColor="text1"/>
          <w:sz w:val="22"/>
          <w:szCs w:val="22"/>
        </w:rPr>
      </w:pPr>
      <w:r>
        <w:rPr>
          <w:rFonts w:ascii="Times New Roman" w:hAnsi="Times New Roman" w:cs="Times New Roman"/>
          <w:color w:val="000000" w:themeColor="text1"/>
          <w:sz w:val="22"/>
          <w:szCs w:val="22"/>
        </w:rPr>
        <w:t>2017</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Member CIHR, </w:t>
      </w:r>
      <w:r w:rsidRPr="00F50535">
        <w:rPr>
          <w:rFonts w:ascii="Times New Roman" w:hAnsi="Times New Roman"/>
          <w:color w:val="000000" w:themeColor="text1"/>
          <w:sz w:val="22"/>
          <w:szCs w:val="22"/>
        </w:rPr>
        <w:t>Behavioural Sciences C Review Committee</w:t>
      </w:r>
    </w:p>
    <w:p w14:paraId="2631776E" w14:textId="52BF8B68" w:rsidR="001076C5" w:rsidRDefault="001076C5" w:rsidP="009826B4">
      <w:pPr>
        <w:pStyle w:val="PlainText"/>
        <w:tabs>
          <w:tab w:val="left" w:pos="851"/>
        </w:tabs>
        <w:ind w:left="851" w:hanging="851"/>
        <w:rPr>
          <w:rFonts w:ascii="Times New Roman" w:hAnsi="Times New Roman"/>
          <w:color w:val="000000" w:themeColor="text1"/>
          <w:sz w:val="22"/>
          <w:szCs w:val="22"/>
        </w:rPr>
      </w:pPr>
      <w:r>
        <w:rPr>
          <w:rFonts w:ascii="Times New Roman" w:hAnsi="Times New Roman"/>
          <w:color w:val="000000" w:themeColor="text1"/>
          <w:sz w:val="22"/>
          <w:szCs w:val="22"/>
        </w:rPr>
        <w:t>2018</w:t>
      </w:r>
      <w:r>
        <w:rPr>
          <w:rFonts w:ascii="Times New Roman" w:hAnsi="Times New Roman"/>
          <w:color w:val="000000" w:themeColor="text1"/>
          <w:sz w:val="22"/>
          <w:szCs w:val="22"/>
        </w:rPr>
        <w:tab/>
      </w:r>
      <w:r>
        <w:rPr>
          <w:rFonts w:ascii="Times New Roman" w:hAnsi="Times New Roman"/>
          <w:color w:val="000000" w:themeColor="text1"/>
          <w:sz w:val="22"/>
          <w:szCs w:val="22"/>
        </w:rPr>
        <w:tab/>
        <w:t>Member, Training Committee, Canadian Open Neuroscience Platform</w:t>
      </w:r>
    </w:p>
    <w:p w14:paraId="2247743B" w14:textId="4517CCFA" w:rsidR="001076C5" w:rsidRDefault="001076C5" w:rsidP="009826B4">
      <w:pPr>
        <w:pStyle w:val="PlainText"/>
        <w:tabs>
          <w:tab w:val="left" w:pos="851"/>
        </w:tabs>
        <w:ind w:left="851" w:hanging="851"/>
        <w:rPr>
          <w:rFonts w:ascii="Times New Roman" w:hAnsi="Times New Roman"/>
          <w:color w:val="000000" w:themeColor="text1"/>
          <w:sz w:val="22"/>
          <w:szCs w:val="22"/>
        </w:rPr>
      </w:pPr>
      <w:r>
        <w:rPr>
          <w:rFonts w:ascii="Times New Roman" w:hAnsi="Times New Roman"/>
          <w:color w:val="000000" w:themeColor="text1"/>
          <w:sz w:val="22"/>
          <w:szCs w:val="22"/>
        </w:rPr>
        <w:t>2018</w:t>
      </w:r>
      <w:r w:rsidR="009A6F3E">
        <w:rPr>
          <w:rFonts w:ascii="Times New Roman" w:hAnsi="Times New Roman"/>
          <w:color w:val="000000" w:themeColor="text1"/>
          <w:sz w:val="22"/>
          <w:szCs w:val="22"/>
        </w:rPr>
        <w:t>-present</w:t>
      </w:r>
      <w:r>
        <w:rPr>
          <w:rFonts w:ascii="Times New Roman" w:hAnsi="Times New Roman"/>
          <w:color w:val="000000" w:themeColor="text1"/>
          <w:sz w:val="22"/>
          <w:szCs w:val="22"/>
        </w:rPr>
        <w:tab/>
        <w:t>Executive Committee, Ontario Neurodegeneration Disease Research Initiative</w:t>
      </w:r>
      <w:r w:rsidR="009A6F3E">
        <w:rPr>
          <w:rFonts w:ascii="Times New Roman" w:hAnsi="Times New Roman"/>
          <w:color w:val="000000" w:themeColor="text1"/>
          <w:sz w:val="22"/>
          <w:szCs w:val="22"/>
        </w:rPr>
        <w:t xml:space="preserve"> (ONDRI)</w:t>
      </w:r>
    </w:p>
    <w:p w14:paraId="49DB93BB" w14:textId="3ECB889F" w:rsidR="000F0CDE" w:rsidRPr="00F50535" w:rsidRDefault="000F0CDE" w:rsidP="009826B4">
      <w:pPr>
        <w:pStyle w:val="PlainText"/>
        <w:tabs>
          <w:tab w:val="left" w:pos="851"/>
        </w:tabs>
        <w:ind w:left="851" w:hanging="851"/>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2018</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Member CIHR, </w:t>
      </w:r>
      <w:r w:rsidRPr="00F50535">
        <w:rPr>
          <w:rFonts w:ascii="Times New Roman" w:hAnsi="Times New Roman"/>
          <w:color w:val="000000" w:themeColor="text1"/>
          <w:sz w:val="22"/>
          <w:szCs w:val="22"/>
        </w:rPr>
        <w:t>Behavioural Sciences C Review Committee</w:t>
      </w:r>
    </w:p>
    <w:p w14:paraId="7C52E1F8" w14:textId="77777777" w:rsidR="009826B4" w:rsidRDefault="009826B4" w:rsidP="009826B4">
      <w:pPr>
        <w:pStyle w:val="PlainText"/>
        <w:tabs>
          <w:tab w:val="left" w:pos="851"/>
        </w:tabs>
        <w:ind w:left="851" w:hanging="851"/>
        <w:rPr>
          <w:rFonts w:ascii="Times New Roman" w:hAnsi="Times New Roman"/>
        </w:rPr>
      </w:pPr>
    </w:p>
    <w:p w14:paraId="12B3DDEF" w14:textId="77777777" w:rsidR="009826B4" w:rsidRPr="00D92230" w:rsidRDefault="009826B4" w:rsidP="009826B4">
      <w:pPr>
        <w:pStyle w:val="PlainText"/>
        <w:rPr>
          <w:rFonts w:ascii="Times New Roman" w:hAnsi="Times New Roman"/>
          <w:b/>
          <w:sz w:val="24"/>
          <w:u w:val="single"/>
        </w:rPr>
      </w:pPr>
      <w:r w:rsidRPr="00D92230">
        <w:rPr>
          <w:rFonts w:ascii="Times New Roman" w:hAnsi="Times New Roman"/>
          <w:b/>
          <w:sz w:val="24"/>
          <w:u w:val="single"/>
        </w:rPr>
        <w:t>International</w:t>
      </w:r>
    </w:p>
    <w:p w14:paraId="0A5B5B46" w14:textId="0F182E47" w:rsidR="0097700F" w:rsidRPr="00F50535" w:rsidRDefault="00A61850" w:rsidP="0097700F">
      <w:pPr>
        <w:pStyle w:val="PlainText"/>
        <w:tabs>
          <w:tab w:val="left" w:pos="851"/>
        </w:tabs>
        <w:rPr>
          <w:rFonts w:ascii="Times New Roman" w:hAnsi="Times New Roman"/>
          <w:color w:val="000000" w:themeColor="text1"/>
          <w:sz w:val="22"/>
          <w:szCs w:val="22"/>
        </w:rPr>
      </w:pPr>
      <w:r w:rsidRPr="00F50535">
        <w:rPr>
          <w:rFonts w:ascii="Times New Roman" w:hAnsi="Times New Roman"/>
          <w:color w:val="000000" w:themeColor="text1"/>
          <w:sz w:val="22"/>
          <w:szCs w:val="22"/>
        </w:rPr>
        <w:t>1987-2001</w:t>
      </w:r>
      <w:r w:rsidR="0097700F" w:rsidRPr="00F50535">
        <w:rPr>
          <w:rFonts w:ascii="Times New Roman" w:hAnsi="Times New Roman"/>
          <w:color w:val="000000" w:themeColor="text1"/>
          <w:sz w:val="22"/>
          <w:szCs w:val="22"/>
        </w:rPr>
        <w:tab/>
        <w:t xml:space="preserve">Ad hoc member of multiple NIH review panels </w:t>
      </w:r>
      <w:r w:rsidRPr="00F50535">
        <w:rPr>
          <w:rFonts w:ascii="Times New Roman" w:hAnsi="Times New Roman"/>
          <w:color w:val="000000" w:themeColor="text1"/>
          <w:sz w:val="22"/>
          <w:szCs w:val="22"/>
        </w:rPr>
        <w:t>(approx</w:t>
      </w:r>
      <w:r w:rsidR="0097700F" w:rsidRPr="00F50535">
        <w:rPr>
          <w:rFonts w:ascii="Times New Roman" w:hAnsi="Times New Roman"/>
          <w:color w:val="000000" w:themeColor="text1"/>
          <w:sz w:val="22"/>
          <w:szCs w:val="22"/>
        </w:rPr>
        <w:t>. 1/year) as requested and time available.</w:t>
      </w:r>
    </w:p>
    <w:p w14:paraId="0E3DEDCD" w14:textId="77777777" w:rsidR="00E91DC2" w:rsidRPr="00F50535" w:rsidRDefault="00E91DC2" w:rsidP="00E91DC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1989 </w:t>
      </w:r>
      <w:r w:rsidRPr="00F50535">
        <w:rPr>
          <w:rFonts w:ascii="Times New Roman" w:hAnsi="Times New Roman"/>
          <w:color w:val="000000" w:themeColor="text1"/>
          <w:sz w:val="22"/>
          <w:szCs w:val="22"/>
        </w:rPr>
        <w:tab/>
        <w:t>Organising Committee, NINDS PET Data Analysis Working Group, New York.</w:t>
      </w:r>
    </w:p>
    <w:p w14:paraId="685489F8" w14:textId="78D88ADD" w:rsidR="00E91DC2" w:rsidRPr="00F50535" w:rsidRDefault="00E91DC2" w:rsidP="00E91DC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1991</w:t>
      </w:r>
      <w:r w:rsidRPr="00F50535">
        <w:rPr>
          <w:rFonts w:ascii="Times New Roman" w:hAnsi="Times New Roman"/>
          <w:color w:val="000000" w:themeColor="text1"/>
          <w:sz w:val="22"/>
          <w:szCs w:val="22"/>
        </w:rPr>
        <w:tab/>
        <w:t>Co-organizer with C-T. Chen, Ph.D., MidWest Workshop on Iterative Image Reconstruction, Franklin MacLean Institute, Radiology Department, University of Chicago.</w:t>
      </w:r>
    </w:p>
    <w:p w14:paraId="17D5D688" w14:textId="77777777" w:rsidR="00E91DC2" w:rsidRPr="00F50535" w:rsidRDefault="00E91DC2" w:rsidP="00E91DC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1993</w:t>
      </w:r>
      <w:r w:rsidRPr="00F50535">
        <w:rPr>
          <w:rFonts w:ascii="Times New Roman" w:hAnsi="Times New Roman"/>
          <w:color w:val="000000" w:themeColor="text1"/>
          <w:sz w:val="22"/>
          <w:szCs w:val="22"/>
        </w:rPr>
        <w:tab/>
        <w:t>Scientific Advisory Board and Program Committee, 1st Int. Symp. Quantification of Brain Function with PET, Akita, Japan.</w:t>
      </w:r>
    </w:p>
    <w:p w14:paraId="0193E59E" w14:textId="77777777" w:rsidR="00E91DC2" w:rsidRPr="00F50535" w:rsidRDefault="00E91DC2" w:rsidP="00E91DC2">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1994-96</w:t>
      </w:r>
      <w:r w:rsidRPr="00F50535">
        <w:rPr>
          <w:rFonts w:ascii="Times New Roman" w:hAnsi="Times New Roman"/>
          <w:color w:val="000000" w:themeColor="text1"/>
          <w:sz w:val="22"/>
          <w:szCs w:val="22"/>
        </w:rPr>
        <w:tab/>
        <w:t>Scientific Program Committee: Society of Nuclear Medicine Annual Meeting</w:t>
      </w:r>
    </w:p>
    <w:p w14:paraId="21DC9972" w14:textId="77777777" w:rsidR="00E91DC2" w:rsidRPr="00F50535" w:rsidRDefault="00E91DC2" w:rsidP="00E91DC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1994</w:t>
      </w:r>
      <w:r w:rsidRPr="00F50535">
        <w:rPr>
          <w:rFonts w:ascii="Times New Roman" w:hAnsi="Times New Roman"/>
          <w:color w:val="000000" w:themeColor="text1"/>
          <w:sz w:val="22"/>
          <w:szCs w:val="22"/>
        </w:rPr>
        <w:tab/>
        <w:t>Co-Chair with D. Bailey, Ph.D., Satellite Symposium on Emission Tomography for 6th World Federation Nuclear Medicine &amp; Biology, Cairns, Australia.</w:t>
      </w:r>
    </w:p>
    <w:p w14:paraId="26F762FD" w14:textId="77777777" w:rsidR="00E91DC2" w:rsidRPr="00F50535" w:rsidRDefault="00E91DC2" w:rsidP="00E91DC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1995</w:t>
      </w:r>
      <w:r w:rsidRPr="00F50535">
        <w:rPr>
          <w:rFonts w:ascii="Times New Roman" w:hAnsi="Times New Roman"/>
          <w:color w:val="000000" w:themeColor="text1"/>
          <w:sz w:val="22"/>
          <w:szCs w:val="22"/>
        </w:rPr>
        <w:tab/>
        <w:t>Scientific Program Committee: IEEE Medical Imaging Conference, Annual Meeting.</w:t>
      </w:r>
    </w:p>
    <w:p w14:paraId="72E4E17D" w14:textId="26E74E2F" w:rsidR="0097700F"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1995</w:t>
      </w:r>
      <w:r w:rsidRPr="00F50535">
        <w:rPr>
          <w:rFonts w:ascii="Times New Roman" w:hAnsi="Times New Roman"/>
          <w:color w:val="000000" w:themeColor="text1"/>
          <w:sz w:val="22"/>
          <w:szCs w:val="22"/>
        </w:rPr>
        <w:tab/>
        <w:t>Scientific Advisory Board, 2nd Int. Symp. Quantification of Brain Function with PET, Oxford, England.</w:t>
      </w:r>
    </w:p>
    <w:p w14:paraId="0937AB7C" w14:textId="0690AEBF" w:rsidR="00E91DC2"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1997</w:t>
      </w:r>
      <w:r w:rsidRPr="00F50535">
        <w:rPr>
          <w:rFonts w:ascii="Times New Roman" w:hAnsi="Times New Roman"/>
          <w:color w:val="000000" w:themeColor="text1"/>
          <w:sz w:val="22"/>
          <w:szCs w:val="22"/>
        </w:rPr>
        <w:tab/>
        <w:t xml:space="preserve">Invited Participant, Two-Week Workgroup, Analysis of Neural Data, Marine Biology Lab., Woods Hole </w:t>
      </w:r>
    </w:p>
    <w:p w14:paraId="37BA6FB1" w14:textId="77777777" w:rsidR="00E91DC2"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1997</w:t>
      </w:r>
      <w:r w:rsidRPr="00F50535">
        <w:rPr>
          <w:rFonts w:ascii="Times New Roman" w:hAnsi="Times New Roman"/>
          <w:color w:val="000000" w:themeColor="text1"/>
          <w:sz w:val="22"/>
          <w:szCs w:val="22"/>
        </w:rPr>
        <w:tab/>
        <w:t>Scientific Advisory Board, 3rd Int. Symp. on Quant. of Brain Function with PET, Bethesda, Washington.</w:t>
      </w:r>
    </w:p>
    <w:p w14:paraId="065BA342" w14:textId="77777777" w:rsidR="00E91DC2"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1999-00</w:t>
      </w:r>
      <w:r w:rsidRPr="00F50535">
        <w:rPr>
          <w:rFonts w:ascii="Times New Roman" w:hAnsi="Times New Roman"/>
          <w:color w:val="000000" w:themeColor="text1"/>
          <w:sz w:val="22"/>
          <w:szCs w:val="22"/>
        </w:rPr>
        <w:tab/>
        <w:t xml:space="preserve">Invited Faculty, Two-Week Workgroup, Analysis of Neural Data, Marine Biology Lab., Woods Hole. </w:t>
      </w:r>
    </w:p>
    <w:p w14:paraId="0492D92C" w14:textId="77777777" w:rsidR="00E91DC2"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1999</w:t>
      </w:r>
      <w:r w:rsidRPr="00F50535">
        <w:rPr>
          <w:rFonts w:ascii="Times New Roman" w:hAnsi="Times New Roman"/>
          <w:color w:val="000000" w:themeColor="text1"/>
          <w:sz w:val="22"/>
          <w:szCs w:val="22"/>
        </w:rPr>
        <w:tab/>
        <w:t>Scientific Advisory Board, 19th Int. Symp. On Cerebral Blood Flow and Metabolism, and 4th Int. Symp. on Quantification of Brain Function with PET, Copenhagen, Denmark.</w:t>
      </w:r>
    </w:p>
    <w:p w14:paraId="35657051" w14:textId="77777777" w:rsidR="00E91DC2" w:rsidRPr="00F50535" w:rsidRDefault="00E91DC2" w:rsidP="00DC75F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2001</w:t>
      </w:r>
      <w:r w:rsidRPr="00F50535">
        <w:rPr>
          <w:rFonts w:ascii="Times New Roman" w:hAnsi="Times New Roman"/>
          <w:color w:val="000000" w:themeColor="text1"/>
          <w:sz w:val="22"/>
          <w:szCs w:val="22"/>
        </w:rPr>
        <w:tab/>
        <w:t>Scientific Advisory Board, 20th Int. Symp. On Cerebral Blood Flow and Metabolism, and 5th Int. Symp. on Quantification of Brain Function with PET, Taipei, Taiwan.</w:t>
      </w:r>
    </w:p>
    <w:p w14:paraId="0F92B0DD" w14:textId="77777777" w:rsidR="00E91DC2" w:rsidRPr="00F50535" w:rsidRDefault="00E91DC2" w:rsidP="008B67EE">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2001</w:t>
      </w:r>
      <w:r w:rsidRPr="00F50535">
        <w:rPr>
          <w:rFonts w:ascii="Times New Roman" w:hAnsi="Times New Roman"/>
          <w:color w:val="000000" w:themeColor="text1"/>
          <w:sz w:val="22"/>
          <w:szCs w:val="22"/>
        </w:rPr>
        <w:tab/>
        <w:t>Visiting Professor, March-April, Institute of Mathematical Modeling, Technical University of Denmark.</w:t>
      </w:r>
    </w:p>
    <w:p w14:paraId="0997D52C" w14:textId="77777777" w:rsidR="00E91DC2" w:rsidRPr="00F50535" w:rsidRDefault="00E91DC2" w:rsidP="008B67EE">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2001</w:t>
      </w:r>
      <w:r w:rsidRPr="00F50535">
        <w:rPr>
          <w:rFonts w:ascii="Times New Roman" w:hAnsi="Times New Roman"/>
          <w:color w:val="000000" w:themeColor="text1"/>
          <w:sz w:val="22"/>
          <w:szCs w:val="22"/>
        </w:rPr>
        <w:tab/>
        <w:t>Co-Organiser &amp; Lecturer, Neural Information Processing Systems’ workshop on “Concepts &amp; Methods in Neuroimaging”, Whistler, Canada</w:t>
      </w:r>
    </w:p>
    <w:p w14:paraId="20D9A605" w14:textId="77777777" w:rsidR="00E91DC2" w:rsidRPr="00F50535" w:rsidRDefault="00E91DC2" w:rsidP="008B67EE">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2001-02</w:t>
      </w:r>
      <w:r w:rsidRPr="00F50535">
        <w:rPr>
          <w:rFonts w:ascii="Times New Roman" w:hAnsi="Times New Roman"/>
          <w:color w:val="000000" w:themeColor="text1"/>
          <w:sz w:val="22"/>
          <w:szCs w:val="22"/>
        </w:rPr>
        <w:tab/>
        <w:t>Invited Faculty, Neuroinformatics Summer Course, Marine Biological Laboratory, Woods Hole, MA.</w:t>
      </w:r>
    </w:p>
    <w:p w14:paraId="69783D31" w14:textId="502EE296" w:rsidR="00E91DC2" w:rsidRPr="00F50535" w:rsidRDefault="00E91DC2" w:rsidP="008B67EE">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2002</w:t>
      </w:r>
      <w:r w:rsidRPr="00F50535">
        <w:rPr>
          <w:rFonts w:ascii="Times New Roman" w:hAnsi="Times New Roman"/>
          <w:color w:val="000000" w:themeColor="text1"/>
          <w:sz w:val="22"/>
          <w:szCs w:val="22"/>
        </w:rPr>
        <w:tab/>
        <w:t>Invited Faculty, Copenhagen Image and Signal Proc. Graduate School, April, Bornholm, Denmark.</w:t>
      </w:r>
    </w:p>
    <w:p w14:paraId="47B4A9CC" w14:textId="31B764AB" w:rsidR="0097700F" w:rsidRPr="00F50535" w:rsidRDefault="0097700F"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2002</w:t>
      </w:r>
      <w:r w:rsidRPr="00F50535">
        <w:rPr>
          <w:rFonts w:ascii="Times New Roman" w:hAnsi="Times New Roman"/>
          <w:color w:val="000000" w:themeColor="text1"/>
          <w:sz w:val="22"/>
          <w:szCs w:val="22"/>
        </w:rPr>
        <w:tab/>
      </w:r>
      <w:r w:rsidRPr="00F50535">
        <w:rPr>
          <w:rFonts w:ascii="Times New Roman" w:hAnsi="Times New Roman"/>
          <w:i/>
          <w:color w:val="000000" w:themeColor="text1"/>
          <w:sz w:val="22"/>
          <w:szCs w:val="22"/>
        </w:rPr>
        <w:t>Chairman</w:t>
      </w:r>
      <w:r w:rsidRPr="00F50535">
        <w:rPr>
          <w:rFonts w:ascii="Times New Roman" w:hAnsi="Times New Roman"/>
          <w:color w:val="000000" w:themeColor="text1"/>
          <w:sz w:val="22"/>
          <w:szCs w:val="22"/>
        </w:rPr>
        <w:t xml:space="preserve">, NIH (CSR) Special Emphasis </w:t>
      </w:r>
      <w:r w:rsidR="008B67EE" w:rsidRPr="00F50535">
        <w:rPr>
          <w:rFonts w:ascii="Times New Roman" w:hAnsi="Times New Roman"/>
          <w:color w:val="000000" w:themeColor="text1"/>
          <w:sz w:val="22"/>
          <w:szCs w:val="22"/>
        </w:rPr>
        <w:t xml:space="preserve">Review </w:t>
      </w:r>
      <w:r w:rsidRPr="00F50535">
        <w:rPr>
          <w:rFonts w:ascii="Times New Roman" w:hAnsi="Times New Roman"/>
          <w:color w:val="000000" w:themeColor="text1"/>
          <w:sz w:val="22"/>
          <w:szCs w:val="22"/>
        </w:rPr>
        <w:t>Panel, Neuroimaging Informatics Technology Initiative (NIfTI)</w:t>
      </w:r>
    </w:p>
    <w:p w14:paraId="682209E6" w14:textId="21A9AD90" w:rsidR="008B67EE" w:rsidRPr="00F50535" w:rsidRDefault="008B67EE"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2002-04 </w:t>
      </w:r>
      <w:r w:rsidRPr="00F50535">
        <w:rPr>
          <w:rFonts w:ascii="Times New Roman" w:hAnsi="Times New Roman"/>
          <w:color w:val="000000" w:themeColor="text1"/>
          <w:sz w:val="22"/>
          <w:szCs w:val="22"/>
        </w:rPr>
        <w:tab/>
        <w:t>NIH, reviewer, Special Emphasis Panels, SSS-E(95) Computational Neuroscience; SSS-E(51) Biomedical Information Science and Technology Initiative (BISTI) pre-Centers.</w:t>
      </w:r>
    </w:p>
    <w:p w14:paraId="78E2CF12" w14:textId="77777777" w:rsidR="0097700F" w:rsidRPr="00F50535" w:rsidRDefault="0097700F"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2002-07</w:t>
      </w:r>
      <w:r w:rsidRPr="00F50535">
        <w:rPr>
          <w:rFonts w:ascii="Times New Roman" w:hAnsi="Times New Roman"/>
          <w:color w:val="000000" w:themeColor="text1"/>
          <w:sz w:val="22"/>
          <w:szCs w:val="22"/>
        </w:rPr>
        <w:tab/>
      </w:r>
      <w:r w:rsidRPr="00F50535">
        <w:rPr>
          <w:rFonts w:ascii="Times New Roman" w:hAnsi="Times New Roman"/>
          <w:i/>
          <w:color w:val="000000" w:themeColor="text1"/>
          <w:sz w:val="22"/>
          <w:szCs w:val="22"/>
        </w:rPr>
        <w:t>Chairman</w:t>
      </w:r>
      <w:r w:rsidRPr="00F50535">
        <w:rPr>
          <w:rFonts w:ascii="Times New Roman" w:hAnsi="Times New Roman"/>
          <w:color w:val="000000" w:themeColor="text1"/>
          <w:sz w:val="22"/>
          <w:szCs w:val="22"/>
        </w:rPr>
        <w:t>, NIMH, NINCDS, NIBIB, Data Format Working Group, NIfTI</w:t>
      </w:r>
    </w:p>
    <w:p w14:paraId="03276ED2" w14:textId="1AD32B0F" w:rsidR="008B67EE" w:rsidRPr="00F50535" w:rsidRDefault="008B67EE"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2002-08</w:t>
      </w:r>
      <w:r w:rsidRPr="00F50535">
        <w:rPr>
          <w:rFonts w:ascii="Times New Roman" w:hAnsi="Times New Roman"/>
          <w:color w:val="000000" w:themeColor="text1"/>
          <w:sz w:val="22"/>
          <w:szCs w:val="22"/>
        </w:rPr>
        <w:tab/>
        <w:t>NIH, reviewer, Special Emphasis Panel, SSS-E(95) Human Brain Project and Neuroinformatics.</w:t>
      </w:r>
    </w:p>
    <w:p w14:paraId="6AFFC904" w14:textId="71CF8F98" w:rsidR="008B67EE" w:rsidRPr="00F50535" w:rsidRDefault="008B67EE"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2003</w:t>
      </w:r>
      <w:r w:rsidRPr="00F50535">
        <w:rPr>
          <w:rFonts w:ascii="Times New Roman" w:hAnsi="Times New Roman"/>
          <w:color w:val="000000" w:themeColor="text1"/>
          <w:sz w:val="22"/>
          <w:szCs w:val="22"/>
        </w:rPr>
        <w:tab/>
        <w:t>Scientific Advisory Board, 21st Int. Symp. On Cerebral Blood Flow and Metabolism, and 6th Int. Symp. on Quantification of Brain Function with PET, Calgary, Canada.</w:t>
      </w:r>
    </w:p>
    <w:p w14:paraId="5027509A" w14:textId="1029473E" w:rsidR="00D92230" w:rsidRPr="00F50535" w:rsidRDefault="00D92230" w:rsidP="00D92230">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2006</w:t>
      </w:r>
      <w:r w:rsidRPr="00F50535">
        <w:rPr>
          <w:rFonts w:ascii="Times New Roman" w:hAnsi="Times New Roman"/>
          <w:color w:val="000000" w:themeColor="text1"/>
          <w:sz w:val="22"/>
          <w:szCs w:val="22"/>
        </w:rPr>
        <w:tab/>
        <w:t>Invited Discussant, Linking Informatics of Neuroscience Communities (LINC) Workshop, March, NIH, Washington DC.</w:t>
      </w:r>
    </w:p>
    <w:p w14:paraId="0F4C0F05" w14:textId="77777777" w:rsidR="00D92230" w:rsidRPr="00F50535" w:rsidRDefault="00D92230" w:rsidP="00D92230">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2006</w:t>
      </w:r>
      <w:r w:rsidRPr="00F50535">
        <w:rPr>
          <w:rFonts w:ascii="Times New Roman" w:hAnsi="Times New Roman"/>
          <w:color w:val="000000" w:themeColor="text1"/>
          <w:sz w:val="22"/>
          <w:szCs w:val="22"/>
        </w:rPr>
        <w:tab/>
        <w:t>Invited Discussant, Neuroinformatics Terminology Workshop on Neuroimaging, Satellite Worskhop, SfN, October, Atlanta</w:t>
      </w:r>
    </w:p>
    <w:p w14:paraId="2A7B1D7F" w14:textId="73E8FBF2" w:rsidR="00D92230" w:rsidRPr="00F50535" w:rsidRDefault="00D92230" w:rsidP="00D92230">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2006</w:t>
      </w:r>
      <w:r w:rsidRPr="00F50535">
        <w:rPr>
          <w:rFonts w:ascii="Times New Roman" w:hAnsi="Times New Roman"/>
          <w:color w:val="000000" w:themeColor="text1"/>
          <w:sz w:val="22"/>
          <w:szCs w:val="22"/>
        </w:rPr>
        <w:tab/>
        <w:t>Invited Discussant, NIH Knowledge Environments For Biomedical Research (KEBR) Conference, December, Washington DC.</w:t>
      </w:r>
    </w:p>
    <w:p w14:paraId="122079AC" w14:textId="263DD19E" w:rsidR="008B67EE" w:rsidRPr="00F50535" w:rsidRDefault="00D92230" w:rsidP="00D92230">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2006-09</w:t>
      </w:r>
      <w:r w:rsidRPr="00F50535">
        <w:rPr>
          <w:rFonts w:ascii="Times New Roman" w:hAnsi="Times New Roman"/>
          <w:color w:val="000000" w:themeColor="text1"/>
          <w:sz w:val="22"/>
          <w:szCs w:val="22"/>
        </w:rPr>
        <w:tab/>
        <w:t>External Advisory Board, functional Biomedical Informatics Research Network (fBIRN), NCRR/NIH</w:t>
      </w:r>
    </w:p>
    <w:p w14:paraId="302EEF2F" w14:textId="77777777" w:rsidR="0097700F" w:rsidRPr="00F50535" w:rsidRDefault="0097700F"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2006-08</w:t>
      </w:r>
      <w:r w:rsidRPr="00F50535">
        <w:rPr>
          <w:rFonts w:ascii="Times New Roman" w:hAnsi="Times New Roman"/>
          <w:color w:val="000000" w:themeColor="text1"/>
          <w:sz w:val="22"/>
          <w:szCs w:val="22"/>
        </w:rPr>
        <w:tab/>
        <w:t>Reviewer, NIH (CSR) Neurotechnology Study Section, ZRG1 NT-B</w:t>
      </w:r>
    </w:p>
    <w:p w14:paraId="2C9F512C" w14:textId="76F9D65A" w:rsidR="00D92230" w:rsidRPr="00F50535" w:rsidRDefault="00D92230"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2007-08</w:t>
      </w:r>
      <w:r w:rsidRPr="00F50535">
        <w:rPr>
          <w:rFonts w:ascii="Times New Roman" w:hAnsi="Times New Roman"/>
          <w:color w:val="000000" w:themeColor="text1"/>
          <w:sz w:val="22"/>
          <w:szCs w:val="22"/>
        </w:rPr>
        <w:tab/>
        <w:t>Invited Member, Society of Biological Psychiatry Task Force on Best Practices in Clinical fMRI Studies. Peer-reviewed paper published in Biol. Psych. (2008)</w:t>
      </w:r>
    </w:p>
    <w:p w14:paraId="54AEC37D" w14:textId="76910556" w:rsidR="00D92230" w:rsidRPr="00F50535" w:rsidRDefault="00D92230"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2009</w:t>
      </w:r>
      <w:r w:rsidRPr="00F50535">
        <w:rPr>
          <w:rFonts w:ascii="Times New Roman" w:hAnsi="Times New Roman"/>
          <w:color w:val="000000" w:themeColor="text1"/>
          <w:sz w:val="22"/>
          <w:szCs w:val="22"/>
        </w:rPr>
        <w:tab/>
        <w:t>Workshop Organiser, Measuring and Improving Reliability and Reproducibility in fMRI Annual Meeting of OHBM, June, San Francisco, USA</w:t>
      </w:r>
    </w:p>
    <w:p w14:paraId="1955D099" w14:textId="61EABE59" w:rsidR="009826B4" w:rsidRPr="00F50535" w:rsidRDefault="009826B4" w:rsidP="0097700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2009-11</w:t>
      </w:r>
      <w:r w:rsidRPr="00F50535">
        <w:rPr>
          <w:rFonts w:ascii="Times New Roman" w:hAnsi="Times New Roman"/>
          <w:color w:val="000000" w:themeColor="text1"/>
          <w:sz w:val="22"/>
          <w:szCs w:val="22"/>
        </w:rPr>
        <w:tab/>
        <w:t>Invited standing member, NIH (CSR)</w:t>
      </w:r>
      <w:r w:rsidR="00AE732F" w:rsidRPr="00F50535">
        <w:rPr>
          <w:rFonts w:ascii="Times New Roman" w:hAnsi="Times New Roman"/>
          <w:color w:val="000000" w:themeColor="text1"/>
          <w:sz w:val="22"/>
          <w:szCs w:val="22"/>
        </w:rPr>
        <w:t>, ZRG1 NT-B,</w:t>
      </w:r>
      <w:r w:rsidRPr="00F50535">
        <w:rPr>
          <w:rFonts w:ascii="Times New Roman" w:hAnsi="Times New Roman"/>
          <w:color w:val="000000" w:themeColor="text1"/>
          <w:sz w:val="22"/>
          <w:szCs w:val="22"/>
        </w:rPr>
        <w:t xml:space="preserve"> Neur</w:t>
      </w:r>
      <w:r w:rsidR="00AE732F" w:rsidRPr="00F50535">
        <w:rPr>
          <w:rFonts w:ascii="Times New Roman" w:hAnsi="Times New Roman"/>
          <w:color w:val="000000" w:themeColor="text1"/>
          <w:sz w:val="22"/>
          <w:szCs w:val="22"/>
        </w:rPr>
        <w:t>otechnology Study Section</w:t>
      </w:r>
    </w:p>
    <w:p w14:paraId="3451CA85" w14:textId="703E6BA5" w:rsidR="009826B4" w:rsidRPr="00F50535" w:rsidRDefault="009826B4" w:rsidP="0097700F">
      <w:pPr>
        <w:pStyle w:val="PlainText"/>
        <w:ind w:left="1418" w:hanging="1418"/>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201</w:t>
      </w:r>
      <w:r w:rsidR="002B6851" w:rsidRPr="00F50535">
        <w:rPr>
          <w:rFonts w:ascii="Times New Roman" w:hAnsi="Times New Roman" w:cs="Times New Roman"/>
          <w:color w:val="000000" w:themeColor="text1"/>
          <w:sz w:val="22"/>
          <w:szCs w:val="22"/>
        </w:rPr>
        <w:t>2</w:t>
      </w:r>
      <w:r w:rsidR="002B6851" w:rsidRPr="00F50535">
        <w:rPr>
          <w:rFonts w:ascii="Times New Roman" w:hAnsi="Times New Roman" w:cs="Times New Roman"/>
          <w:color w:val="000000" w:themeColor="text1"/>
          <w:sz w:val="22"/>
          <w:szCs w:val="22"/>
        </w:rPr>
        <w:tab/>
        <w:t>Neuroimaging Co-Organiser, University of Sao Paulo–</w:t>
      </w:r>
      <w:r w:rsidRPr="00F50535">
        <w:rPr>
          <w:rFonts w:ascii="Times New Roman" w:hAnsi="Times New Roman" w:cs="Times New Roman"/>
          <w:color w:val="000000" w:themeColor="text1"/>
          <w:sz w:val="22"/>
          <w:szCs w:val="22"/>
        </w:rPr>
        <w:t>U</w:t>
      </w:r>
      <w:r w:rsidR="002B6851" w:rsidRPr="00F50535">
        <w:rPr>
          <w:rFonts w:ascii="Times New Roman" w:hAnsi="Times New Roman" w:cs="Times New Roman"/>
          <w:color w:val="000000" w:themeColor="text1"/>
          <w:sz w:val="22"/>
          <w:szCs w:val="22"/>
        </w:rPr>
        <w:t xml:space="preserve">niversity </w:t>
      </w:r>
      <w:r w:rsidRPr="00F50535">
        <w:rPr>
          <w:rFonts w:ascii="Times New Roman" w:hAnsi="Times New Roman" w:cs="Times New Roman"/>
          <w:color w:val="000000" w:themeColor="text1"/>
          <w:sz w:val="22"/>
          <w:szCs w:val="22"/>
        </w:rPr>
        <w:t>of</w:t>
      </w:r>
      <w:r w:rsidR="002B6851" w:rsidRPr="00F50535">
        <w:rPr>
          <w:rFonts w:ascii="Times New Roman" w:hAnsi="Times New Roman" w:cs="Times New Roman"/>
          <w:color w:val="000000" w:themeColor="text1"/>
          <w:sz w:val="22"/>
          <w:szCs w:val="22"/>
        </w:rPr>
        <w:t xml:space="preserve"> </w:t>
      </w:r>
      <w:r w:rsidRPr="00F50535">
        <w:rPr>
          <w:rFonts w:ascii="Times New Roman" w:hAnsi="Times New Roman" w:cs="Times New Roman"/>
          <w:color w:val="000000" w:themeColor="text1"/>
          <w:sz w:val="22"/>
          <w:szCs w:val="22"/>
        </w:rPr>
        <w:t>T</w:t>
      </w:r>
      <w:r w:rsidR="002B6851" w:rsidRPr="00F50535">
        <w:rPr>
          <w:rFonts w:ascii="Times New Roman" w:hAnsi="Times New Roman" w:cs="Times New Roman"/>
          <w:color w:val="000000" w:themeColor="text1"/>
          <w:sz w:val="22"/>
          <w:szCs w:val="22"/>
        </w:rPr>
        <w:t>oronto</w:t>
      </w:r>
      <w:r w:rsidRPr="00F50535">
        <w:rPr>
          <w:rFonts w:ascii="Times New Roman" w:hAnsi="Times New Roman" w:cs="Times New Roman"/>
          <w:color w:val="000000" w:themeColor="text1"/>
          <w:sz w:val="22"/>
          <w:szCs w:val="22"/>
        </w:rPr>
        <w:t xml:space="preserve"> Neuroscience Conference, University of Sao Paulo, Sao Paulo, Brazil, December</w:t>
      </w:r>
    </w:p>
    <w:p w14:paraId="40D32F07" w14:textId="2A9AD9A0" w:rsidR="009826B4" w:rsidRPr="00A32DE8" w:rsidRDefault="0097700F" w:rsidP="0097700F">
      <w:pPr>
        <w:pStyle w:val="PlainText"/>
        <w:ind w:left="1418" w:hanging="1418"/>
        <w:rPr>
          <w:rFonts w:ascii="Times New Roman" w:hAnsi="Times New Roman"/>
          <w:color w:val="000000" w:themeColor="text1"/>
          <w:sz w:val="22"/>
          <w:szCs w:val="22"/>
        </w:rPr>
      </w:pPr>
      <w:r w:rsidRPr="00F50535">
        <w:rPr>
          <w:rFonts w:ascii="Times New Roman" w:hAnsi="Times New Roman" w:cs="Times New Roman"/>
          <w:color w:val="000000" w:themeColor="text1"/>
          <w:sz w:val="22"/>
          <w:szCs w:val="22"/>
        </w:rPr>
        <w:t>2016</w:t>
      </w:r>
      <w:r w:rsidRPr="00F50535">
        <w:rPr>
          <w:rFonts w:ascii="Times New Roman" w:hAnsi="Times New Roman" w:cs="Times New Roman"/>
          <w:color w:val="000000" w:themeColor="text1"/>
          <w:sz w:val="22"/>
          <w:szCs w:val="22"/>
        </w:rPr>
        <w:tab/>
      </w:r>
      <w:r w:rsidRPr="00F50535">
        <w:rPr>
          <w:rFonts w:ascii="Times New Roman" w:hAnsi="Times New Roman" w:cs="Times New Roman"/>
          <w:i/>
          <w:color w:val="000000" w:themeColor="text1"/>
          <w:sz w:val="22"/>
          <w:szCs w:val="22"/>
        </w:rPr>
        <w:t>Chairman</w:t>
      </w:r>
      <w:r w:rsidRPr="00F50535">
        <w:rPr>
          <w:rFonts w:ascii="Times New Roman" w:hAnsi="Times New Roman" w:cs="Times New Roman"/>
          <w:color w:val="000000" w:themeColor="text1"/>
          <w:sz w:val="22"/>
          <w:szCs w:val="22"/>
        </w:rPr>
        <w:t>,</w:t>
      </w:r>
      <w:r w:rsidR="009826B4" w:rsidRPr="00F50535">
        <w:rPr>
          <w:rFonts w:ascii="Times New Roman" w:hAnsi="Times New Roman" w:cs="Times New Roman"/>
          <w:color w:val="000000" w:themeColor="text1"/>
          <w:sz w:val="22"/>
          <w:szCs w:val="22"/>
        </w:rPr>
        <w:t xml:space="preserve"> NIH</w:t>
      </w:r>
      <w:r w:rsidRPr="00F50535">
        <w:rPr>
          <w:rFonts w:ascii="Times New Roman" w:hAnsi="Times New Roman" w:cs="Times New Roman"/>
          <w:color w:val="000000" w:themeColor="text1"/>
          <w:sz w:val="22"/>
          <w:szCs w:val="22"/>
        </w:rPr>
        <w:t xml:space="preserve"> (CSR)</w:t>
      </w:r>
      <w:r w:rsidR="009826B4" w:rsidRPr="00F50535">
        <w:rPr>
          <w:rFonts w:ascii="Times New Roman" w:hAnsi="Times New Roman" w:cs="Times New Roman"/>
          <w:color w:val="000000" w:themeColor="text1"/>
          <w:sz w:val="22"/>
          <w:szCs w:val="22"/>
        </w:rPr>
        <w:t xml:space="preserve">, </w:t>
      </w:r>
      <w:r w:rsidR="009826B4" w:rsidRPr="00F50535">
        <w:rPr>
          <w:rFonts w:ascii="Times New Roman" w:eastAsia="Times New Roman" w:hAnsi="Times New Roman" w:cs="Times New Roman"/>
          <w:color w:val="000000" w:themeColor="text1"/>
          <w:sz w:val="22"/>
          <w:szCs w:val="22"/>
        </w:rPr>
        <w:t xml:space="preserve">ZRG1 ETTN-F(02)M Special Emphasis Review </w:t>
      </w:r>
      <w:r w:rsidR="008B67EE" w:rsidRPr="00F50535">
        <w:rPr>
          <w:rFonts w:ascii="Times New Roman" w:eastAsia="Times New Roman" w:hAnsi="Times New Roman" w:cs="Times New Roman"/>
          <w:color w:val="000000" w:themeColor="text1"/>
          <w:sz w:val="22"/>
          <w:szCs w:val="22"/>
        </w:rPr>
        <w:t>Panel</w:t>
      </w:r>
      <w:r w:rsidR="00BB7F0A" w:rsidRPr="00F50535">
        <w:rPr>
          <w:rFonts w:ascii="Times New Roman" w:eastAsia="Times New Roman" w:hAnsi="Times New Roman" w:cs="Times New Roman"/>
          <w:color w:val="000000" w:themeColor="text1"/>
          <w:sz w:val="22"/>
          <w:szCs w:val="22"/>
        </w:rPr>
        <w:t xml:space="preserve"> on </w:t>
      </w:r>
      <w:r w:rsidR="00AE732F" w:rsidRPr="00F50535">
        <w:rPr>
          <w:rFonts w:ascii="Times New Roman" w:eastAsia="Times New Roman" w:hAnsi="Times New Roman" w:cs="Times New Roman"/>
          <w:color w:val="000000" w:themeColor="text1"/>
          <w:sz w:val="22"/>
          <w:szCs w:val="22"/>
        </w:rPr>
        <w:t>Neuroimaging, Neuroinformatics and Neurogenetics</w:t>
      </w:r>
    </w:p>
    <w:p w14:paraId="7D4226A2" w14:textId="3D1F75BA" w:rsidR="00F34B09" w:rsidRDefault="0024078A" w:rsidP="0024078A">
      <w:pPr>
        <w:pStyle w:val="PlainText"/>
        <w:ind w:left="1418" w:hanging="1418"/>
        <w:rPr>
          <w:rFonts w:ascii="Times New Roman" w:hAnsi="Times New Roman"/>
          <w:sz w:val="22"/>
          <w:szCs w:val="22"/>
        </w:rPr>
      </w:pPr>
      <w:r w:rsidRPr="00A32DE8">
        <w:rPr>
          <w:rFonts w:ascii="Times New Roman" w:hAnsi="Times New Roman"/>
          <w:sz w:val="22"/>
          <w:szCs w:val="22"/>
        </w:rPr>
        <w:t>2017</w:t>
      </w:r>
      <w:r w:rsidR="009A6F3E">
        <w:rPr>
          <w:rFonts w:ascii="Times New Roman" w:hAnsi="Times New Roman"/>
          <w:sz w:val="22"/>
          <w:szCs w:val="22"/>
        </w:rPr>
        <w:t>-present</w:t>
      </w:r>
      <w:r w:rsidRPr="00A32DE8">
        <w:rPr>
          <w:rFonts w:ascii="Times New Roman" w:hAnsi="Times New Roman"/>
          <w:sz w:val="22"/>
          <w:szCs w:val="22"/>
        </w:rPr>
        <w:tab/>
      </w:r>
      <w:r w:rsidRPr="00A32DE8">
        <w:rPr>
          <w:rFonts w:ascii="Times New Roman" w:hAnsi="Times New Roman"/>
          <w:sz w:val="22"/>
          <w:szCs w:val="22"/>
        </w:rPr>
        <w:tab/>
        <w:t>Canadian Representative, Council for Training, Science and Infrastructure (CTSI), a Governing Body of the International Neuroinformatics Coordinating Facility (INC</w:t>
      </w:r>
      <w:r w:rsidR="00161676">
        <w:rPr>
          <w:rFonts w:ascii="Times New Roman" w:hAnsi="Times New Roman"/>
          <w:sz w:val="22"/>
          <w:szCs w:val="22"/>
        </w:rPr>
        <w:t>F), Stockholm, Sweden</w:t>
      </w:r>
    </w:p>
    <w:p w14:paraId="12A0C6F4" w14:textId="06A62820" w:rsidR="003613D2" w:rsidRDefault="008733BC" w:rsidP="0024078A">
      <w:pPr>
        <w:pStyle w:val="PlainText"/>
        <w:ind w:left="1418" w:hanging="1418"/>
        <w:rPr>
          <w:rFonts w:ascii="Times New Roman" w:hAnsi="Times New Roman"/>
          <w:sz w:val="22"/>
          <w:szCs w:val="22"/>
        </w:rPr>
      </w:pPr>
      <w:r>
        <w:rPr>
          <w:rFonts w:ascii="Times New Roman" w:hAnsi="Times New Roman"/>
          <w:sz w:val="22"/>
          <w:szCs w:val="22"/>
        </w:rPr>
        <w:t>2017</w:t>
      </w:r>
      <w:r w:rsidR="009A6F3E">
        <w:rPr>
          <w:rFonts w:ascii="Times New Roman" w:hAnsi="Times New Roman"/>
          <w:sz w:val="22"/>
          <w:szCs w:val="22"/>
        </w:rPr>
        <w:t>-</w:t>
      </w:r>
      <w:r w:rsidR="00CC2958">
        <w:rPr>
          <w:rFonts w:ascii="Times New Roman" w:hAnsi="Times New Roman"/>
          <w:sz w:val="22"/>
          <w:szCs w:val="22"/>
        </w:rPr>
        <w:t>2019</w:t>
      </w:r>
      <w:r>
        <w:rPr>
          <w:rFonts w:ascii="Times New Roman" w:hAnsi="Times New Roman"/>
          <w:sz w:val="22"/>
          <w:szCs w:val="22"/>
        </w:rPr>
        <w:tab/>
        <w:t xml:space="preserve">Co-Chair, with </w:t>
      </w:r>
      <w:r w:rsidRPr="008733BC">
        <w:rPr>
          <w:rFonts w:ascii="Times New Roman" w:hAnsi="Times New Roman"/>
          <w:sz w:val="22"/>
          <w:szCs w:val="22"/>
        </w:rPr>
        <w:t>Pratik Mukherjee</w:t>
      </w:r>
      <w:r>
        <w:rPr>
          <w:rFonts w:ascii="Times New Roman" w:hAnsi="Times New Roman"/>
          <w:sz w:val="22"/>
          <w:szCs w:val="22"/>
        </w:rPr>
        <w:t xml:space="preserve"> (Neuroimaging lead of Track-TBI, USA) of the Neuroimaging  working group of the International Initiative for Traumatic Brain Injury Research (InTBIR).</w:t>
      </w:r>
    </w:p>
    <w:p w14:paraId="5A7263CF" w14:textId="77777777" w:rsidR="003613D2" w:rsidRDefault="003613D2" w:rsidP="003613D2">
      <w:pPr>
        <w:pStyle w:val="PlainText"/>
        <w:ind w:left="1418" w:hanging="141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2018</w:t>
      </w:r>
      <w:r>
        <w:rPr>
          <w:rFonts w:ascii="Times New Roman" w:hAnsi="Times New Roman" w:cs="Times New Roman"/>
          <w:color w:val="000000" w:themeColor="text1"/>
          <w:sz w:val="22"/>
          <w:szCs w:val="22"/>
        </w:rPr>
        <w:tab/>
        <w:t>Invited Discussant, Global Inventory of Brain Initiatives Workshop, Kavli Foundation and NSF, Washington, D.C., USA, July</w:t>
      </w:r>
    </w:p>
    <w:p w14:paraId="716BD92F" w14:textId="77777777" w:rsidR="003613D2" w:rsidRPr="00F50535" w:rsidRDefault="003613D2" w:rsidP="003613D2">
      <w:pPr>
        <w:pStyle w:val="PlainText"/>
        <w:ind w:left="1418" w:hanging="1418"/>
        <w:rPr>
          <w:rFonts w:ascii="Times New Roman" w:hAnsi="Times New Roman"/>
          <w:color w:val="000000" w:themeColor="text1"/>
          <w:sz w:val="22"/>
          <w:szCs w:val="22"/>
        </w:rPr>
      </w:pPr>
      <w:r>
        <w:rPr>
          <w:rFonts w:ascii="Times New Roman" w:hAnsi="Times New Roman" w:cs="Times New Roman"/>
          <w:color w:val="000000" w:themeColor="text1"/>
          <w:sz w:val="22"/>
          <w:szCs w:val="22"/>
        </w:rPr>
        <w:t>2018</w:t>
      </w:r>
      <w:r>
        <w:rPr>
          <w:rFonts w:ascii="Times New Roman" w:hAnsi="Times New Roman" w:cs="Times New Roman"/>
          <w:color w:val="000000" w:themeColor="text1"/>
          <w:sz w:val="22"/>
          <w:szCs w:val="22"/>
        </w:rPr>
        <w:tab/>
        <w:t xml:space="preserve">Invited Discussant, Data Acquisition, Quality and Curation Consensus Conference, </w:t>
      </w:r>
      <w:r>
        <w:rPr>
          <w:rFonts w:ascii="Times New Roman" w:hAnsi="Times New Roman"/>
          <w:sz w:val="22"/>
          <w:szCs w:val="22"/>
        </w:rPr>
        <w:t xml:space="preserve">International Initiative for Traumatic Brain Injury Research (InTBIR) and One Mind, </w:t>
      </w:r>
      <w:r>
        <w:rPr>
          <w:rFonts w:ascii="Times New Roman" w:hAnsi="Times New Roman" w:cs="Times New Roman"/>
          <w:color w:val="000000" w:themeColor="text1"/>
          <w:sz w:val="22"/>
          <w:szCs w:val="22"/>
        </w:rPr>
        <w:t>Washington, D.C., USA, September</w:t>
      </w:r>
    </w:p>
    <w:p w14:paraId="1E1FD049" w14:textId="3CFD3F4E" w:rsidR="008733BC" w:rsidRPr="00C571EE" w:rsidRDefault="008733BC" w:rsidP="0024078A">
      <w:pPr>
        <w:pStyle w:val="PlainText"/>
        <w:ind w:left="1418" w:hanging="1418"/>
        <w:rPr>
          <w:rFonts w:ascii="Times New Roman" w:hAnsi="Times New Roman"/>
        </w:rPr>
      </w:pPr>
      <w:r>
        <w:rPr>
          <w:rFonts w:ascii="Times New Roman" w:hAnsi="Times New Roman"/>
          <w:sz w:val="22"/>
          <w:szCs w:val="22"/>
        </w:rPr>
        <w:t xml:space="preserve"> </w:t>
      </w:r>
    </w:p>
    <w:p w14:paraId="77E01FFC" w14:textId="77777777" w:rsidR="00A57EFD" w:rsidRDefault="00A57EFD" w:rsidP="0047319F">
      <w:pPr>
        <w:pStyle w:val="PlainText"/>
        <w:rPr>
          <w:rFonts w:ascii="Times New Roman" w:hAnsi="Times New Roman"/>
          <w:b/>
          <w:sz w:val="24"/>
        </w:rPr>
      </w:pPr>
    </w:p>
    <w:p w14:paraId="03B8537B" w14:textId="770019AB" w:rsidR="009826B4" w:rsidRDefault="0034339D" w:rsidP="0047319F">
      <w:pPr>
        <w:pStyle w:val="PlainText"/>
        <w:rPr>
          <w:rFonts w:ascii="Times New Roman" w:hAnsi="Times New Roman"/>
          <w:b/>
          <w:sz w:val="24"/>
        </w:rPr>
      </w:pPr>
      <w:r>
        <w:rPr>
          <w:rFonts w:ascii="Times New Roman" w:hAnsi="Times New Roman"/>
          <w:b/>
          <w:sz w:val="24"/>
        </w:rPr>
        <w:t xml:space="preserve">OTHER </w:t>
      </w:r>
      <w:r w:rsidR="009826B4" w:rsidRPr="009826B4">
        <w:rPr>
          <w:rFonts w:ascii="Times New Roman" w:hAnsi="Times New Roman"/>
          <w:b/>
          <w:sz w:val="24"/>
        </w:rPr>
        <w:t>SELECTED</w:t>
      </w:r>
      <w:r w:rsidR="0001469F" w:rsidRPr="009826B4">
        <w:rPr>
          <w:rFonts w:ascii="Times New Roman" w:hAnsi="Times New Roman"/>
          <w:b/>
          <w:sz w:val="24"/>
        </w:rPr>
        <w:t xml:space="preserve"> </w:t>
      </w:r>
      <w:r w:rsidR="00994CA3" w:rsidRPr="009826B4">
        <w:rPr>
          <w:rFonts w:ascii="Times New Roman" w:hAnsi="Times New Roman"/>
          <w:b/>
          <w:sz w:val="24"/>
        </w:rPr>
        <w:t>PROFESSIONAL ACTIVITIES</w:t>
      </w:r>
    </w:p>
    <w:p w14:paraId="431294ED" w14:textId="7E565EF1" w:rsidR="00B36AC8" w:rsidRPr="00F50535" w:rsidRDefault="0047319F" w:rsidP="0047319F">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2003-</w:t>
      </w:r>
      <w:r w:rsidR="00CC2958">
        <w:rPr>
          <w:rFonts w:ascii="Times New Roman" w:hAnsi="Times New Roman"/>
          <w:color w:val="000000" w:themeColor="text1"/>
          <w:sz w:val="22"/>
          <w:szCs w:val="22"/>
        </w:rPr>
        <w:t>2019</w:t>
      </w:r>
      <w:r w:rsidRPr="00F50535">
        <w:rPr>
          <w:rFonts w:ascii="Times New Roman" w:hAnsi="Times New Roman"/>
          <w:color w:val="000000" w:themeColor="text1"/>
          <w:sz w:val="22"/>
          <w:szCs w:val="22"/>
        </w:rPr>
        <w:tab/>
        <w:t>Associate Editor: Human Brain Mapping</w:t>
      </w:r>
    </w:p>
    <w:p w14:paraId="1CA99F0F" w14:textId="08DDDFF0" w:rsidR="00D92230" w:rsidRPr="00F50535" w:rsidRDefault="00D92230" w:rsidP="00D92230">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2010</w:t>
      </w:r>
      <w:r w:rsidRPr="00F50535">
        <w:rPr>
          <w:rFonts w:ascii="Times New Roman" w:hAnsi="Times New Roman"/>
          <w:color w:val="000000" w:themeColor="text1"/>
          <w:sz w:val="22"/>
          <w:szCs w:val="22"/>
        </w:rPr>
        <w:tab/>
        <w:t>Research leave (April – September), Center for Integrated Molecular Brain Imaging, Danish Technical University and University of Copenhagen, Denmark.</w:t>
      </w:r>
    </w:p>
    <w:p w14:paraId="4EC2B73A" w14:textId="771295DE" w:rsidR="0001469F" w:rsidRPr="00F50535" w:rsidRDefault="00DC0697" w:rsidP="000C602D">
      <w:pPr>
        <w:pStyle w:val="PlainText"/>
        <w:ind w:left="1440" w:hanging="1440"/>
        <w:rPr>
          <w:rFonts w:ascii="Times New Roman" w:hAnsi="Times New Roman"/>
          <w:color w:val="000000" w:themeColor="text1"/>
          <w:sz w:val="22"/>
          <w:szCs w:val="22"/>
        </w:rPr>
      </w:pPr>
      <w:r w:rsidRPr="00F50535">
        <w:rPr>
          <w:rFonts w:ascii="Times New Roman" w:hAnsi="Times New Roman"/>
          <w:color w:val="000000" w:themeColor="text1"/>
          <w:sz w:val="22"/>
          <w:szCs w:val="22"/>
        </w:rPr>
        <w:t>2012</w:t>
      </w:r>
      <w:r w:rsidRPr="00F50535">
        <w:rPr>
          <w:rFonts w:ascii="Times New Roman" w:hAnsi="Times New Roman"/>
          <w:color w:val="000000" w:themeColor="text1"/>
          <w:sz w:val="22"/>
          <w:szCs w:val="22"/>
        </w:rPr>
        <w:tab/>
        <w:t>Invited Discussant, NIH Role in Neuroimage Data-Sharing</w:t>
      </w:r>
      <w:r w:rsidR="00920251" w:rsidRPr="00F50535">
        <w:rPr>
          <w:rFonts w:ascii="Times New Roman" w:hAnsi="Times New Roman"/>
          <w:color w:val="000000" w:themeColor="text1"/>
          <w:sz w:val="22"/>
          <w:szCs w:val="22"/>
        </w:rPr>
        <w:t>, National Institu</w:t>
      </w:r>
      <w:r w:rsidR="00D84D00" w:rsidRPr="00F50535">
        <w:rPr>
          <w:rFonts w:ascii="Times New Roman" w:hAnsi="Times New Roman"/>
          <w:color w:val="000000" w:themeColor="text1"/>
          <w:sz w:val="22"/>
          <w:szCs w:val="22"/>
        </w:rPr>
        <w:t>te of Drug Abuse, NIH, USA, May</w:t>
      </w:r>
    </w:p>
    <w:p w14:paraId="3A12557C" w14:textId="3653530D" w:rsidR="009A51C2" w:rsidRDefault="00E96B2D" w:rsidP="006300F2">
      <w:pPr>
        <w:pStyle w:val="PlainText"/>
        <w:ind w:left="737" w:hanging="73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2013</w:t>
      </w:r>
      <w:r w:rsidR="00E5370A" w:rsidRPr="00F50535">
        <w:rPr>
          <w:rFonts w:ascii="Times New Roman" w:hAnsi="Times New Roman" w:cs="Times New Roman"/>
          <w:color w:val="000000" w:themeColor="text1"/>
          <w:sz w:val="22"/>
          <w:szCs w:val="22"/>
        </w:rPr>
        <w:t>-</w:t>
      </w:r>
      <w:r w:rsidR="009308F8">
        <w:rPr>
          <w:rFonts w:ascii="Times New Roman" w:hAnsi="Times New Roman" w:cs="Times New Roman"/>
          <w:color w:val="000000" w:themeColor="text1"/>
          <w:sz w:val="22"/>
          <w:szCs w:val="22"/>
        </w:rPr>
        <w:t>present</w:t>
      </w:r>
      <w:r w:rsidRPr="00F50535">
        <w:rPr>
          <w:rFonts w:ascii="Times New Roman" w:hAnsi="Times New Roman" w:cs="Times New Roman"/>
          <w:color w:val="000000" w:themeColor="text1"/>
          <w:sz w:val="22"/>
          <w:szCs w:val="22"/>
        </w:rPr>
        <w:tab/>
        <w:t>Associate Editor, Frontiers in Neuroscience: Brain Imaging Method</w:t>
      </w:r>
      <w:r w:rsidR="000C602D" w:rsidRPr="00F50535">
        <w:rPr>
          <w:rFonts w:ascii="Times New Roman" w:hAnsi="Times New Roman" w:cs="Times New Roman"/>
          <w:color w:val="000000" w:themeColor="text1"/>
          <w:sz w:val="22"/>
          <w:szCs w:val="22"/>
        </w:rPr>
        <w:t>s</w:t>
      </w:r>
    </w:p>
    <w:p w14:paraId="50AD987E" w14:textId="38507021" w:rsidR="009308F8" w:rsidRDefault="009308F8" w:rsidP="009308F8">
      <w:pPr>
        <w:pStyle w:val="PlainText"/>
        <w:ind w:left="1418" w:hanging="141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2016-present</w:t>
      </w:r>
      <w:r>
        <w:rPr>
          <w:rFonts w:ascii="Times New Roman" w:hAnsi="Times New Roman" w:cs="Times New Roman"/>
          <w:color w:val="000000" w:themeColor="text1"/>
          <w:sz w:val="22"/>
          <w:szCs w:val="22"/>
        </w:rPr>
        <w:tab/>
        <w:t xml:space="preserve">Collaborator, </w:t>
      </w:r>
      <w:r w:rsidRPr="009308F8">
        <w:rPr>
          <w:rFonts w:ascii="Times New Roman" w:hAnsi="Times New Roman" w:cs="Times New Roman"/>
          <w:color w:val="000000" w:themeColor="text1"/>
          <w:sz w:val="22"/>
          <w:szCs w:val="22"/>
        </w:rPr>
        <w:t>Center for Experimental Medicine Neuropharmacology (NeuroPharm)</w:t>
      </w:r>
      <w:r>
        <w:rPr>
          <w:rFonts w:ascii="Times New Roman" w:hAnsi="Times New Roman" w:cs="Times New Roman"/>
          <w:color w:val="000000" w:themeColor="text1"/>
          <w:sz w:val="22"/>
          <w:szCs w:val="22"/>
        </w:rPr>
        <w:t>, Copenhagen University, Denmark</w:t>
      </w:r>
    </w:p>
    <w:p w14:paraId="18DE18B4" w14:textId="77777777" w:rsidR="00537C78" w:rsidRPr="00C571EE" w:rsidRDefault="00537C78" w:rsidP="006300F2">
      <w:pPr>
        <w:pStyle w:val="PlainText"/>
        <w:rPr>
          <w:rFonts w:ascii="Times New Roman" w:hAnsi="Times New Roman"/>
        </w:rPr>
      </w:pPr>
    </w:p>
    <w:p w14:paraId="11D8C207" w14:textId="5C70C733" w:rsidR="00994CA3" w:rsidRPr="007241B8" w:rsidRDefault="006300F2" w:rsidP="006300F2">
      <w:pPr>
        <w:pStyle w:val="PlainText"/>
        <w:rPr>
          <w:rFonts w:ascii="Times New Roman" w:hAnsi="Times New Roman"/>
          <w:b/>
          <w:sz w:val="24"/>
        </w:rPr>
      </w:pPr>
      <w:r w:rsidRPr="007241B8">
        <w:rPr>
          <w:rFonts w:ascii="Times New Roman" w:hAnsi="Times New Roman"/>
          <w:b/>
          <w:sz w:val="24"/>
        </w:rPr>
        <w:t>GRANT SUPPORT</w:t>
      </w:r>
      <w:r w:rsidR="00D92230" w:rsidRPr="007241B8">
        <w:rPr>
          <w:rFonts w:ascii="Times New Roman" w:hAnsi="Times New Roman"/>
          <w:b/>
          <w:sz w:val="24"/>
        </w:rPr>
        <w:t xml:space="preserve"> </w:t>
      </w:r>
    </w:p>
    <w:p w14:paraId="779875AE" w14:textId="7062607C" w:rsidR="007241B8" w:rsidRPr="001E44C5" w:rsidRDefault="00DB1104"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1977</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Auckland </w:t>
      </w:r>
      <w:r w:rsidR="00610707" w:rsidRPr="001E44C5">
        <w:rPr>
          <w:rFonts w:ascii="Times New Roman" w:hAnsi="Times New Roman" w:cs="Times New Roman"/>
          <w:color w:val="000000" w:themeColor="text1"/>
          <w:sz w:val="22"/>
          <w:szCs w:val="22"/>
        </w:rPr>
        <w:t>Medical Research Foundation - I</w:t>
      </w:r>
      <w:r w:rsidR="007241B8" w:rsidRPr="001E44C5">
        <w:rPr>
          <w:rFonts w:ascii="Times New Roman" w:hAnsi="Times New Roman" w:cs="Times New Roman"/>
          <w:color w:val="000000" w:themeColor="text1"/>
          <w:sz w:val="22"/>
          <w:szCs w:val="22"/>
        </w:rPr>
        <w:t xml:space="preserve">strumentation Grant, </w:t>
      </w:r>
      <w:r w:rsidR="007241B8" w:rsidRPr="001E44C5">
        <w:rPr>
          <w:rFonts w:ascii="Times New Roman" w:hAnsi="Times New Roman" w:cs="Times New Roman"/>
          <w:b/>
          <w:color w:val="000000" w:themeColor="text1"/>
          <w:sz w:val="22"/>
          <w:szCs w:val="22"/>
        </w:rPr>
        <w:t>Principal Investigator</w:t>
      </w:r>
      <w:r w:rsidR="00AE3616"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4,000</w:t>
      </w:r>
      <w:r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Developing a microprocessor bas</w:t>
      </w:r>
      <w:r w:rsidR="00FA34C8" w:rsidRPr="001E44C5">
        <w:rPr>
          <w:rFonts w:ascii="Times New Roman" w:hAnsi="Times New Roman" w:cs="Times New Roman"/>
          <w:color w:val="000000" w:themeColor="text1"/>
          <w:sz w:val="22"/>
          <w:szCs w:val="22"/>
        </w:rPr>
        <w:t xml:space="preserve">ed gamma camera data system. </w:t>
      </w:r>
      <w:r w:rsidR="00FA34C8" w:rsidRPr="001E44C5">
        <w:rPr>
          <w:rFonts w:ascii="Times New Roman" w:hAnsi="Times New Roman" w:cs="Times New Roman"/>
          <w:color w:val="000000" w:themeColor="text1"/>
          <w:sz w:val="22"/>
          <w:szCs w:val="22"/>
        </w:rPr>
        <w:tab/>
      </w:r>
      <w:r w:rsidR="00FA34C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0283974C" w14:textId="17787042" w:rsidR="007241B8" w:rsidRPr="001E44C5" w:rsidRDefault="007241B8"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1987-</w:t>
      </w:r>
      <w:r w:rsidR="00DB1104" w:rsidRPr="001E44C5">
        <w:rPr>
          <w:rFonts w:ascii="Times New Roman" w:hAnsi="Times New Roman" w:cs="Times New Roman"/>
          <w:color w:val="000000" w:themeColor="text1"/>
          <w:sz w:val="22"/>
          <w:szCs w:val="22"/>
        </w:rPr>
        <w:t xml:space="preserve">88  </w:t>
      </w:r>
      <w:r w:rsidRPr="001E44C5">
        <w:rPr>
          <w:rFonts w:ascii="Times New Roman" w:hAnsi="Times New Roman" w:cs="Times New Roman"/>
          <w:color w:val="000000" w:themeColor="text1"/>
          <w:sz w:val="22"/>
          <w:szCs w:val="22"/>
        </w:rPr>
        <w:t xml:space="preserve">American Cancer Society Institutional Grant (MSKCC), </w:t>
      </w:r>
      <w:r w:rsidRPr="001E44C5">
        <w:rPr>
          <w:rFonts w:ascii="Times New Roman" w:hAnsi="Times New Roman" w:cs="Times New Roman"/>
          <w:b/>
          <w:color w:val="000000" w:themeColor="text1"/>
          <w:sz w:val="22"/>
          <w:szCs w:val="22"/>
        </w:rPr>
        <w:t>Principal Investigator.</w:t>
      </w:r>
      <w:r w:rsidR="00AE3616"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ab/>
      </w:r>
      <w:r w:rsidR="00DB1104"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00DB1104" w:rsidRPr="001E44C5">
        <w:rPr>
          <w:rFonts w:ascii="Times New Roman" w:hAnsi="Times New Roman" w:cs="Times New Roman"/>
          <w:color w:val="000000" w:themeColor="text1"/>
          <w:sz w:val="22"/>
          <w:szCs w:val="22"/>
        </w:rPr>
        <w:t xml:space="preserve">    7,500 </w:t>
      </w:r>
      <w:r w:rsidRPr="001E44C5">
        <w:rPr>
          <w:rFonts w:ascii="Times New Roman" w:hAnsi="Times New Roman" w:cs="Times New Roman"/>
          <w:color w:val="000000" w:themeColor="text1"/>
          <w:sz w:val="22"/>
          <w:szCs w:val="22"/>
        </w:rPr>
        <w:t>Developing CT and MRI "templates" for functional PET brain images.</w:t>
      </w:r>
      <w:r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ab/>
      </w:r>
    </w:p>
    <w:p w14:paraId="4EBF2AE6" w14:textId="10D58316" w:rsidR="007241B8" w:rsidRPr="001E44C5" w:rsidRDefault="00DB1104"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1988-93</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R29, (NINDS—NS25563), </w:t>
      </w:r>
      <w:r w:rsidR="007241B8" w:rsidRPr="001E44C5">
        <w:rPr>
          <w:rFonts w:ascii="Times New Roman" w:hAnsi="Times New Roman" w:cs="Times New Roman"/>
          <w:b/>
          <w:color w:val="000000" w:themeColor="text1"/>
          <w:sz w:val="22"/>
          <w:szCs w:val="22"/>
        </w:rPr>
        <w:t>Principal Investigator.</w:t>
      </w:r>
      <w:r w:rsidR="007241B8"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330,909 </w:t>
      </w:r>
      <w:r w:rsidR="007241B8" w:rsidRPr="001E44C5">
        <w:rPr>
          <w:rFonts w:ascii="Times New Roman" w:hAnsi="Times New Roman" w:cs="Times New Roman"/>
          <w:color w:val="000000" w:themeColor="text1"/>
          <w:sz w:val="22"/>
          <w:szCs w:val="22"/>
        </w:rPr>
        <w:t xml:space="preserve">Optimizing PET measurements of biological image patterns. </w:t>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4EFE6D3F" w14:textId="33D56402" w:rsidR="007241B8" w:rsidRPr="001E44C5" w:rsidRDefault="00610707"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1991-95</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R01, (NIDA—DA07428), </w:t>
      </w:r>
      <w:r w:rsidR="007241B8" w:rsidRPr="001E44C5">
        <w:rPr>
          <w:rFonts w:ascii="Times New Roman" w:hAnsi="Times New Roman" w:cs="Times New Roman"/>
          <w:b/>
          <w:color w:val="000000" w:themeColor="text1"/>
          <w:sz w:val="22"/>
          <w:szCs w:val="22"/>
        </w:rPr>
        <w:t>Co-Investigator</w:t>
      </w:r>
      <w:r w:rsidR="007241B8" w:rsidRPr="001E44C5">
        <w:rPr>
          <w:rFonts w:ascii="Times New Roman" w:hAnsi="Times New Roman" w:cs="Times New Roman"/>
          <w:color w:val="000000" w:themeColor="text1"/>
          <w:sz w:val="22"/>
          <w:szCs w:val="22"/>
        </w:rPr>
        <w:t xml:space="preserve"> (VAMC Subcontract, PI: D. Rottenberg).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554,405 </w:t>
      </w:r>
      <w:r w:rsidR="007241B8" w:rsidRPr="001E44C5">
        <w:rPr>
          <w:rFonts w:ascii="Times New Roman" w:hAnsi="Times New Roman" w:cs="Times New Roman"/>
          <w:color w:val="000000" w:themeColor="text1"/>
          <w:sz w:val="22"/>
          <w:szCs w:val="22"/>
        </w:rPr>
        <w:t>Human brain atrophy and dysf</w:t>
      </w:r>
      <w:r w:rsidR="00AE3616" w:rsidRPr="001E44C5">
        <w:rPr>
          <w:rFonts w:ascii="Times New Roman" w:hAnsi="Times New Roman" w:cs="Times New Roman"/>
          <w:color w:val="000000" w:themeColor="text1"/>
          <w:sz w:val="22"/>
          <w:szCs w:val="22"/>
        </w:rPr>
        <w:t>unction in chronic cocanism.</w:t>
      </w:r>
      <w:r w:rsidR="00AE3616"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6FDEEF39" w14:textId="472C5525" w:rsidR="007241B8" w:rsidRPr="001E44C5" w:rsidRDefault="00610707"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1993-98</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P01, (NINDS—NS25701), </w:t>
      </w:r>
      <w:r w:rsidR="007241B8" w:rsidRPr="001E44C5">
        <w:rPr>
          <w:rFonts w:ascii="Times New Roman" w:hAnsi="Times New Roman" w:cs="Times New Roman"/>
          <w:b/>
          <w:color w:val="000000" w:themeColor="text1"/>
          <w:sz w:val="22"/>
          <w:szCs w:val="22"/>
        </w:rPr>
        <w:t>Co-Investigator</w:t>
      </w:r>
      <w:r w:rsidR="007241B8" w:rsidRPr="001E44C5">
        <w:rPr>
          <w:rFonts w:ascii="Times New Roman" w:hAnsi="Times New Roman" w:cs="Times New Roman"/>
          <w:color w:val="000000" w:themeColor="text1"/>
          <w:sz w:val="22"/>
          <w:szCs w:val="22"/>
        </w:rPr>
        <w:t>, (Project 2, PI: D.A. Rottenberg).</w:t>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 500,000 </w:t>
      </w:r>
      <w:r w:rsidR="00AE3616" w:rsidRPr="001E44C5">
        <w:rPr>
          <w:rFonts w:ascii="Times New Roman" w:hAnsi="Times New Roman" w:cs="Times New Roman"/>
          <w:color w:val="000000" w:themeColor="text1"/>
          <w:sz w:val="22"/>
          <w:szCs w:val="22"/>
        </w:rPr>
        <w:t>AIDS dementia complex.</w:t>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60C5135B" w14:textId="09378329" w:rsidR="007241B8" w:rsidRPr="001E44C5" w:rsidRDefault="007241B8"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1994</w:t>
      </w:r>
      <w:r w:rsidRPr="001E44C5">
        <w:rPr>
          <w:rFonts w:ascii="Times New Roman" w:hAnsi="Times New Roman" w:cs="Times New Roman"/>
          <w:color w:val="000000" w:themeColor="text1"/>
          <w:sz w:val="22"/>
          <w:szCs w:val="22"/>
        </w:rPr>
        <w:tab/>
        <w:t xml:space="preserve">Radiology Research Fund, </w:t>
      </w:r>
      <w:r w:rsidRPr="001E44C5">
        <w:rPr>
          <w:rFonts w:ascii="Times New Roman" w:hAnsi="Times New Roman" w:cs="Times New Roman"/>
          <w:b/>
          <w:color w:val="000000" w:themeColor="text1"/>
          <w:sz w:val="22"/>
          <w:szCs w:val="22"/>
        </w:rPr>
        <w:t>Principal Investigator</w:t>
      </w:r>
      <w:r w:rsidRPr="001E44C5">
        <w:rPr>
          <w:rFonts w:ascii="Times New Roman" w:hAnsi="Times New Roman" w:cs="Times New Roman"/>
          <w:color w:val="000000" w:themeColor="text1"/>
          <w:sz w:val="22"/>
          <w:szCs w:val="22"/>
        </w:rPr>
        <w:t xml:space="preserve"> (University of Minnesota).</w:t>
      </w:r>
      <w:r w:rsidR="00AE3616" w:rsidRPr="001E44C5">
        <w:rPr>
          <w:rFonts w:ascii="Times New Roman" w:hAnsi="Times New Roman" w:cs="Times New Roman"/>
          <w:color w:val="000000" w:themeColor="text1"/>
          <w:sz w:val="22"/>
          <w:szCs w:val="22"/>
        </w:rPr>
        <w:tab/>
      </w:r>
      <w:r w:rsidR="00610707"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00610707" w:rsidRPr="001E44C5">
        <w:rPr>
          <w:rFonts w:ascii="Times New Roman" w:hAnsi="Times New Roman" w:cs="Times New Roman"/>
          <w:color w:val="000000" w:themeColor="text1"/>
          <w:sz w:val="22"/>
          <w:szCs w:val="22"/>
        </w:rPr>
        <w:t xml:space="preserve">   6,000 </w:t>
      </w:r>
      <w:r w:rsidRPr="001E44C5">
        <w:rPr>
          <w:rFonts w:ascii="Times New Roman" w:hAnsi="Times New Roman" w:cs="Times New Roman"/>
          <w:color w:val="000000" w:themeColor="text1"/>
          <w:sz w:val="22"/>
          <w:szCs w:val="22"/>
        </w:rPr>
        <w:t>Visualization of Multimodality Data Sets in Brain. Equipment Grant.</w:t>
      </w:r>
      <w:r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ab/>
      </w:r>
    </w:p>
    <w:p w14:paraId="0D68AD25" w14:textId="06E5C8FD" w:rsidR="007241B8" w:rsidRPr="001E44C5" w:rsidRDefault="00610707"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1994-96</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R01 (NIDA—DA09246), </w:t>
      </w:r>
      <w:r w:rsidR="007241B8" w:rsidRPr="001E44C5">
        <w:rPr>
          <w:rFonts w:ascii="Times New Roman" w:hAnsi="Times New Roman" w:cs="Times New Roman"/>
          <w:b/>
          <w:color w:val="000000" w:themeColor="text1"/>
          <w:sz w:val="22"/>
          <w:szCs w:val="22"/>
        </w:rPr>
        <w:t>Co-Principal Investigator</w:t>
      </w:r>
      <w:r w:rsidR="007241B8" w:rsidRPr="001E44C5">
        <w:rPr>
          <w:rFonts w:ascii="Times New Roman" w:hAnsi="Times New Roman" w:cs="Times New Roman"/>
          <w:color w:val="000000" w:themeColor="text1"/>
          <w:sz w:val="22"/>
          <w:szCs w:val="22"/>
        </w:rPr>
        <w:t xml:space="preserve"> (with D.A. Rottenberg).</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236,479 </w:t>
      </w:r>
      <w:r w:rsidR="007241B8" w:rsidRPr="001E44C5">
        <w:rPr>
          <w:rFonts w:ascii="Times New Roman" w:hAnsi="Times New Roman" w:cs="Times New Roman"/>
          <w:color w:val="000000" w:themeColor="text1"/>
          <w:sz w:val="22"/>
          <w:szCs w:val="22"/>
        </w:rPr>
        <w:t>Visualization of Function</w:t>
      </w:r>
      <w:r w:rsidR="00AE3616" w:rsidRPr="001E44C5">
        <w:rPr>
          <w:rFonts w:ascii="Times New Roman" w:hAnsi="Times New Roman" w:cs="Times New Roman"/>
          <w:color w:val="000000" w:themeColor="text1"/>
          <w:sz w:val="22"/>
          <w:szCs w:val="22"/>
        </w:rPr>
        <w:t>al Connectivity in the Brain.</w:t>
      </w:r>
      <w:r w:rsidR="00AE3616"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0B209F30" w14:textId="3BCFE097" w:rsidR="007241B8" w:rsidRPr="001E44C5" w:rsidRDefault="00610707"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1994-99</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P01 (NINDS—NS33718), </w:t>
      </w:r>
      <w:r w:rsidR="007241B8" w:rsidRPr="001E44C5">
        <w:rPr>
          <w:rFonts w:ascii="Times New Roman" w:hAnsi="Times New Roman" w:cs="Times New Roman"/>
          <w:b/>
          <w:color w:val="000000" w:themeColor="text1"/>
          <w:sz w:val="22"/>
          <w:szCs w:val="22"/>
        </w:rPr>
        <w:t>Co-Investigator</w:t>
      </w:r>
      <w:r w:rsidR="007241B8" w:rsidRPr="001E44C5">
        <w:rPr>
          <w:rFonts w:ascii="Times New Roman" w:hAnsi="Times New Roman" w:cs="Times New Roman"/>
          <w:color w:val="000000" w:themeColor="text1"/>
          <w:sz w:val="22"/>
          <w:szCs w:val="22"/>
        </w:rPr>
        <w:t>, (Project 4, PI: D.A.  Rottenberg).</w:t>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500,000 </w:t>
      </w:r>
      <w:r w:rsidR="007241B8" w:rsidRPr="001E44C5">
        <w:rPr>
          <w:rFonts w:ascii="Times New Roman" w:hAnsi="Times New Roman" w:cs="Times New Roman"/>
          <w:color w:val="000000" w:themeColor="text1"/>
          <w:sz w:val="22"/>
          <w:szCs w:val="22"/>
        </w:rPr>
        <w:t xml:space="preserve">Quantitative Assessment of Functional Connectivity in the Hereditary Ataxias. </w:t>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5A6694FA" w14:textId="550E8EDA" w:rsidR="007241B8" w:rsidRPr="001E44C5" w:rsidRDefault="00610707"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lastRenderedPageBreak/>
        <w:t>1994-99</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R29 (NINDS—NS33721), </w:t>
      </w:r>
      <w:r w:rsidR="007241B8" w:rsidRPr="001E44C5">
        <w:rPr>
          <w:rFonts w:ascii="Times New Roman" w:hAnsi="Times New Roman" w:cs="Times New Roman"/>
          <w:b/>
          <w:color w:val="000000" w:themeColor="text1"/>
          <w:sz w:val="22"/>
          <w:szCs w:val="22"/>
        </w:rPr>
        <w:t>Co-Investigator</w:t>
      </w:r>
      <w:r w:rsidR="007241B8" w:rsidRPr="001E44C5">
        <w:rPr>
          <w:rFonts w:ascii="Times New Roman" w:hAnsi="Times New Roman" w:cs="Times New Roman"/>
          <w:color w:val="000000" w:themeColor="text1"/>
          <w:sz w:val="22"/>
          <w:szCs w:val="22"/>
        </w:rPr>
        <w:t xml:space="preserve">. (PI: J-S. Liow). </w:t>
      </w:r>
      <w:r w:rsidR="00AE3616"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 xml:space="preserve">$ </w:t>
      </w:r>
      <w:r w:rsidR="00AE3616"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349,593 </w:t>
      </w:r>
      <w:r w:rsidR="007241B8" w:rsidRPr="001E44C5">
        <w:rPr>
          <w:rFonts w:ascii="Times New Roman" w:hAnsi="Times New Roman" w:cs="Times New Roman"/>
          <w:color w:val="000000" w:themeColor="text1"/>
          <w:sz w:val="22"/>
          <w:szCs w:val="22"/>
        </w:rPr>
        <w:t>Optimizing 3D Iterat</w:t>
      </w:r>
      <w:r w:rsidR="006A3CCF" w:rsidRPr="001E44C5">
        <w:rPr>
          <w:rFonts w:ascii="Times New Roman" w:hAnsi="Times New Roman" w:cs="Times New Roman"/>
          <w:color w:val="000000" w:themeColor="text1"/>
          <w:sz w:val="22"/>
          <w:szCs w:val="22"/>
        </w:rPr>
        <w:t xml:space="preserve">ive Reconstructions for PET. </w:t>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732AA41A" w14:textId="13CDCB41" w:rsidR="007241B8" w:rsidRPr="001E44C5" w:rsidRDefault="00610707" w:rsidP="001E44C5">
      <w:pPr>
        <w:pStyle w:val="PlainText"/>
        <w:tabs>
          <w:tab w:val="left" w:pos="9214"/>
        </w:tabs>
        <w:ind w:left="851" w:right="-93"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1996-01</w:t>
      </w:r>
      <w:r w:rsidR="00AE3616"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P20 (NIMH—MH57180), (PI: D.A. Rottenberg, MD, 3 Projects &amp; 3 Cores). </w:t>
      </w:r>
      <w:r w:rsidR="00AE3616" w:rsidRPr="001E44C5">
        <w:rPr>
          <w:rFonts w:ascii="Times New Roman" w:hAnsi="Times New Roman" w:cs="Times New Roman"/>
          <w:color w:val="000000" w:themeColor="text1"/>
          <w:sz w:val="22"/>
          <w:szCs w:val="22"/>
        </w:rPr>
        <w:tab/>
        <w:t xml:space="preserve">$4,764,000 </w:t>
      </w:r>
      <w:r w:rsidR="007241B8" w:rsidRPr="001E44C5">
        <w:rPr>
          <w:rFonts w:ascii="Times New Roman" w:hAnsi="Times New Roman" w:cs="Times New Roman"/>
          <w:color w:val="000000" w:themeColor="text1"/>
          <w:sz w:val="22"/>
          <w:szCs w:val="22"/>
        </w:rPr>
        <w:t>Spatial and Temporal Patterns in Functional</w:t>
      </w:r>
      <w:r w:rsidR="00AE3616" w:rsidRPr="001E44C5">
        <w:rPr>
          <w:rFonts w:ascii="Times New Roman" w:hAnsi="Times New Roman" w:cs="Times New Roman"/>
          <w:color w:val="000000" w:themeColor="text1"/>
          <w:sz w:val="22"/>
          <w:szCs w:val="22"/>
        </w:rPr>
        <w:t xml:space="preserve"> Neuroimaging. </w:t>
      </w:r>
      <w:r w:rsidR="00AE3616" w:rsidRPr="001E44C5">
        <w:rPr>
          <w:rFonts w:ascii="Times New Roman" w:hAnsi="Times New Roman" w:cs="Times New Roman"/>
          <w:color w:val="000000" w:themeColor="text1"/>
          <w:sz w:val="22"/>
          <w:szCs w:val="22"/>
        </w:rPr>
        <w:tab/>
      </w:r>
      <w:r w:rsidR="00AE3616" w:rsidRPr="001E44C5">
        <w:rPr>
          <w:rFonts w:ascii="Times New Roman" w:hAnsi="Times New Roman" w:cs="Times New Roman"/>
          <w:color w:val="000000" w:themeColor="text1"/>
          <w:sz w:val="22"/>
          <w:szCs w:val="22"/>
        </w:rPr>
        <w:tab/>
        <w:t xml:space="preserve"> </w:t>
      </w:r>
      <w:r w:rsidR="00AE3616" w:rsidRPr="001E44C5">
        <w:rPr>
          <w:rFonts w:ascii="Times New Roman" w:hAnsi="Times New Roman" w:cs="Times New Roman"/>
          <w:color w:val="000000" w:themeColor="text1"/>
          <w:sz w:val="22"/>
          <w:szCs w:val="22"/>
        </w:rPr>
        <w:tab/>
        <w:t xml:space="preserve">            </w:t>
      </w:r>
      <w:r w:rsidR="007241B8" w:rsidRPr="001E44C5">
        <w:rPr>
          <w:rFonts w:ascii="Times New Roman" w:hAnsi="Times New Roman" w:cs="Times New Roman"/>
          <w:b/>
          <w:color w:val="000000" w:themeColor="text1"/>
          <w:sz w:val="22"/>
          <w:szCs w:val="22"/>
        </w:rPr>
        <w:t>Principal Investigator</w:t>
      </w:r>
      <w:r w:rsidR="007241B8" w:rsidRPr="001E44C5">
        <w:rPr>
          <w:rFonts w:ascii="Times New Roman" w:hAnsi="Times New Roman" w:cs="Times New Roman"/>
          <w:color w:val="000000" w:themeColor="text1"/>
          <w:sz w:val="22"/>
          <w:szCs w:val="22"/>
        </w:rPr>
        <w:t>, Project 2, Reproducible Feat</w:t>
      </w:r>
      <w:r w:rsidR="00FA34C8" w:rsidRPr="001E44C5">
        <w:rPr>
          <w:rFonts w:ascii="Times New Roman" w:hAnsi="Times New Roman" w:cs="Times New Roman"/>
          <w:color w:val="000000" w:themeColor="text1"/>
          <w:sz w:val="22"/>
          <w:szCs w:val="22"/>
        </w:rPr>
        <w:t>ures of Functional Neuroimages ($</w:t>
      </w:r>
      <w:r w:rsidR="007241B8" w:rsidRPr="001E44C5">
        <w:rPr>
          <w:rFonts w:ascii="Times New Roman" w:hAnsi="Times New Roman" w:cs="Times New Roman"/>
          <w:color w:val="000000" w:themeColor="text1"/>
          <w:sz w:val="22"/>
          <w:szCs w:val="22"/>
        </w:rPr>
        <w:t>850,000</w:t>
      </w:r>
      <w:r w:rsidR="00FA34C8" w:rsidRPr="001E44C5">
        <w:rPr>
          <w:rFonts w:ascii="Times New Roman" w:hAnsi="Times New Roman" w:cs="Times New Roman"/>
          <w:color w:val="000000" w:themeColor="text1"/>
          <w:sz w:val="22"/>
          <w:szCs w:val="22"/>
        </w:rPr>
        <w:t>)</w:t>
      </w:r>
    </w:p>
    <w:p w14:paraId="3B003090" w14:textId="68FE288A" w:rsidR="007241B8" w:rsidRPr="001E44C5" w:rsidRDefault="00AE3616"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2001-06</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P20 Renewal (NIMH—EB02013 was MH</w:t>
      </w:r>
      <w:r w:rsidRPr="001E44C5">
        <w:rPr>
          <w:rFonts w:ascii="Times New Roman" w:hAnsi="Times New Roman" w:cs="Times New Roman"/>
          <w:color w:val="000000" w:themeColor="text1"/>
          <w:sz w:val="22"/>
          <w:szCs w:val="22"/>
        </w:rPr>
        <w:t>57180), (PI: D.A. Rottenberg</w:t>
      </w:r>
      <w:r w:rsidR="007241B8" w:rsidRPr="001E44C5">
        <w:rPr>
          <w:rFonts w:ascii="Times New Roman" w:hAnsi="Times New Roman" w:cs="Times New Roman"/>
          <w:color w:val="000000" w:themeColor="text1"/>
          <w:sz w:val="22"/>
          <w:szCs w:val="22"/>
        </w:rPr>
        <w:t xml:space="preserve">).  </w:t>
      </w:r>
      <w:r w:rsidR="006A3CCF" w:rsidRPr="001E44C5">
        <w:rPr>
          <w:rFonts w:ascii="Times New Roman" w:hAnsi="Times New Roman" w:cs="Times New Roman"/>
          <w:color w:val="000000" w:themeColor="text1"/>
          <w:sz w:val="22"/>
          <w:szCs w:val="22"/>
        </w:rPr>
        <w:tab/>
        <w:t>$5,912,174</w:t>
      </w:r>
      <w:r w:rsidR="0042095F"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 xml:space="preserve">Spatial and Temporal Patterns </w:t>
      </w:r>
      <w:r w:rsidR="0042095F" w:rsidRPr="001E44C5">
        <w:rPr>
          <w:rFonts w:ascii="Times New Roman" w:hAnsi="Times New Roman" w:cs="Times New Roman"/>
          <w:color w:val="000000" w:themeColor="text1"/>
          <w:sz w:val="22"/>
          <w:szCs w:val="22"/>
        </w:rPr>
        <w:t>in Functional Neuroimaging.</w:t>
      </w:r>
      <w:r w:rsidR="0042095F" w:rsidRPr="001E44C5">
        <w:rPr>
          <w:rFonts w:ascii="Times New Roman" w:hAnsi="Times New Roman" w:cs="Times New Roman"/>
          <w:color w:val="000000" w:themeColor="text1"/>
          <w:sz w:val="22"/>
          <w:szCs w:val="22"/>
        </w:rPr>
        <w:tab/>
      </w:r>
      <w:r w:rsidR="0042095F" w:rsidRPr="001E44C5">
        <w:rPr>
          <w:rFonts w:ascii="Times New Roman" w:hAnsi="Times New Roman" w:cs="Times New Roman"/>
          <w:color w:val="000000" w:themeColor="text1"/>
          <w:sz w:val="22"/>
          <w:szCs w:val="22"/>
        </w:rPr>
        <w:tab/>
        <w:t xml:space="preserve">  </w:t>
      </w:r>
      <w:r w:rsidR="007241B8" w:rsidRPr="001E44C5">
        <w:rPr>
          <w:rFonts w:ascii="Times New Roman" w:hAnsi="Times New Roman" w:cs="Times New Roman"/>
          <w:b/>
          <w:color w:val="000000" w:themeColor="text1"/>
          <w:sz w:val="22"/>
          <w:szCs w:val="22"/>
        </w:rPr>
        <w:t>Principal Investigator</w:t>
      </w:r>
      <w:r w:rsidR="007241B8" w:rsidRPr="001E44C5">
        <w:rPr>
          <w:rFonts w:ascii="Times New Roman" w:hAnsi="Times New Roman" w:cs="Times New Roman"/>
          <w:color w:val="000000" w:themeColor="text1"/>
          <w:sz w:val="22"/>
          <w:szCs w:val="22"/>
        </w:rPr>
        <w:t>, Project 2, Consensus Patte</w:t>
      </w:r>
      <w:r w:rsidR="006A3CCF" w:rsidRPr="001E44C5">
        <w:rPr>
          <w:rFonts w:ascii="Times New Roman" w:hAnsi="Times New Roman" w:cs="Times New Roman"/>
          <w:color w:val="000000" w:themeColor="text1"/>
          <w:sz w:val="22"/>
          <w:szCs w:val="22"/>
        </w:rPr>
        <w:t>rns in Functional Neuroimaging (</w:t>
      </w:r>
      <w:r w:rsidR="007241B8" w:rsidRPr="001E44C5">
        <w:rPr>
          <w:rFonts w:ascii="Times New Roman" w:hAnsi="Times New Roman" w:cs="Times New Roman"/>
          <w:color w:val="000000" w:themeColor="text1"/>
          <w:sz w:val="22"/>
          <w:szCs w:val="22"/>
        </w:rPr>
        <w:t>$1,250,806</w:t>
      </w:r>
      <w:r w:rsidR="006A3CCF" w:rsidRPr="001E44C5">
        <w:rPr>
          <w:rFonts w:ascii="Times New Roman" w:hAnsi="Times New Roman" w:cs="Times New Roman"/>
          <w:color w:val="000000" w:themeColor="text1"/>
          <w:sz w:val="22"/>
          <w:szCs w:val="22"/>
        </w:rPr>
        <w:t>)</w:t>
      </w:r>
    </w:p>
    <w:p w14:paraId="58421E11" w14:textId="21A4E0B6" w:rsidR="007241B8" w:rsidRPr="001E44C5" w:rsidRDefault="006A3CCF"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2004</w:t>
      </w:r>
      <w:r w:rsidR="00BD1900" w:rsidRPr="001E44C5">
        <w:rPr>
          <w:rFonts w:ascii="Times New Roman" w:hAnsi="Times New Roman" w:cs="Times New Roman"/>
          <w:color w:val="000000" w:themeColor="text1"/>
          <w:sz w:val="22"/>
          <w:szCs w:val="22"/>
        </w:rPr>
        <w:t>-05</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xml:space="preserve">R43 Phase 1, SBIR (NEI—EY15604), Co-invesigator, (Predictek, LLC., PI: A. Lukic) </w:t>
      </w:r>
      <w:r w:rsidR="007241B8" w:rsidRPr="001E44C5">
        <w:rPr>
          <w:rFonts w:ascii="Times New Roman" w:hAnsi="Times New Roman" w:cs="Times New Roman"/>
          <w:color w:val="000000" w:themeColor="text1"/>
          <w:sz w:val="22"/>
          <w:szCs w:val="22"/>
        </w:rPr>
        <w:tab/>
        <w:t>$   100,000</w:t>
      </w:r>
      <w:r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Multispectral diag</w:t>
      </w:r>
      <w:r w:rsidRPr="001E44C5">
        <w:rPr>
          <w:rFonts w:ascii="Times New Roman" w:hAnsi="Times New Roman" w:cs="Times New Roman"/>
          <w:color w:val="000000" w:themeColor="text1"/>
          <w:sz w:val="22"/>
          <w:szCs w:val="22"/>
        </w:rPr>
        <w:t>nostic imaging of the iris</w:t>
      </w:r>
      <w:r w:rsidR="007241B8" w:rsidRPr="001E44C5">
        <w:rPr>
          <w:rFonts w:ascii="Times New Roman" w:hAnsi="Times New Roman" w:cs="Times New Roman"/>
          <w:color w:val="000000" w:themeColor="text1"/>
          <w:sz w:val="22"/>
          <w:szCs w:val="22"/>
        </w:rPr>
        <w:tab/>
      </w:r>
    </w:p>
    <w:p w14:paraId="20D5DC6A" w14:textId="6CA17F8F" w:rsidR="006A3CCF" w:rsidRPr="001E44C5" w:rsidRDefault="006A3CCF"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2005-07</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R43 Phase 1, SBIR (NIMH—MH7320</w:t>
      </w:r>
      <w:r w:rsidR="001F336A" w:rsidRPr="001E44C5">
        <w:rPr>
          <w:rFonts w:ascii="Times New Roman" w:hAnsi="Times New Roman" w:cs="Times New Roman"/>
          <w:color w:val="000000" w:themeColor="text1"/>
          <w:sz w:val="22"/>
          <w:szCs w:val="22"/>
        </w:rPr>
        <w:t>4</w:t>
      </w:r>
      <w:r w:rsidR="007241B8" w:rsidRPr="001E44C5">
        <w:rPr>
          <w:rFonts w:ascii="Times New Roman" w:hAnsi="Times New Roman" w:cs="Times New Roman"/>
          <w:color w:val="000000" w:themeColor="text1"/>
          <w:sz w:val="22"/>
          <w:szCs w:val="22"/>
        </w:rPr>
        <w:t>), Co-investigator, (</w:t>
      </w:r>
      <w:r w:rsidRPr="001E44C5">
        <w:rPr>
          <w:rFonts w:ascii="Times New Roman" w:hAnsi="Times New Roman" w:cs="Times New Roman"/>
          <w:color w:val="000000" w:themeColor="text1"/>
          <w:sz w:val="22"/>
          <w:szCs w:val="22"/>
        </w:rPr>
        <w:t xml:space="preserve">Predictek, LLC., PI: A. Lukic) </w:t>
      </w:r>
      <w:r w:rsidR="00FA34C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   100,000</w:t>
      </w:r>
      <w:r w:rsidRPr="001E44C5">
        <w:rPr>
          <w:rFonts w:ascii="Times New Roman" w:hAnsi="Times New Roman" w:cs="Times New Roman"/>
          <w:color w:val="000000" w:themeColor="text1"/>
          <w:sz w:val="22"/>
          <w:szCs w:val="22"/>
        </w:rPr>
        <w:t xml:space="preserve"> </w:t>
      </w:r>
      <w:r w:rsidR="0096169F" w:rsidRPr="001E44C5">
        <w:rPr>
          <w:rFonts w:ascii="Times New Roman" w:hAnsi="Times New Roman" w:cs="Times New Roman"/>
          <w:color w:val="000000" w:themeColor="text1"/>
          <w:sz w:val="22"/>
          <w:szCs w:val="22"/>
        </w:rPr>
        <w:t>To improve detection of drug-no drug effects in FDG PET images in small samples using state-of-the-art machine learning techniques</w:t>
      </w:r>
    </w:p>
    <w:p w14:paraId="7968ACD8" w14:textId="042919B4" w:rsidR="007241B8" w:rsidRPr="001E44C5" w:rsidRDefault="007241B8"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2005-07</w:t>
      </w:r>
      <w:r w:rsidRPr="001E44C5">
        <w:rPr>
          <w:rFonts w:ascii="Times New Roman" w:hAnsi="Times New Roman" w:cs="Times New Roman"/>
          <w:color w:val="000000" w:themeColor="text1"/>
          <w:sz w:val="22"/>
          <w:szCs w:val="22"/>
        </w:rPr>
        <w:tab/>
        <w:t>P20 (NIMH—MH072580), (PI: M.S. Gazzaniga, PhD,  4  Projects, 1 Core).</w:t>
      </w:r>
      <w:r w:rsidR="0042095F" w:rsidRPr="001E44C5">
        <w:rPr>
          <w:rFonts w:ascii="Times New Roman" w:hAnsi="Times New Roman" w:cs="Times New Roman"/>
          <w:color w:val="000000" w:themeColor="text1"/>
          <w:sz w:val="22"/>
          <w:szCs w:val="22"/>
        </w:rPr>
        <w:t xml:space="preserve"> </w:t>
      </w:r>
      <w:r w:rsidR="00FA34C8" w:rsidRPr="001E44C5">
        <w:rPr>
          <w:rFonts w:ascii="Times New Roman" w:hAnsi="Times New Roman" w:cs="Times New Roman"/>
          <w:color w:val="000000" w:themeColor="text1"/>
          <w:sz w:val="22"/>
          <w:szCs w:val="22"/>
        </w:rPr>
        <w:tab/>
      </w:r>
      <w:r w:rsidR="0042095F" w:rsidRPr="001E44C5">
        <w:rPr>
          <w:rFonts w:ascii="Times New Roman" w:hAnsi="Times New Roman" w:cs="Times New Roman"/>
          <w:color w:val="000000" w:themeColor="text1"/>
          <w:sz w:val="22"/>
          <w:szCs w:val="22"/>
        </w:rPr>
        <w:t>$1,500,000</w:t>
      </w:r>
      <w:r w:rsidR="00FA34C8"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fMRI Research v</w:t>
      </w:r>
      <w:r w:rsidR="00FA34C8" w:rsidRPr="001E44C5">
        <w:rPr>
          <w:rFonts w:ascii="Times New Roman" w:hAnsi="Times New Roman" w:cs="Times New Roman"/>
          <w:color w:val="000000" w:themeColor="text1"/>
          <w:sz w:val="22"/>
          <w:szCs w:val="22"/>
        </w:rPr>
        <w:t xml:space="preserve">ia Database Mining, Management. </w:t>
      </w:r>
      <w:r w:rsidR="00FA34C8" w:rsidRPr="001E44C5">
        <w:rPr>
          <w:rFonts w:ascii="Times New Roman" w:hAnsi="Times New Roman" w:cs="Times New Roman"/>
          <w:color w:val="000000" w:themeColor="text1"/>
          <w:sz w:val="22"/>
          <w:szCs w:val="22"/>
        </w:rPr>
        <w:tab/>
      </w:r>
      <w:r w:rsidR="00FA34C8" w:rsidRPr="001E44C5">
        <w:rPr>
          <w:rFonts w:ascii="Times New Roman" w:hAnsi="Times New Roman" w:cs="Times New Roman"/>
          <w:color w:val="000000" w:themeColor="text1"/>
          <w:sz w:val="22"/>
          <w:szCs w:val="22"/>
        </w:rPr>
        <w:tab/>
        <w:t xml:space="preserve">  </w:t>
      </w:r>
      <w:r w:rsidRPr="001E44C5">
        <w:rPr>
          <w:rFonts w:ascii="Times New Roman" w:hAnsi="Times New Roman" w:cs="Times New Roman"/>
          <w:b/>
          <w:color w:val="000000" w:themeColor="text1"/>
          <w:sz w:val="22"/>
          <w:szCs w:val="22"/>
        </w:rPr>
        <w:t>Principal Investigator</w:t>
      </w:r>
      <w:r w:rsidRPr="001E44C5">
        <w:rPr>
          <w:rFonts w:ascii="Times New Roman" w:hAnsi="Times New Roman" w:cs="Times New Roman"/>
          <w:color w:val="000000" w:themeColor="text1"/>
          <w:sz w:val="22"/>
          <w:szCs w:val="22"/>
        </w:rPr>
        <w:t>, Project 3, Optimiz</w:t>
      </w:r>
      <w:r w:rsidR="0042095F" w:rsidRPr="001E44C5">
        <w:rPr>
          <w:rFonts w:ascii="Times New Roman" w:hAnsi="Times New Roman" w:cs="Times New Roman"/>
          <w:color w:val="000000" w:themeColor="text1"/>
          <w:sz w:val="22"/>
          <w:szCs w:val="22"/>
        </w:rPr>
        <w:t xml:space="preserve">ing fMRI Processing Pipelines ($ </w:t>
      </w:r>
      <w:r w:rsidRPr="001E44C5">
        <w:rPr>
          <w:rFonts w:ascii="Times New Roman" w:hAnsi="Times New Roman" w:cs="Times New Roman"/>
          <w:color w:val="000000" w:themeColor="text1"/>
          <w:sz w:val="22"/>
          <w:szCs w:val="22"/>
        </w:rPr>
        <w:t>200,000</w:t>
      </w:r>
      <w:r w:rsidR="0042095F" w:rsidRPr="001E44C5">
        <w:rPr>
          <w:rFonts w:ascii="Times New Roman" w:hAnsi="Times New Roman" w:cs="Times New Roman"/>
          <w:color w:val="000000" w:themeColor="text1"/>
          <w:sz w:val="22"/>
          <w:szCs w:val="22"/>
        </w:rPr>
        <w:t>)</w:t>
      </w:r>
    </w:p>
    <w:p w14:paraId="660C56B0" w14:textId="2CA3A02F" w:rsidR="00A57EFD" w:rsidRPr="001E44C5" w:rsidRDefault="00BD1900"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2006-10</w:t>
      </w:r>
      <w:r w:rsidR="00A57EFD" w:rsidRPr="001E44C5">
        <w:rPr>
          <w:rFonts w:ascii="Times New Roman" w:hAnsi="Times New Roman" w:cs="Times New Roman"/>
          <w:color w:val="000000" w:themeColor="text1"/>
          <w:sz w:val="22"/>
          <w:szCs w:val="22"/>
        </w:rPr>
        <w:tab/>
        <w:t xml:space="preserve">R44 Phase II, SBIR (NEI—EY15604), Co-investigator, (Predictek, Inc., PI: A. Lukic) </w:t>
      </w:r>
      <w:r w:rsidR="00A57EFD" w:rsidRPr="001E44C5">
        <w:rPr>
          <w:rFonts w:ascii="Times New Roman" w:hAnsi="Times New Roman" w:cs="Times New Roman"/>
          <w:color w:val="000000" w:themeColor="text1"/>
          <w:sz w:val="22"/>
          <w:szCs w:val="22"/>
        </w:rPr>
        <w:tab/>
        <w:t xml:space="preserve">$750,000 Multispectral diagnostic imaging of the iris </w:t>
      </w:r>
    </w:p>
    <w:p w14:paraId="554DFAEA" w14:textId="454C06E3" w:rsidR="007241B8" w:rsidRPr="001E44C5" w:rsidRDefault="0042095F"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2005-10</w:t>
      </w:r>
      <w:r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James S. McDonnell Foundation (Bridging Brain, Mind, and Behavior)</w:t>
      </w:r>
      <w:r w:rsidR="00FA34C8" w:rsidRPr="001E44C5">
        <w:rPr>
          <w:rFonts w:ascii="Times New Roman" w:hAnsi="Times New Roman" w:cs="Times New Roman"/>
          <w:color w:val="000000" w:themeColor="text1"/>
          <w:sz w:val="22"/>
          <w:szCs w:val="22"/>
        </w:rPr>
        <w:t xml:space="preserve"> </w:t>
      </w:r>
      <w:r w:rsidR="00FA34C8" w:rsidRPr="001E44C5">
        <w:rPr>
          <w:rFonts w:ascii="Times New Roman" w:hAnsi="Times New Roman" w:cs="Times New Roman"/>
          <w:color w:val="000000" w:themeColor="text1"/>
          <w:sz w:val="22"/>
          <w:szCs w:val="22"/>
        </w:rPr>
        <w:tab/>
      </w:r>
      <w:r w:rsidRPr="001E44C5">
        <w:rPr>
          <w:rFonts w:ascii="Times New Roman" w:hAnsi="Times New Roman" w:cs="Times New Roman"/>
          <w:color w:val="000000" w:themeColor="text1"/>
          <w:sz w:val="22"/>
          <w:szCs w:val="22"/>
        </w:rPr>
        <w:t>$4,170,000</w:t>
      </w:r>
      <w:r w:rsidR="00FA34C8"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 xml:space="preserve">(P.I., Randy McIntosh) Network mechanisms underlying cognition and recovery of </w:t>
      </w:r>
      <w:r w:rsidR="007241B8" w:rsidRPr="001E44C5">
        <w:rPr>
          <w:rFonts w:ascii="Times New Roman" w:hAnsi="Times New Roman" w:cs="Times New Roman"/>
          <w:color w:val="000000" w:themeColor="text1"/>
          <w:sz w:val="22"/>
          <w:szCs w:val="22"/>
        </w:rPr>
        <w:tab/>
      </w:r>
      <w:r w:rsidR="00FA34C8" w:rsidRPr="001E44C5">
        <w:rPr>
          <w:rFonts w:ascii="Times New Roman" w:hAnsi="Times New Roman" w:cs="Times New Roman"/>
          <w:color w:val="000000" w:themeColor="text1"/>
          <w:sz w:val="22"/>
          <w:szCs w:val="22"/>
        </w:rPr>
        <w:t xml:space="preserve">      </w:t>
      </w:r>
      <w:r w:rsidR="007241B8" w:rsidRPr="001E44C5">
        <w:rPr>
          <w:rFonts w:ascii="Times New Roman" w:hAnsi="Times New Roman" w:cs="Times New Roman"/>
          <w:color w:val="000000" w:themeColor="text1"/>
          <w:sz w:val="22"/>
          <w:szCs w:val="22"/>
        </w:rPr>
        <w:t xml:space="preserve">function in the human brain. </w:t>
      </w:r>
      <w:r w:rsidR="007241B8" w:rsidRPr="001E44C5">
        <w:rPr>
          <w:rFonts w:ascii="Times New Roman" w:hAnsi="Times New Roman" w:cs="Times New Roman"/>
          <w:b/>
          <w:color w:val="000000" w:themeColor="text1"/>
          <w:sz w:val="22"/>
          <w:szCs w:val="22"/>
        </w:rPr>
        <w:t>Co-Investigator</w:t>
      </w:r>
      <w:r w:rsidR="007241B8" w:rsidRPr="001E44C5">
        <w:rPr>
          <w:rFonts w:ascii="Times New Roman" w:hAnsi="Times New Roman" w:cs="Times New Roman"/>
          <w:color w:val="000000" w:themeColor="text1"/>
          <w:sz w:val="22"/>
          <w:szCs w:val="22"/>
        </w:rPr>
        <w:t>, Computational Neuroscience Project</w:t>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r w:rsidR="007241B8" w:rsidRPr="001E44C5">
        <w:rPr>
          <w:rFonts w:ascii="Times New Roman" w:hAnsi="Times New Roman" w:cs="Times New Roman"/>
          <w:color w:val="000000" w:themeColor="text1"/>
          <w:sz w:val="22"/>
          <w:szCs w:val="22"/>
        </w:rPr>
        <w:tab/>
      </w:r>
    </w:p>
    <w:p w14:paraId="2678F596" w14:textId="35BC5D87" w:rsidR="00FA34C8" w:rsidRPr="001E44C5" w:rsidRDefault="007241B8" w:rsidP="001E44C5">
      <w:pPr>
        <w:pStyle w:val="PlainText"/>
        <w:tabs>
          <w:tab w:val="left" w:pos="9214"/>
        </w:tabs>
        <w:ind w:left="851" w:hanging="851"/>
        <w:rPr>
          <w:rFonts w:ascii="Times New Roman" w:hAnsi="Times New Roman" w:cs="Times New Roman"/>
          <w:color w:val="000000" w:themeColor="text1"/>
          <w:sz w:val="22"/>
          <w:szCs w:val="22"/>
        </w:rPr>
      </w:pPr>
      <w:r w:rsidRPr="001E44C5">
        <w:rPr>
          <w:rFonts w:ascii="Times New Roman" w:hAnsi="Times New Roman" w:cs="Times New Roman"/>
          <w:color w:val="000000" w:themeColor="text1"/>
          <w:sz w:val="22"/>
          <w:szCs w:val="22"/>
        </w:rPr>
        <w:t>2008-10</w:t>
      </w:r>
      <w:r w:rsidRPr="001E44C5">
        <w:rPr>
          <w:rFonts w:ascii="Times New Roman" w:hAnsi="Times New Roman" w:cs="Times New Roman"/>
          <w:color w:val="000000" w:themeColor="text1"/>
          <w:sz w:val="22"/>
          <w:szCs w:val="22"/>
        </w:rPr>
        <w:tab/>
        <w:t>CANARIE NEP-34:Network-Enabled Platforms Program, (PI: Alan Evans)</w:t>
      </w:r>
      <w:r w:rsidR="00FA34C8" w:rsidRPr="001E44C5">
        <w:rPr>
          <w:rFonts w:ascii="Times New Roman" w:hAnsi="Times New Roman" w:cs="Times New Roman"/>
          <w:color w:val="000000" w:themeColor="text1"/>
          <w:sz w:val="22"/>
          <w:szCs w:val="22"/>
        </w:rPr>
        <w:t xml:space="preserve"> </w:t>
      </w:r>
      <w:r w:rsidR="00FA34C8" w:rsidRPr="001E44C5">
        <w:rPr>
          <w:rFonts w:ascii="Times New Roman" w:hAnsi="Times New Roman" w:cs="Times New Roman"/>
          <w:color w:val="000000" w:themeColor="text1"/>
          <w:sz w:val="22"/>
          <w:szCs w:val="22"/>
        </w:rPr>
        <w:tab/>
        <w:t xml:space="preserve">$1,900,000 </w:t>
      </w:r>
      <w:r w:rsidRPr="001E44C5">
        <w:rPr>
          <w:rFonts w:ascii="Times New Roman" w:hAnsi="Times New Roman" w:cs="Times New Roman"/>
          <w:color w:val="000000" w:themeColor="text1"/>
          <w:sz w:val="22"/>
          <w:szCs w:val="22"/>
        </w:rPr>
        <w:t xml:space="preserve">Canadian Brain Imaging Research Network (CBrain), </w:t>
      </w:r>
      <w:r w:rsidRPr="001E44C5">
        <w:rPr>
          <w:rFonts w:ascii="Times New Roman" w:hAnsi="Times New Roman" w:cs="Times New Roman"/>
          <w:b/>
          <w:color w:val="000000" w:themeColor="text1"/>
          <w:sz w:val="22"/>
          <w:szCs w:val="22"/>
        </w:rPr>
        <w:t>Co-Principal Investigator</w:t>
      </w:r>
      <w:r w:rsidRPr="001E44C5">
        <w:rPr>
          <w:rFonts w:ascii="Times New Roman" w:hAnsi="Times New Roman" w:cs="Times New Roman"/>
          <w:color w:val="000000" w:themeColor="text1"/>
          <w:sz w:val="22"/>
          <w:szCs w:val="22"/>
        </w:rPr>
        <w:t xml:space="preserve">, </w:t>
      </w:r>
      <w:r w:rsidR="00FA34C8" w:rsidRPr="001E44C5">
        <w:rPr>
          <w:rFonts w:ascii="Times New Roman" w:hAnsi="Times New Roman" w:cs="Times New Roman"/>
          <w:color w:val="000000" w:themeColor="text1"/>
          <w:sz w:val="22"/>
          <w:szCs w:val="22"/>
        </w:rPr>
        <w:t xml:space="preserve">                     </w:t>
      </w:r>
      <w:r w:rsidRPr="001E44C5">
        <w:rPr>
          <w:rFonts w:ascii="Times New Roman" w:hAnsi="Times New Roman" w:cs="Times New Roman"/>
          <w:color w:val="000000" w:themeColor="text1"/>
          <w:sz w:val="22"/>
          <w:szCs w:val="22"/>
        </w:rPr>
        <w:t xml:space="preserve">Subcontract to </w:t>
      </w:r>
      <w:r w:rsidR="00FA34C8" w:rsidRPr="001E44C5">
        <w:rPr>
          <w:rFonts w:ascii="Times New Roman" w:hAnsi="Times New Roman" w:cs="Times New Roman"/>
          <w:color w:val="000000" w:themeColor="text1"/>
          <w:sz w:val="22"/>
          <w:szCs w:val="22"/>
        </w:rPr>
        <w:t>B</w:t>
      </w:r>
      <w:r w:rsidRPr="001E44C5">
        <w:rPr>
          <w:rFonts w:ascii="Times New Roman" w:hAnsi="Times New Roman" w:cs="Times New Roman"/>
          <w:color w:val="000000" w:themeColor="text1"/>
          <w:sz w:val="22"/>
          <w:szCs w:val="22"/>
        </w:rPr>
        <w:t>aycrest, Rotman Research Institute</w:t>
      </w:r>
    </w:p>
    <w:p w14:paraId="0CEAF8E8" w14:textId="7350FA9F" w:rsidR="00C77209" w:rsidRPr="001E44C5" w:rsidRDefault="00C77209"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2008-11</w:t>
      </w:r>
      <w:r w:rsidR="00D45AE4" w:rsidRPr="001E44C5">
        <w:rPr>
          <w:rFonts w:ascii="Times New Roman" w:hAnsi="Times New Roman" w:cs="Times New Roman"/>
          <w:sz w:val="22"/>
          <w:szCs w:val="22"/>
        </w:rPr>
        <w:t xml:space="preserve">, </w:t>
      </w:r>
      <w:r w:rsidRPr="001E44C5">
        <w:rPr>
          <w:rFonts w:ascii="Times New Roman" w:hAnsi="Times New Roman" w:cs="Times New Roman"/>
          <w:sz w:val="22"/>
          <w:szCs w:val="22"/>
        </w:rPr>
        <w:t>R44 Phase II, SBIR (NIMH—MH7320</w:t>
      </w:r>
      <w:r w:rsidR="0099674F" w:rsidRPr="001E44C5">
        <w:rPr>
          <w:rFonts w:ascii="Times New Roman" w:hAnsi="Times New Roman" w:cs="Times New Roman"/>
          <w:sz w:val="22"/>
          <w:szCs w:val="22"/>
        </w:rPr>
        <w:t>4</w:t>
      </w:r>
      <w:r w:rsidRPr="001E44C5">
        <w:rPr>
          <w:rFonts w:ascii="Times New Roman" w:hAnsi="Times New Roman" w:cs="Times New Roman"/>
          <w:sz w:val="22"/>
          <w:szCs w:val="22"/>
        </w:rPr>
        <w:t xml:space="preserve">), </w:t>
      </w:r>
      <w:bookmarkStart w:id="0" w:name="OLE_LINK3"/>
      <w:bookmarkStart w:id="1" w:name="OLE_LINK4"/>
      <w:r w:rsidR="0096169F" w:rsidRPr="001E44C5">
        <w:rPr>
          <w:rFonts w:ascii="Times New Roman" w:hAnsi="Times New Roman" w:cs="Times New Roman"/>
          <w:b/>
          <w:color w:val="000000" w:themeColor="text1"/>
          <w:sz w:val="22"/>
          <w:szCs w:val="22"/>
        </w:rPr>
        <w:t>Co-investigator</w:t>
      </w:r>
      <w:r w:rsidR="0096169F" w:rsidRPr="001E44C5">
        <w:rPr>
          <w:rFonts w:ascii="Times New Roman" w:hAnsi="Times New Roman" w:cs="Times New Roman"/>
          <w:color w:val="000000" w:themeColor="text1"/>
          <w:sz w:val="22"/>
          <w:szCs w:val="22"/>
        </w:rPr>
        <w:t xml:space="preserve">, </w:t>
      </w:r>
      <w:bookmarkEnd w:id="0"/>
      <w:bookmarkEnd w:id="1"/>
      <w:r w:rsidRPr="001E44C5">
        <w:rPr>
          <w:rFonts w:ascii="Times New Roman" w:hAnsi="Times New Roman" w:cs="Times New Roman"/>
          <w:sz w:val="22"/>
          <w:szCs w:val="22"/>
        </w:rPr>
        <w:t>(Predictek, Inc., PI: A. Lukic)</w:t>
      </w:r>
      <w:r w:rsidR="00A57EFD" w:rsidRPr="001E44C5">
        <w:rPr>
          <w:rFonts w:ascii="Times New Roman" w:hAnsi="Times New Roman" w:cs="Times New Roman"/>
          <w:sz w:val="22"/>
          <w:szCs w:val="22"/>
        </w:rPr>
        <w:tab/>
      </w:r>
      <w:r w:rsidRPr="001E44C5">
        <w:rPr>
          <w:rFonts w:ascii="Times New Roman" w:hAnsi="Times New Roman" w:cs="Times New Roman"/>
          <w:sz w:val="22"/>
          <w:szCs w:val="22"/>
        </w:rPr>
        <w:t xml:space="preserve">$ </w:t>
      </w:r>
      <w:r w:rsidR="00A57EFD" w:rsidRPr="001E44C5">
        <w:rPr>
          <w:rFonts w:ascii="Times New Roman" w:hAnsi="Times New Roman" w:cs="Times New Roman"/>
          <w:sz w:val="22"/>
          <w:szCs w:val="22"/>
        </w:rPr>
        <w:t xml:space="preserve">  </w:t>
      </w:r>
      <w:r w:rsidRPr="001E44C5">
        <w:rPr>
          <w:rFonts w:ascii="Times New Roman" w:hAnsi="Times New Roman" w:cs="Times New Roman"/>
          <w:sz w:val="22"/>
          <w:szCs w:val="22"/>
        </w:rPr>
        <w:t>750,000</w:t>
      </w:r>
      <w:r w:rsidR="00A57EFD" w:rsidRPr="001E44C5">
        <w:rPr>
          <w:rFonts w:ascii="Times New Roman" w:hAnsi="Times New Roman" w:cs="Times New Roman"/>
          <w:sz w:val="22"/>
          <w:szCs w:val="22"/>
        </w:rPr>
        <w:t xml:space="preserve"> </w:t>
      </w:r>
      <w:r w:rsidRPr="001E44C5">
        <w:rPr>
          <w:rFonts w:ascii="Times New Roman" w:hAnsi="Times New Roman" w:cs="Times New Roman"/>
          <w:sz w:val="22"/>
          <w:szCs w:val="22"/>
        </w:rPr>
        <w:t>Co-investigator, Detection of Drug Effect in Small Groups using PET</w:t>
      </w:r>
    </w:p>
    <w:p w14:paraId="266E46D7" w14:textId="3C891CF0" w:rsidR="00994CA3" w:rsidRPr="001E44C5" w:rsidRDefault="00A57EFD"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2007-11</w:t>
      </w:r>
      <w:r w:rsidR="00D45AE4" w:rsidRPr="001E44C5">
        <w:rPr>
          <w:rFonts w:ascii="Times New Roman" w:hAnsi="Times New Roman" w:cs="Times New Roman"/>
          <w:sz w:val="22"/>
          <w:szCs w:val="22"/>
        </w:rPr>
        <w:t xml:space="preserve">, </w:t>
      </w:r>
      <w:r w:rsidR="00994CA3" w:rsidRPr="001E44C5">
        <w:rPr>
          <w:rFonts w:ascii="Times New Roman" w:hAnsi="Times New Roman" w:cs="Times New Roman"/>
          <w:sz w:val="22"/>
          <w:szCs w:val="22"/>
        </w:rPr>
        <w:t xml:space="preserve">CIHR Operating Grant (MOP 84483), </w:t>
      </w:r>
      <w:r w:rsidR="00994CA3" w:rsidRPr="001E44C5">
        <w:rPr>
          <w:rFonts w:ascii="Times New Roman" w:hAnsi="Times New Roman" w:cs="Times New Roman"/>
          <w:sz w:val="22"/>
          <w:szCs w:val="22"/>
          <w:u w:val="single"/>
        </w:rPr>
        <w:t>Principal Investigator</w:t>
      </w:r>
      <w:r w:rsidRPr="001E44C5">
        <w:rPr>
          <w:rFonts w:ascii="Times New Roman" w:hAnsi="Times New Roman" w:cs="Times New Roman"/>
          <w:sz w:val="22"/>
          <w:szCs w:val="22"/>
        </w:rPr>
        <w:tab/>
      </w:r>
      <w:r w:rsidR="00EE1E36" w:rsidRPr="001E44C5">
        <w:rPr>
          <w:rFonts w:ascii="Times New Roman" w:hAnsi="Times New Roman" w:cs="Times New Roman"/>
          <w:sz w:val="22"/>
          <w:szCs w:val="22"/>
        </w:rPr>
        <w:t xml:space="preserve">$   </w:t>
      </w:r>
      <w:r w:rsidR="00994CA3" w:rsidRPr="001E44C5">
        <w:rPr>
          <w:rFonts w:ascii="Times New Roman" w:hAnsi="Times New Roman" w:cs="Times New Roman"/>
          <w:sz w:val="22"/>
          <w:szCs w:val="22"/>
        </w:rPr>
        <w:t>237,567</w:t>
      </w:r>
      <w:r w:rsidRPr="001E44C5">
        <w:rPr>
          <w:rFonts w:ascii="Times New Roman" w:hAnsi="Times New Roman" w:cs="Times New Roman"/>
          <w:sz w:val="22"/>
          <w:szCs w:val="22"/>
        </w:rPr>
        <w:t xml:space="preserve"> </w:t>
      </w:r>
      <w:r w:rsidR="00994CA3" w:rsidRPr="001E44C5">
        <w:rPr>
          <w:rFonts w:ascii="Times New Roman" w:hAnsi="Times New Roman" w:cs="Times New Roman"/>
          <w:sz w:val="22"/>
          <w:szCs w:val="22"/>
        </w:rPr>
        <w:t xml:space="preserve">Towards clinical fMRI: Characterizing a rapid, multi-task, fMRI battery </w:t>
      </w:r>
      <w:r w:rsidRPr="001E44C5">
        <w:rPr>
          <w:rFonts w:ascii="Times New Roman" w:hAnsi="Times New Roman" w:cs="Times New Roman"/>
          <w:sz w:val="22"/>
          <w:szCs w:val="22"/>
        </w:rPr>
        <w:tab/>
      </w:r>
      <w:r w:rsidRPr="001E44C5">
        <w:rPr>
          <w:rFonts w:ascii="Times New Roman" w:hAnsi="Times New Roman" w:cs="Times New Roman"/>
          <w:sz w:val="22"/>
          <w:szCs w:val="22"/>
        </w:rPr>
        <w:tab/>
        <w:t xml:space="preserve">             </w:t>
      </w:r>
      <w:r w:rsidR="00994CA3" w:rsidRPr="001E44C5">
        <w:rPr>
          <w:rFonts w:ascii="Times New Roman" w:hAnsi="Times New Roman" w:cs="Times New Roman"/>
          <w:sz w:val="22"/>
          <w:szCs w:val="22"/>
        </w:rPr>
        <w:t>as a function of age</w:t>
      </w:r>
    </w:p>
    <w:p w14:paraId="3020B7FA" w14:textId="35F1FCA1" w:rsidR="00CB7BC5" w:rsidRPr="001E44C5" w:rsidRDefault="00A57EFD"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2011-12</w:t>
      </w:r>
      <w:r w:rsidR="00D45AE4"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CIHR Proof of Principle Program - Phase I</w:t>
      </w:r>
      <w:r w:rsidR="007241B8" w:rsidRPr="001E44C5">
        <w:rPr>
          <w:rFonts w:ascii="Times New Roman" w:hAnsi="Times New Roman" w:cs="Times New Roman"/>
          <w:sz w:val="22"/>
          <w:szCs w:val="22"/>
        </w:rPr>
        <w:t xml:space="preserve"> (PI: Simon Graham)</w:t>
      </w:r>
      <w:r w:rsidRPr="001E44C5">
        <w:rPr>
          <w:rFonts w:ascii="Times New Roman" w:hAnsi="Times New Roman" w:cs="Times New Roman"/>
          <w:sz w:val="22"/>
          <w:szCs w:val="22"/>
        </w:rPr>
        <w:tab/>
      </w:r>
      <w:r w:rsidR="00EE1E36"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116,402</w:t>
      </w:r>
      <w:r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Tablet Technology for Assessing Dementia, Co-Investigator</w:t>
      </w:r>
    </w:p>
    <w:p w14:paraId="22AE5D50" w14:textId="426CAE4A" w:rsidR="00CB7BC5" w:rsidRPr="001E44C5" w:rsidRDefault="004664B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2009-12</w:t>
      </w:r>
      <w:r w:rsidR="00D45AE4" w:rsidRPr="001E44C5">
        <w:rPr>
          <w:rFonts w:ascii="Times New Roman" w:hAnsi="Times New Roman" w:cs="Times New Roman"/>
          <w:sz w:val="22"/>
          <w:szCs w:val="22"/>
        </w:rPr>
        <w:t xml:space="preserve">, </w:t>
      </w:r>
      <w:r w:rsidR="00994CA3" w:rsidRPr="001E44C5">
        <w:rPr>
          <w:rFonts w:ascii="Times New Roman" w:hAnsi="Times New Roman" w:cs="Times New Roman"/>
          <w:sz w:val="22"/>
          <w:szCs w:val="22"/>
        </w:rPr>
        <w:t xml:space="preserve">Funds from Predictek, Inc., </w:t>
      </w:r>
      <w:r w:rsidR="00994CA3" w:rsidRPr="001E44C5">
        <w:rPr>
          <w:rFonts w:ascii="Times New Roman" w:hAnsi="Times New Roman" w:cs="Times New Roman"/>
          <w:sz w:val="22"/>
          <w:szCs w:val="22"/>
          <w:u w:val="single"/>
        </w:rPr>
        <w:t>Co-Principal Investigator</w:t>
      </w:r>
      <w:r w:rsidR="007241B8" w:rsidRPr="001E44C5">
        <w:rPr>
          <w:rFonts w:ascii="Times New Roman" w:hAnsi="Times New Roman" w:cs="Times New Roman"/>
          <w:sz w:val="22"/>
          <w:szCs w:val="22"/>
        </w:rPr>
        <w:t xml:space="preserve"> (with R. McIntosh)</w:t>
      </w:r>
      <w:r w:rsidR="00994CA3" w:rsidRPr="001E44C5">
        <w:rPr>
          <w:rFonts w:ascii="Times New Roman" w:hAnsi="Times New Roman" w:cs="Times New Roman"/>
          <w:sz w:val="22"/>
          <w:szCs w:val="22"/>
        </w:rPr>
        <w:tab/>
      </w:r>
      <w:r w:rsidR="00EE2D1E" w:rsidRPr="001E44C5">
        <w:rPr>
          <w:rFonts w:ascii="Times New Roman" w:hAnsi="Times New Roman" w:cs="Times New Roman"/>
          <w:sz w:val="22"/>
          <w:szCs w:val="22"/>
        </w:rPr>
        <w:t xml:space="preserve">$     50,000 </w:t>
      </w:r>
      <w:r w:rsidR="00994CA3" w:rsidRPr="001E44C5">
        <w:rPr>
          <w:rFonts w:ascii="Times New Roman" w:hAnsi="Times New Roman" w:cs="Times New Roman"/>
          <w:sz w:val="22"/>
          <w:szCs w:val="22"/>
        </w:rPr>
        <w:t>Collaborative development of opensource, PlsNpairs Java software package</w:t>
      </w:r>
    </w:p>
    <w:p w14:paraId="79414B09" w14:textId="4CC5091B" w:rsidR="00994CA3" w:rsidRPr="001E44C5" w:rsidRDefault="00EE2D1E"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2012</w:t>
      </w:r>
      <w:r w:rsidR="00D45AE4" w:rsidRPr="001E44C5">
        <w:rPr>
          <w:rFonts w:ascii="Times New Roman" w:hAnsi="Times New Roman" w:cs="Times New Roman"/>
          <w:sz w:val="22"/>
          <w:szCs w:val="22"/>
        </w:rPr>
        <w:t xml:space="preserve">, </w:t>
      </w:r>
      <w:r w:rsidR="0096169F" w:rsidRPr="001E44C5">
        <w:rPr>
          <w:rFonts w:ascii="Times New Roman" w:hAnsi="Times New Roman" w:cs="Times New Roman"/>
          <w:sz w:val="22"/>
          <w:szCs w:val="22"/>
        </w:rPr>
        <w:tab/>
        <w:t>R43, IIP, SBIR, USA (NSF—1256628</w:t>
      </w:r>
      <w:r w:rsidR="00CB7BC5" w:rsidRPr="001E44C5">
        <w:rPr>
          <w:rFonts w:ascii="Times New Roman" w:hAnsi="Times New Roman" w:cs="Times New Roman"/>
          <w:sz w:val="22"/>
          <w:szCs w:val="22"/>
        </w:rPr>
        <w:t>), (</w:t>
      </w:r>
      <w:r w:rsidR="00687AE9" w:rsidRPr="001E44C5">
        <w:rPr>
          <w:rFonts w:ascii="Times New Roman" w:hAnsi="Times New Roman" w:cs="Times New Roman"/>
          <w:sz w:val="22"/>
          <w:szCs w:val="22"/>
        </w:rPr>
        <w:t xml:space="preserve">ADMdx, LLC, </w:t>
      </w:r>
      <w:r w:rsidR="0096169F" w:rsidRPr="001E44C5">
        <w:rPr>
          <w:rFonts w:ascii="Times New Roman" w:hAnsi="Times New Roman" w:cs="Times New Roman"/>
          <w:sz w:val="22"/>
          <w:szCs w:val="22"/>
        </w:rPr>
        <w:t>PI: A. Lukic</w:t>
      </w:r>
      <w:r w:rsidR="00CB7BC5" w:rsidRPr="001E44C5">
        <w:rPr>
          <w:rFonts w:ascii="Times New Roman" w:hAnsi="Times New Roman" w:cs="Times New Roman"/>
          <w:sz w:val="22"/>
          <w:szCs w:val="22"/>
        </w:rPr>
        <w:t>)</w:t>
      </w:r>
      <w:r w:rsidRPr="001E44C5">
        <w:rPr>
          <w:rFonts w:ascii="Times New Roman" w:hAnsi="Times New Roman" w:cs="Times New Roman"/>
          <w:sz w:val="22"/>
          <w:szCs w:val="22"/>
        </w:rPr>
        <w:t xml:space="preserve">  </w:t>
      </w:r>
      <w:r w:rsidRPr="001E44C5">
        <w:rPr>
          <w:rFonts w:ascii="Times New Roman" w:hAnsi="Times New Roman" w:cs="Times New Roman"/>
          <w:sz w:val="22"/>
          <w:szCs w:val="22"/>
        </w:rPr>
        <w:tab/>
      </w:r>
      <w:r w:rsidR="007241B8" w:rsidRPr="001E44C5">
        <w:rPr>
          <w:rFonts w:ascii="Times New Roman" w:hAnsi="Times New Roman" w:cs="Times New Roman"/>
          <w:bCs/>
          <w:sz w:val="22"/>
          <w:szCs w:val="22"/>
        </w:rPr>
        <w:t>$    150,000</w:t>
      </w:r>
      <w:r w:rsidRPr="001E44C5">
        <w:rPr>
          <w:rFonts w:ascii="Times New Roman" w:hAnsi="Times New Roman" w:cs="Times New Roman"/>
          <w:bCs/>
          <w:sz w:val="22"/>
          <w:szCs w:val="22"/>
        </w:rPr>
        <w:t xml:space="preserve"> </w:t>
      </w:r>
      <w:r w:rsidR="00687AE9" w:rsidRPr="001E44C5">
        <w:rPr>
          <w:rFonts w:ascii="Times New Roman" w:hAnsi="Times New Roman" w:cs="Times New Roman"/>
          <w:sz w:val="22"/>
          <w:szCs w:val="22"/>
        </w:rPr>
        <w:t xml:space="preserve">Co-Investigator. </w:t>
      </w:r>
      <w:r w:rsidR="00CB7BC5" w:rsidRPr="001E44C5">
        <w:rPr>
          <w:rFonts w:ascii="Times New Roman" w:hAnsi="Times New Roman" w:cs="Times New Roman"/>
          <w:bCs/>
          <w:sz w:val="22"/>
          <w:szCs w:val="22"/>
        </w:rPr>
        <w:t xml:space="preserve">Early and Specific Dementia Diagnosis Using Imaging and Pattern </w:t>
      </w:r>
      <w:r w:rsidRPr="001E44C5">
        <w:rPr>
          <w:rFonts w:ascii="Times New Roman" w:hAnsi="Times New Roman" w:cs="Times New Roman"/>
          <w:bCs/>
          <w:sz w:val="22"/>
          <w:szCs w:val="22"/>
        </w:rPr>
        <w:tab/>
        <w:t xml:space="preserve"> </w:t>
      </w:r>
      <w:r w:rsidR="00F50535" w:rsidRPr="001E44C5">
        <w:rPr>
          <w:rFonts w:ascii="Times New Roman" w:hAnsi="Times New Roman" w:cs="Times New Roman"/>
          <w:bCs/>
          <w:sz w:val="22"/>
          <w:szCs w:val="22"/>
        </w:rPr>
        <w:t xml:space="preserve">  </w:t>
      </w:r>
      <w:r w:rsidR="00CB7BC5" w:rsidRPr="001E44C5">
        <w:rPr>
          <w:rFonts w:ascii="Times New Roman" w:hAnsi="Times New Roman" w:cs="Times New Roman"/>
          <w:bCs/>
          <w:sz w:val="22"/>
          <w:szCs w:val="22"/>
        </w:rPr>
        <w:t>Classification Software</w:t>
      </w:r>
      <w:r w:rsidR="00EE1E36" w:rsidRPr="001E44C5">
        <w:rPr>
          <w:rFonts w:ascii="Times New Roman" w:hAnsi="Times New Roman" w:cs="Times New Roman"/>
          <w:bCs/>
          <w:sz w:val="22"/>
          <w:szCs w:val="22"/>
        </w:rPr>
        <w:tab/>
      </w:r>
      <w:r w:rsidR="00994CA3" w:rsidRPr="001E44C5">
        <w:rPr>
          <w:rFonts w:ascii="Times New Roman" w:hAnsi="Times New Roman" w:cs="Times New Roman"/>
          <w:sz w:val="22"/>
          <w:szCs w:val="22"/>
        </w:rPr>
        <w:tab/>
      </w:r>
    </w:p>
    <w:p w14:paraId="6B654BC6" w14:textId="4695BD9C" w:rsidR="00994CA3" w:rsidRPr="001E44C5" w:rsidRDefault="00C91A3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2009-13</w:t>
      </w:r>
      <w:r w:rsidR="00D45AE4" w:rsidRPr="001E44C5">
        <w:rPr>
          <w:rFonts w:ascii="Times New Roman" w:hAnsi="Times New Roman" w:cs="Times New Roman"/>
          <w:sz w:val="22"/>
          <w:szCs w:val="22"/>
        </w:rPr>
        <w:t xml:space="preserve">, </w:t>
      </w:r>
      <w:r w:rsidR="00EE2D1E" w:rsidRPr="001E44C5">
        <w:rPr>
          <w:rFonts w:ascii="Times New Roman" w:hAnsi="Times New Roman" w:cs="Times New Roman"/>
          <w:sz w:val="22"/>
          <w:szCs w:val="22"/>
        </w:rPr>
        <w:t>Suppl.</w:t>
      </w:r>
      <w:r w:rsidR="00994CA3" w:rsidRPr="001E44C5">
        <w:rPr>
          <w:rFonts w:ascii="Times New Roman" w:hAnsi="Times New Roman" w:cs="Times New Roman"/>
          <w:sz w:val="22"/>
          <w:szCs w:val="22"/>
        </w:rPr>
        <w:t xml:space="preserve"> to Baycrest Centre for Stroke Recovery Funds,</w:t>
      </w:r>
      <w:r w:rsidR="00994CA3" w:rsidRPr="001E44C5">
        <w:rPr>
          <w:rFonts w:ascii="Times New Roman" w:hAnsi="Times New Roman" w:cs="Times New Roman"/>
          <w:sz w:val="22"/>
          <w:szCs w:val="22"/>
        </w:rPr>
        <w:tab/>
      </w:r>
      <w:r w:rsidR="008B4CAB" w:rsidRPr="001E44C5">
        <w:rPr>
          <w:rFonts w:ascii="Times New Roman" w:hAnsi="Times New Roman" w:cs="Times New Roman"/>
          <w:sz w:val="22"/>
          <w:szCs w:val="22"/>
        </w:rPr>
        <w:t>$    900</w:t>
      </w:r>
      <w:r w:rsidR="00994CA3" w:rsidRPr="001E44C5">
        <w:rPr>
          <w:rFonts w:ascii="Times New Roman" w:hAnsi="Times New Roman" w:cs="Times New Roman"/>
          <w:sz w:val="22"/>
          <w:szCs w:val="22"/>
        </w:rPr>
        <w:t>,325</w:t>
      </w:r>
      <w:r w:rsidR="00EE2D1E" w:rsidRPr="001E44C5">
        <w:rPr>
          <w:rFonts w:ascii="Times New Roman" w:hAnsi="Times New Roman" w:cs="Times New Roman"/>
          <w:sz w:val="22"/>
          <w:szCs w:val="22"/>
        </w:rPr>
        <w:t xml:space="preserve"> </w:t>
      </w:r>
      <w:r w:rsidR="008F484C" w:rsidRPr="001E44C5">
        <w:rPr>
          <w:rFonts w:ascii="Times New Roman" w:hAnsi="Times New Roman" w:cs="Times New Roman"/>
          <w:sz w:val="22"/>
          <w:szCs w:val="22"/>
          <w:u w:val="single"/>
        </w:rPr>
        <w:t>Principal Investigator,</w:t>
      </w:r>
      <w:r w:rsidR="008F484C" w:rsidRPr="001E44C5">
        <w:rPr>
          <w:rFonts w:ascii="Times New Roman" w:hAnsi="Times New Roman" w:cs="Times New Roman"/>
          <w:sz w:val="22"/>
          <w:szCs w:val="22"/>
        </w:rPr>
        <w:t xml:space="preserve"> </w:t>
      </w:r>
      <w:r w:rsidR="000822E5" w:rsidRPr="001E44C5">
        <w:rPr>
          <w:rFonts w:ascii="Times New Roman" w:hAnsi="Times New Roman" w:cs="Times New Roman"/>
          <w:sz w:val="22"/>
          <w:szCs w:val="22"/>
        </w:rPr>
        <w:t xml:space="preserve">New </w:t>
      </w:r>
      <w:r w:rsidR="00994CA3" w:rsidRPr="001E44C5">
        <w:rPr>
          <w:rFonts w:ascii="Times New Roman" w:hAnsi="Times New Roman" w:cs="Times New Roman"/>
          <w:sz w:val="22"/>
          <w:szCs w:val="22"/>
        </w:rPr>
        <w:t>allocation for CSR core platform: Stroke Patient Recovery</w:t>
      </w:r>
      <w:r w:rsidR="000822E5" w:rsidRPr="001E44C5">
        <w:rPr>
          <w:rFonts w:ascii="Times New Roman" w:hAnsi="Times New Roman" w:cs="Times New Roman"/>
          <w:sz w:val="22"/>
          <w:szCs w:val="22"/>
        </w:rPr>
        <w:t xml:space="preserve"> </w:t>
      </w:r>
      <w:r w:rsidR="00EE2D1E"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994CA3" w:rsidRPr="001E44C5">
        <w:rPr>
          <w:rFonts w:ascii="Times New Roman" w:hAnsi="Times New Roman" w:cs="Times New Roman"/>
          <w:sz w:val="22"/>
          <w:szCs w:val="22"/>
        </w:rPr>
        <w:t>Research Database (SPReD)</w:t>
      </w:r>
    </w:p>
    <w:p w14:paraId="06B2E4EC" w14:textId="4B38A8BB" w:rsidR="00994CA3" w:rsidRPr="001E44C5" w:rsidRDefault="00994CA3"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2010</w:t>
      </w:r>
      <w:r w:rsidR="00EE2D1E" w:rsidRPr="001E44C5">
        <w:rPr>
          <w:rFonts w:ascii="Times New Roman" w:hAnsi="Times New Roman" w:cs="Times New Roman"/>
          <w:sz w:val="22"/>
          <w:szCs w:val="22"/>
        </w:rPr>
        <w:t>-13</w:t>
      </w:r>
      <w:r w:rsidR="00D45AE4" w:rsidRPr="001E44C5">
        <w:rPr>
          <w:rFonts w:ascii="Times New Roman" w:hAnsi="Times New Roman" w:cs="Times New Roman"/>
          <w:sz w:val="22"/>
          <w:szCs w:val="22"/>
        </w:rPr>
        <w:t xml:space="preserve">, </w:t>
      </w:r>
      <w:r w:rsidR="00EE2D1E" w:rsidRPr="001E44C5">
        <w:rPr>
          <w:rFonts w:ascii="Times New Roman" w:hAnsi="Times New Roman" w:cs="Times New Roman"/>
          <w:sz w:val="22"/>
          <w:szCs w:val="22"/>
        </w:rPr>
        <w:t>Canadian Stroke Network/</w:t>
      </w:r>
      <w:r w:rsidRPr="001E44C5">
        <w:rPr>
          <w:rFonts w:ascii="Times New Roman" w:hAnsi="Times New Roman" w:cs="Times New Roman"/>
          <w:sz w:val="22"/>
          <w:szCs w:val="22"/>
        </w:rPr>
        <w:t>Heart and Stroke Foun</w:t>
      </w:r>
      <w:r w:rsidR="00EE1E36" w:rsidRPr="001E44C5">
        <w:rPr>
          <w:rFonts w:ascii="Times New Roman" w:hAnsi="Times New Roman" w:cs="Times New Roman"/>
          <w:sz w:val="22"/>
          <w:szCs w:val="22"/>
        </w:rPr>
        <w:t>d</w:t>
      </w:r>
      <w:r w:rsidR="007241B8" w:rsidRPr="001E44C5">
        <w:rPr>
          <w:rFonts w:ascii="Times New Roman" w:hAnsi="Times New Roman" w:cs="Times New Roman"/>
          <w:sz w:val="22"/>
          <w:szCs w:val="22"/>
        </w:rPr>
        <w:t>ation of Canada</w:t>
      </w:r>
      <w:r w:rsidR="007241B8" w:rsidRPr="001E44C5">
        <w:rPr>
          <w:rFonts w:ascii="Times New Roman" w:hAnsi="Times New Roman" w:cs="Times New Roman"/>
          <w:sz w:val="22"/>
          <w:szCs w:val="22"/>
        </w:rPr>
        <w:tab/>
      </w:r>
      <w:r w:rsidR="00EE1E36" w:rsidRPr="001E44C5">
        <w:rPr>
          <w:rFonts w:ascii="Times New Roman" w:hAnsi="Times New Roman" w:cs="Times New Roman"/>
          <w:sz w:val="22"/>
          <w:szCs w:val="22"/>
        </w:rPr>
        <w:t>$    600,000</w:t>
      </w:r>
      <w:r w:rsidR="00EE2D1E" w:rsidRPr="001E44C5">
        <w:rPr>
          <w:rFonts w:ascii="Times New Roman" w:hAnsi="Times New Roman" w:cs="Times New Roman"/>
          <w:sz w:val="22"/>
          <w:szCs w:val="22"/>
        </w:rPr>
        <w:t xml:space="preserve"> (PI: E. Smith) </w:t>
      </w:r>
      <w:r w:rsidR="00EE1E36" w:rsidRPr="001E44C5">
        <w:rPr>
          <w:rFonts w:ascii="Times New Roman" w:hAnsi="Times New Roman" w:cs="Times New Roman"/>
          <w:sz w:val="22"/>
          <w:szCs w:val="22"/>
        </w:rPr>
        <w:t xml:space="preserve">Co-Investigator, </w:t>
      </w:r>
      <w:r w:rsidRPr="001E44C5">
        <w:rPr>
          <w:rFonts w:ascii="Times New Roman" w:hAnsi="Times New Roman" w:cs="Times New Roman"/>
          <w:sz w:val="22"/>
          <w:szCs w:val="22"/>
        </w:rPr>
        <w:t xml:space="preserve">800-person Population Urban-Rural </w:t>
      </w:r>
      <w:r w:rsidR="00D45AE4" w:rsidRPr="001E44C5">
        <w:rPr>
          <w:rFonts w:ascii="Times New Roman" w:hAnsi="Times New Roman" w:cs="Times New Roman"/>
          <w:sz w:val="22"/>
          <w:szCs w:val="22"/>
        </w:rPr>
        <w:t xml:space="preserve">                             </w:t>
      </w:r>
      <w:r w:rsidR="00F50535" w:rsidRPr="001E44C5">
        <w:rPr>
          <w:rFonts w:ascii="Times New Roman" w:hAnsi="Times New Roman" w:cs="Times New Roman"/>
          <w:sz w:val="22"/>
          <w:szCs w:val="22"/>
        </w:rPr>
        <w:t xml:space="preserve">       </w:t>
      </w:r>
      <w:r w:rsidRPr="001E44C5">
        <w:rPr>
          <w:rFonts w:ascii="Times New Roman" w:hAnsi="Times New Roman" w:cs="Times New Roman"/>
          <w:sz w:val="22"/>
          <w:szCs w:val="22"/>
        </w:rPr>
        <w:t>Epidemiological MRI-SubStudy.</w:t>
      </w:r>
    </w:p>
    <w:p w14:paraId="5CC3EFF6" w14:textId="53B4694E" w:rsidR="00E1275D" w:rsidRPr="001E44C5" w:rsidRDefault="00EE2D1E"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2011-13</w:t>
      </w:r>
      <w:r w:rsidR="00D45AE4" w:rsidRPr="001E44C5">
        <w:rPr>
          <w:rFonts w:ascii="Times New Roman" w:hAnsi="Times New Roman" w:cs="Times New Roman"/>
          <w:sz w:val="22"/>
          <w:szCs w:val="22"/>
        </w:rPr>
        <w:t xml:space="preserve">, </w:t>
      </w:r>
      <w:r w:rsidR="00E1275D" w:rsidRPr="001E44C5">
        <w:rPr>
          <w:rFonts w:ascii="Times New Roman" w:hAnsi="Times New Roman" w:cs="Times New Roman"/>
          <w:sz w:val="22"/>
          <w:szCs w:val="22"/>
        </w:rPr>
        <w:t>James S. McDonnell Foundation (Bridgi</w:t>
      </w:r>
      <w:r w:rsidRPr="001E44C5">
        <w:rPr>
          <w:rFonts w:ascii="Times New Roman" w:hAnsi="Times New Roman" w:cs="Times New Roman"/>
          <w:sz w:val="22"/>
          <w:szCs w:val="22"/>
        </w:rPr>
        <w:t>ng Brain, Mind, and Behavior)</w:t>
      </w:r>
      <w:r w:rsidRPr="001E44C5">
        <w:rPr>
          <w:rFonts w:ascii="Times New Roman" w:hAnsi="Times New Roman" w:cs="Times New Roman"/>
          <w:sz w:val="22"/>
          <w:szCs w:val="22"/>
        </w:rPr>
        <w:tab/>
      </w:r>
      <w:r w:rsidR="00E1275D" w:rsidRPr="001E44C5">
        <w:rPr>
          <w:rFonts w:ascii="Times New Roman" w:hAnsi="Times New Roman" w:cs="Times New Roman"/>
          <w:sz w:val="22"/>
          <w:szCs w:val="22"/>
        </w:rPr>
        <w:t>$ 6,000,000</w:t>
      </w:r>
      <w:r w:rsidRPr="001E44C5">
        <w:rPr>
          <w:rFonts w:ascii="Times New Roman" w:hAnsi="Times New Roman" w:cs="Times New Roman"/>
          <w:sz w:val="22"/>
          <w:szCs w:val="22"/>
        </w:rPr>
        <w:t xml:space="preserve"> </w:t>
      </w:r>
      <w:r w:rsidR="00D45AE4" w:rsidRPr="001E44C5">
        <w:rPr>
          <w:rFonts w:ascii="Times New Roman" w:hAnsi="Times New Roman" w:cs="Times New Roman"/>
          <w:sz w:val="22"/>
          <w:szCs w:val="22"/>
        </w:rPr>
        <w:t xml:space="preserve">Co-Investigator, </w:t>
      </w:r>
      <w:r w:rsidR="00E1275D" w:rsidRPr="001E44C5">
        <w:rPr>
          <w:rFonts w:ascii="Times New Roman" w:hAnsi="Times New Roman" w:cs="Times New Roman"/>
          <w:sz w:val="22"/>
          <w:szCs w:val="22"/>
        </w:rPr>
        <w:t xml:space="preserve">(PI: R. McIntosh) Network mechanisms underlying cognition </w:t>
      </w:r>
      <w:r w:rsidR="00D45AE4" w:rsidRPr="001E44C5">
        <w:rPr>
          <w:rFonts w:ascii="Times New Roman" w:hAnsi="Times New Roman" w:cs="Times New Roman"/>
          <w:sz w:val="22"/>
          <w:szCs w:val="22"/>
        </w:rPr>
        <w:tab/>
      </w:r>
      <w:r w:rsidR="00D45AE4"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E1275D" w:rsidRPr="001E44C5">
        <w:rPr>
          <w:rFonts w:ascii="Times New Roman" w:hAnsi="Times New Roman" w:cs="Times New Roman"/>
          <w:sz w:val="22"/>
          <w:szCs w:val="22"/>
        </w:rPr>
        <w:t>and recovery of function in the human brain. Computational Neuroscience Project</w:t>
      </w:r>
    </w:p>
    <w:p w14:paraId="1C8AD087" w14:textId="73E5F70C" w:rsidR="008B4CAB" w:rsidRPr="001E44C5" w:rsidRDefault="00B33A03"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2012-14</w:t>
      </w:r>
      <w:r w:rsidR="00D45AE4" w:rsidRPr="001E44C5">
        <w:rPr>
          <w:rFonts w:ascii="Times New Roman" w:hAnsi="Times New Roman" w:cs="Times New Roman"/>
          <w:sz w:val="22"/>
          <w:szCs w:val="22"/>
        </w:rPr>
        <w:t xml:space="preserve">, </w:t>
      </w:r>
      <w:r w:rsidR="008B4CAB" w:rsidRPr="001E44C5">
        <w:rPr>
          <w:rFonts w:ascii="Times New Roman" w:hAnsi="Times New Roman" w:cs="Times New Roman"/>
          <w:sz w:val="22"/>
          <w:szCs w:val="22"/>
        </w:rPr>
        <w:t xml:space="preserve">CIHR Operating Grant Bridge Funding, </w:t>
      </w:r>
      <w:r w:rsidR="008B4CAB" w:rsidRPr="001E44C5">
        <w:rPr>
          <w:rFonts w:ascii="Times New Roman" w:hAnsi="Times New Roman" w:cs="Times New Roman"/>
          <w:sz w:val="22"/>
          <w:szCs w:val="22"/>
          <w:u w:val="single"/>
        </w:rPr>
        <w:t>Principal Investigator</w:t>
      </w:r>
      <w:r w:rsidR="00EE2D1E" w:rsidRPr="001E44C5">
        <w:rPr>
          <w:rFonts w:ascii="Times New Roman" w:hAnsi="Times New Roman" w:cs="Times New Roman"/>
          <w:sz w:val="22"/>
          <w:szCs w:val="22"/>
        </w:rPr>
        <w:tab/>
      </w:r>
      <w:r w:rsidR="006300F2" w:rsidRPr="001E44C5">
        <w:rPr>
          <w:rFonts w:ascii="Times New Roman" w:hAnsi="Times New Roman" w:cs="Times New Roman"/>
          <w:sz w:val="22"/>
          <w:szCs w:val="22"/>
        </w:rPr>
        <w:t xml:space="preserve">$    </w:t>
      </w:r>
      <w:r w:rsidR="008B4CAB" w:rsidRPr="001E44C5">
        <w:rPr>
          <w:rFonts w:ascii="Times New Roman" w:hAnsi="Times New Roman" w:cs="Times New Roman"/>
          <w:sz w:val="22"/>
          <w:szCs w:val="22"/>
        </w:rPr>
        <w:t>100,000</w:t>
      </w:r>
      <w:r w:rsidR="00EE2D1E" w:rsidRPr="001E44C5">
        <w:rPr>
          <w:rFonts w:ascii="Times New Roman" w:hAnsi="Times New Roman" w:cs="Times New Roman"/>
          <w:sz w:val="22"/>
          <w:szCs w:val="22"/>
        </w:rPr>
        <w:t xml:space="preserve"> </w:t>
      </w:r>
      <w:r w:rsidR="008B4CAB" w:rsidRPr="001E44C5">
        <w:rPr>
          <w:rFonts w:ascii="Times New Roman" w:hAnsi="Times New Roman" w:cs="Times New Roman"/>
          <w:sz w:val="22"/>
          <w:szCs w:val="22"/>
        </w:rPr>
        <w:t>Optimising Variability in fMRI Measurements as a Function of Age</w:t>
      </w:r>
    </w:p>
    <w:p w14:paraId="2D58BD09" w14:textId="20E73E3A" w:rsidR="00B033A8" w:rsidRPr="001E44C5" w:rsidRDefault="00EE2D1E"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2013-14</w:t>
      </w:r>
      <w:r w:rsidR="00D45AE4" w:rsidRPr="001E44C5">
        <w:rPr>
          <w:rFonts w:ascii="Times New Roman" w:hAnsi="Times New Roman" w:cs="Times New Roman"/>
          <w:sz w:val="22"/>
          <w:szCs w:val="22"/>
        </w:rPr>
        <w:t xml:space="preserve">, </w:t>
      </w:r>
      <w:r w:rsidR="00B033A8" w:rsidRPr="001E44C5">
        <w:rPr>
          <w:rFonts w:ascii="Times New Roman" w:hAnsi="Times New Roman" w:cs="Times New Roman"/>
          <w:sz w:val="22"/>
          <w:szCs w:val="22"/>
        </w:rPr>
        <w:t xml:space="preserve">CIHR Catalyst with Ontario Neurotrauma Foundation, </w:t>
      </w:r>
      <w:r w:rsidR="00E1275D" w:rsidRPr="001E44C5">
        <w:rPr>
          <w:rFonts w:ascii="Times New Roman" w:hAnsi="Times New Roman" w:cs="Times New Roman"/>
          <w:sz w:val="22"/>
          <w:szCs w:val="22"/>
        </w:rPr>
        <w:t>(PI: M. Keithly)</w:t>
      </w:r>
      <w:r w:rsidRPr="001E44C5">
        <w:rPr>
          <w:rFonts w:ascii="Times New Roman" w:hAnsi="Times New Roman" w:cs="Times New Roman"/>
          <w:sz w:val="22"/>
          <w:szCs w:val="22"/>
        </w:rPr>
        <w:tab/>
      </w:r>
      <w:r w:rsidR="00B033A8" w:rsidRPr="001E44C5">
        <w:rPr>
          <w:rFonts w:ascii="Times New Roman" w:hAnsi="Times New Roman" w:cs="Times New Roman"/>
          <w:sz w:val="22"/>
          <w:szCs w:val="22"/>
        </w:rPr>
        <w:t>$      92,000</w:t>
      </w:r>
      <w:r w:rsidRPr="001E44C5">
        <w:rPr>
          <w:rFonts w:ascii="Times New Roman" w:hAnsi="Times New Roman" w:cs="Times New Roman"/>
          <w:sz w:val="22"/>
          <w:szCs w:val="22"/>
        </w:rPr>
        <w:t xml:space="preserve"> </w:t>
      </w:r>
      <w:r w:rsidR="007241B8" w:rsidRPr="001E44C5">
        <w:rPr>
          <w:rFonts w:ascii="Times New Roman" w:hAnsi="Times New Roman" w:cs="Times New Roman"/>
          <w:sz w:val="22"/>
          <w:szCs w:val="22"/>
        </w:rPr>
        <w:t xml:space="preserve">Co-investigator, </w:t>
      </w:r>
      <w:r w:rsidR="00B033A8" w:rsidRPr="001E44C5">
        <w:rPr>
          <w:rFonts w:ascii="Times New Roman" w:hAnsi="Times New Roman" w:cs="Times New Roman"/>
          <w:sz w:val="22"/>
          <w:szCs w:val="22"/>
        </w:rPr>
        <w:t xml:space="preserve">'NeuroCare' as an Innovation in Intervention: </w:t>
      </w:r>
      <w:r w:rsidRPr="001E44C5">
        <w:rPr>
          <w:rFonts w:ascii="Times New Roman" w:hAnsi="Times New Roman" w:cs="Times New Roman"/>
          <w:sz w:val="22"/>
          <w:szCs w:val="22"/>
        </w:rPr>
        <w:t xml:space="preserve">  </w:t>
      </w:r>
      <w:r w:rsidRPr="001E44C5">
        <w:rPr>
          <w:rFonts w:ascii="Times New Roman" w:hAnsi="Times New Roman" w:cs="Times New Roman"/>
          <w:sz w:val="22"/>
          <w:szCs w:val="22"/>
        </w:rPr>
        <w:tab/>
      </w:r>
      <w:r w:rsidRPr="001E44C5">
        <w:rPr>
          <w:rFonts w:ascii="Times New Roman" w:hAnsi="Times New Roman" w:cs="Times New Roman"/>
          <w:sz w:val="22"/>
          <w:szCs w:val="22"/>
        </w:rPr>
        <w:tab/>
      </w:r>
      <w:r w:rsidRPr="001E44C5">
        <w:rPr>
          <w:rFonts w:ascii="Times New Roman" w:hAnsi="Times New Roman" w:cs="Times New Roman"/>
          <w:sz w:val="22"/>
          <w:szCs w:val="22"/>
        </w:rPr>
        <w:tab/>
        <w:t xml:space="preserve"> </w:t>
      </w:r>
      <w:r w:rsidR="00B033A8" w:rsidRPr="001E44C5">
        <w:rPr>
          <w:rFonts w:ascii="Times New Roman" w:hAnsi="Times New Roman" w:cs="Times New Roman"/>
          <w:sz w:val="22"/>
          <w:szCs w:val="22"/>
        </w:rPr>
        <w:t>A Neurophysiological Approach to Determine Readiness for Return to Activity</w:t>
      </w:r>
      <w:r w:rsidR="001E2FD9" w:rsidRPr="001E44C5">
        <w:rPr>
          <w:rFonts w:ascii="Times New Roman" w:hAnsi="Times New Roman" w:cs="Times New Roman"/>
          <w:sz w:val="22"/>
          <w:szCs w:val="22"/>
        </w:rPr>
        <w:t xml:space="preserve">  </w:t>
      </w:r>
    </w:p>
    <w:p w14:paraId="28DC140F" w14:textId="3491AD5C" w:rsidR="00B033A8" w:rsidRPr="001E44C5" w:rsidRDefault="00B033A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w:t>
      </w:r>
      <w:r w:rsidR="00EE2D1E" w:rsidRPr="001E44C5">
        <w:rPr>
          <w:rFonts w:ascii="Times New Roman" w:hAnsi="Times New Roman" w:cs="Times New Roman"/>
          <w:sz w:val="22"/>
          <w:szCs w:val="22"/>
        </w:rPr>
        <w:t>3-14</w:t>
      </w:r>
      <w:r w:rsidR="00D45AE4" w:rsidRPr="001E44C5">
        <w:rPr>
          <w:rFonts w:ascii="Times New Roman" w:hAnsi="Times New Roman" w:cs="Times New Roman"/>
          <w:sz w:val="22"/>
          <w:szCs w:val="22"/>
        </w:rPr>
        <w:t xml:space="preserve">, </w:t>
      </w:r>
      <w:r w:rsidRPr="001E44C5">
        <w:rPr>
          <w:rFonts w:ascii="Times New Roman" w:hAnsi="Times New Roman" w:cs="Times New Roman"/>
          <w:sz w:val="22"/>
          <w:szCs w:val="22"/>
        </w:rPr>
        <w:t xml:space="preserve">CIHR Catalyst with Ontario Neurotrauma Foundation, </w:t>
      </w:r>
      <w:r w:rsidR="00E1275D" w:rsidRPr="001E44C5">
        <w:rPr>
          <w:rFonts w:ascii="Times New Roman" w:hAnsi="Times New Roman" w:cs="Times New Roman"/>
          <w:sz w:val="22"/>
          <w:szCs w:val="22"/>
        </w:rPr>
        <w:t>(PI: B. Levine)</w:t>
      </w:r>
      <w:r w:rsidR="006300F2" w:rsidRPr="001E44C5">
        <w:rPr>
          <w:rFonts w:ascii="Times New Roman" w:hAnsi="Times New Roman" w:cs="Times New Roman"/>
          <w:sz w:val="22"/>
          <w:szCs w:val="22"/>
        </w:rPr>
        <w:tab/>
        <w:t xml:space="preserve">$    </w:t>
      </w:r>
      <w:r w:rsidRPr="001E44C5">
        <w:rPr>
          <w:rFonts w:ascii="Times New Roman" w:hAnsi="Times New Roman" w:cs="Times New Roman"/>
          <w:sz w:val="22"/>
          <w:szCs w:val="22"/>
        </w:rPr>
        <w:t>100,000</w:t>
      </w:r>
      <w:r w:rsidR="00EE2D1E" w:rsidRPr="001E44C5">
        <w:rPr>
          <w:rFonts w:ascii="Times New Roman" w:hAnsi="Times New Roman" w:cs="Times New Roman"/>
          <w:sz w:val="22"/>
          <w:szCs w:val="22"/>
        </w:rPr>
        <w:t xml:space="preserve"> Co-investigator, </w:t>
      </w:r>
      <w:r w:rsidRPr="001E44C5">
        <w:rPr>
          <w:rFonts w:ascii="Times New Roman" w:hAnsi="Times New Roman" w:cs="Times New Roman"/>
          <w:sz w:val="22"/>
          <w:szCs w:val="22"/>
        </w:rPr>
        <w:t xml:space="preserve">Neurodegenerative Disease in Former Athletes </w:t>
      </w:r>
      <w:r w:rsidR="00EE2D1E" w:rsidRPr="001E44C5">
        <w:rPr>
          <w:rFonts w:ascii="Times New Roman" w:hAnsi="Times New Roman" w:cs="Times New Roman"/>
          <w:sz w:val="22"/>
          <w:szCs w:val="22"/>
        </w:rPr>
        <w:tab/>
      </w:r>
      <w:r w:rsidR="00EE2D1E"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Pr="001E44C5">
        <w:rPr>
          <w:rFonts w:ascii="Times New Roman" w:hAnsi="Times New Roman" w:cs="Times New Roman"/>
          <w:sz w:val="22"/>
          <w:szCs w:val="22"/>
        </w:rPr>
        <w:t>with Traumatic Brain Injury</w:t>
      </w:r>
    </w:p>
    <w:p w14:paraId="43B2D319" w14:textId="5605B8DC" w:rsidR="00CB7BC5" w:rsidRPr="001E44C5" w:rsidRDefault="00F01D7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2006-15</w:t>
      </w:r>
      <w:r w:rsidR="00D45AE4"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Center for Integrated Molecular Brain Imaging</w:t>
      </w:r>
      <w:r w:rsidR="006300F2" w:rsidRPr="001E44C5">
        <w:rPr>
          <w:rFonts w:ascii="Times New Roman" w:hAnsi="Times New Roman" w:cs="Times New Roman"/>
          <w:sz w:val="22"/>
          <w:szCs w:val="22"/>
        </w:rPr>
        <w:tab/>
        <w:t>$</w:t>
      </w:r>
      <w:r w:rsidR="00CB7BC5" w:rsidRPr="001E44C5">
        <w:rPr>
          <w:rFonts w:ascii="Times New Roman" w:hAnsi="Times New Roman" w:cs="Times New Roman"/>
          <w:sz w:val="22"/>
          <w:szCs w:val="22"/>
        </w:rPr>
        <w:t>10,000,000</w:t>
      </w:r>
      <w:r w:rsidRPr="001E44C5">
        <w:rPr>
          <w:rFonts w:ascii="Times New Roman" w:hAnsi="Times New Roman" w:cs="Times New Roman"/>
          <w:sz w:val="22"/>
          <w:szCs w:val="22"/>
        </w:rPr>
        <w:t xml:space="preserve"> </w:t>
      </w:r>
      <w:r w:rsidR="008F484C" w:rsidRPr="001E44C5">
        <w:rPr>
          <w:rFonts w:ascii="Times New Roman" w:hAnsi="Times New Roman" w:cs="Times New Roman"/>
          <w:sz w:val="22"/>
          <w:szCs w:val="22"/>
        </w:rPr>
        <w:t xml:space="preserve">(Lundbeck Foundation, Denmark) </w:t>
      </w:r>
      <w:r w:rsidR="00CB7BC5" w:rsidRPr="001E44C5">
        <w:rPr>
          <w:rFonts w:ascii="Times New Roman" w:hAnsi="Times New Roman" w:cs="Times New Roman"/>
          <w:sz w:val="22"/>
          <w:szCs w:val="22"/>
        </w:rPr>
        <w:t xml:space="preserve">(P.I., Gitte-Moos Knudsen). </w:t>
      </w:r>
      <w:r w:rsidR="008F484C" w:rsidRPr="001E44C5">
        <w:rPr>
          <w:rFonts w:ascii="Times New Roman" w:hAnsi="Times New Roman" w:cs="Times New Roman"/>
          <w:sz w:val="22"/>
          <w:szCs w:val="22"/>
        </w:rPr>
        <w:tab/>
        <w:t xml:space="preserve">               </w:t>
      </w:r>
      <w:r w:rsidR="00497CDB" w:rsidRPr="001E44C5">
        <w:rPr>
          <w:rFonts w:ascii="Times New Roman" w:hAnsi="Times New Roman" w:cs="Times New Roman"/>
          <w:sz w:val="22"/>
          <w:szCs w:val="22"/>
        </w:rPr>
        <w:t xml:space="preserve"> </w:t>
      </w:r>
      <w:r w:rsidR="008F484C" w:rsidRPr="001E44C5">
        <w:rPr>
          <w:rFonts w:ascii="Times New Roman" w:hAnsi="Times New Roman" w:cs="Times New Roman"/>
          <w:sz w:val="22"/>
          <w:szCs w:val="22"/>
        </w:rPr>
        <w:t xml:space="preserve"> </w:t>
      </w:r>
      <w:r w:rsidR="00F50535"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lastRenderedPageBreak/>
        <w:t xml:space="preserve">Co-Investigator, Project 6 (PI: L.K. Hansen) </w:t>
      </w:r>
      <w:r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A Meta-Analytic Approach to  Knowledge Discovery in Molecular Brain Imaging (Funds for a joint Danish-Canadian PhD student)</w:t>
      </w:r>
    </w:p>
    <w:p w14:paraId="237BAF60" w14:textId="3605D3ED" w:rsidR="00457A25" w:rsidRPr="001E44C5" w:rsidRDefault="0034339D"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2010-16</w:t>
      </w:r>
      <w:r w:rsidR="00D45AE4" w:rsidRPr="001E44C5">
        <w:rPr>
          <w:rFonts w:ascii="Times New Roman" w:hAnsi="Times New Roman" w:cs="Times New Roman"/>
          <w:sz w:val="22"/>
          <w:szCs w:val="22"/>
        </w:rPr>
        <w:t xml:space="preserve">, </w:t>
      </w:r>
      <w:r w:rsidR="00457A25" w:rsidRPr="001E44C5">
        <w:rPr>
          <w:rFonts w:ascii="Times New Roman" w:hAnsi="Times New Roman" w:cs="Times New Roman"/>
          <w:sz w:val="22"/>
          <w:szCs w:val="22"/>
        </w:rPr>
        <w:t xml:space="preserve">NSERC Discovery Grant (GFN 341638), </w:t>
      </w:r>
      <w:r w:rsidR="00457A25" w:rsidRPr="001E44C5">
        <w:rPr>
          <w:rFonts w:ascii="Times New Roman" w:hAnsi="Times New Roman" w:cs="Times New Roman"/>
          <w:sz w:val="22"/>
          <w:szCs w:val="22"/>
          <w:u w:val="single"/>
        </w:rPr>
        <w:t>Principal Investigator</w:t>
      </w:r>
      <w:r w:rsidR="00F01D7F" w:rsidRPr="001E44C5">
        <w:rPr>
          <w:rFonts w:ascii="Times New Roman" w:hAnsi="Times New Roman" w:cs="Times New Roman"/>
          <w:sz w:val="22"/>
          <w:szCs w:val="22"/>
        </w:rPr>
        <w:tab/>
      </w:r>
      <w:r w:rsidR="00457A25" w:rsidRPr="001E44C5">
        <w:rPr>
          <w:rFonts w:ascii="Times New Roman" w:hAnsi="Times New Roman" w:cs="Times New Roman"/>
          <w:sz w:val="22"/>
          <w:szCs w:val="22"/>
        </w:rPr>
        <w:t>$    138,000</w:t>
      </w:r>
      <w:r w:rsidR="00F01D7F" w:rsidRPr="001E44C5">
        <w:rPr>
          <w:rFonts w:ascii="Times New Roman" w:hAnsi="Times New Roman" w:cs="Times New Roman"/>
          <w:sz w:val="22"/>
          <w:szCs w:val="22"/>
        </w:rPr>
        <w:t xml:space="preserve"> </w:t>
      </w:r>
      <w:r w:rsidR="00457A25" w:rsidRPr="001E44C5">
        <w:rPr>
          <w:rFonts w:ascii="Times New Roman" w:hAnsi="Times New Roman" w:cs="Times New Roman"/>
          <w:sz w:val="22"/>
          <w:szCs w:val="22"/>
        </w:rPr>
        <w:t xml:space="preserve">Optimizing signal detection in functional neuroimaging using </w:t>
      </w:r>
      <w:r w:rsidR="0068659B" w:rsidRPr="001E44C5">
        <w:rPr>
          <w:rFonts w:ascii="Times New Roman" w:hAnsi="Times New Roman" w:cs="Times New Roman"/>
          <w:sz w:val="22"/>
          <w:szCs w:val="22"/>
        </w:rPr>
        <w:t>r</w:t>
      </w:r>
      <w:r w:rsidR="00457A25" w:rsidRPr="001E44C5">
        <w:rPr>
          <w:rFonts w:ascii="Times New Roman" w:hAnsi="Times New Roman" w:cs="Times New Roman"/>
          <w:sz w:val="22"/>
          <w:szCs w:val="22"/>
        </w:rPr>
        <w:t>esampled performance metrics</w:t>
      </w:r>
    </w:p>
    <w:p w14:paraId="7E01BD3B" w14:textId="7BD28358" w:rsidR="00E1275D" w:rsidRPr="001E44C5" w:rsidRDefault="00472849"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2012</w:t>
      </w:r>
      <w:r w:rsidR="00F01D7F" w:rsidRPr="001E44C5">
        <w:rPr>
          <w:rFonts w:ascii="Times New Roman" w:hAnsi="Times New Roman" w:cs="Times New Roman"/>
          <w:sz w:val="22"/>
          <w:szCs w:val="22"/>
        </w:rPr>
        <w:t>-15</w:t>
      </w:r>
      <w:r w:rsidR="00D45AE4" w:rsidRPr="001E44C5">
        <w:rPr>
          <w:rFonts w:ascii="Times New Roman" w:hAnsi="Times New Roman" w:cs="Times New Roman"/>
          <w:sz w:val="22"/>
          <w:szCs w:val="22"/>
        </w:rPr>
        <w:t xml:space="preserve">, </w:t>
      </w:r>
      <w:r w:rsidR="00E1275D" w:rsidRPr="001E44C5">
        <w:rPr>
          <w:rFonts w:ascii="Times New Roman" w:hAnsi="Times New Roman" w:cs="Times New Roman"/>
          <w:sz w:val="22"/>
          <w:szCs w:val="22"/>
        </w:rPr>
        <w:t>Ontario Brain Institute (</w:t>
      </w:r>
      <w:r w:rsidR="008F484C" w:rsidRPr="001E44C5">
        <w:rPr>
          <w:rFonts w:ascii="Times New Roman" w:hAnsi="Times New Roman" w:cs="Times New Roman"/>
          <w:sz w:val="22"/>
          <w:szCs w:val="22"/>
        </w:rPr>
        <w:t>InDoc, PI: K. Evans)</w:t>
      </w:r>
      <w:r w:rsidR="008F484C" w:rsidRPr="001E44C5">
        <w:rPr>
          <w:rFonts w:ascii="Times New Roman" w:hAnsi="Times New Roman" w:cs="Times New Roman"/>
          <w:sz w:val="22"/>
          <w:szCs w:val="22"/>
        </w:rPr>
        <w:tab/>
      </w:r>
      <w:r w:rsidR="00CB7BC5" w:rsidRPr="001E44C5">
        <w:rPr>
          <w:rFonts w:ascii="Times New Roman" w:hAnsi="Times New Roman" w:cs="Times New Roman"/>
          <w:sz w:val="22"/>
          <w:szCs w:val="22"/>
        </w:rPr>
        <w:t xml:space="preserve">$  </w:t>
      </w:r>
      <w:r w:rsidR="00497CDB" w:rsidRPr="001E44C5">
        <w:rPr>
          <w:rFonts w:ascii="Times New Roman" w:hAnsi="Times New Roman" w:cs="Times New Roman"/>
          <w:sz w:val="22"/>
          <w:szCs w:val="22"/>
        </w:rPr>
        <w:t>6,6</w:t>
      </w:r>
      <w:r w:rsidR="00E1275D" w:rsidRPr="001E44C5">
        <w:rPr>
          <w:rFonts w:ascii="Times New Roman" w:hAnsi="Times New Roman" w:cs="Times New Roman"/>
          <w:sz w:val="22"/>
          <w:szCs w:val="22"/>
        </w:rPr>
        <w:t>00,000</w:t>
      </w:r>
      <w:r w:rsidR="00F01D7F" w:rsidRPr="001E44C5">
        <w:rPr>
          <w:rFonts w:ascii="Times New Roman" w:hAnsi="Times New Roman" w:cs="Times New Roman"/>
          <w:sz w:val="22"/>
          <w:szCs w:val="22"/>
        </w:rPr>
        <w:t xml:space="preserve"> </w:t>
      </w:r>
      <w:r w:rsidR="00D45AE4" w:rsidRPr="001E44C5">
        <w:rPr>
          <w:rFonts w:ascii="Times New Roman" w:hAnsi="Times New Roman" w:cs="Times New Roman"/>
          <w:sz w:val="22"/>
          <w:szCs w:val="22"/>
        </w:rPr>
        <w:t xml:space="preserve">Co-Investigator, </w:t>
      </w:r>
      <w:r w:rsidR="00F01D7F" w:rsidRPr="001E44C5">
        <w:rPr>
          <w:rFonts w:ascii="Times New Roman" w:hAnsi="Times New Roman" w:cs="Times New Roman"/>
          <w:sz w:val="22"/>
          <w:szCs w:val="22"/>
        </w:rPr>
        <w:t>BrainCODE</w:t>
      </w:r>
      <w:r w:rsidR="00D45AE4"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u w:val="single"/>
        </w:rPr>
        <w:t>Principal Investigator</w:t>
      </w:r>
      <w:r w:rsidR="00964100" w:rsidRPr="001E44C5">
        <w:rPr>
          <w:rFonts w:ascii="Times New Roman" w:hAnsi="Times New Roman" w:cs="Times New Roman"/>
          <w:sz w:val="22"/>
          <w:szCs w:val="22"/>
        </w:rPr>
        <w:t xml:space="preserve"> of Neuro</w:t>
      </w:r>
      <w:r w:rsidR="00072F8F" w:rsidRPr="001E44C5">
        <w:rPr>
          <w:rFonts w:ascii="Times New Roman" w:hAnsi="Times New Roman" w:cs="Times New Roman"/>
          <w:sz w:val="22"/>
          <w:szCs w:val="22"/>
        </w:rPr>
        <w:t>imaging I</w:t>
      </w:r>
      <w:r w:rsidR="00D45AE4" w:rsidRPr="001E44C5">
        <w:rPr>
          <w:rFonts w:ascii="Times New Roman" w:hAnsi="Times New Roman" w:cs="Times New Roman"/>
          <w:sz w:val="22"/>
          <w:szCs w:val="22"/>
        </w:rPr>
        <w:t>nformatics</w:t>
      </w:r>
      <w:r w:rsidR="00EE1E36" w:rsidRPr="001E44C5">
        <w:rPr>
          <w:rFonts w:ascii="Times New Roman" w:hAnsi="Times New Roman" w:cs="Times New Roman"/>
          <w:sz w:val="22"/>
          <w:szCs w:val="22"/>
        </w:rPr>
        <w:t xml:space="preserve"> Subproject</w:t>
      </w:r>
    </w:p>
    <w:p w14:paraId="69FEC94E" w14:textId="7997DE0A" w:rsidR="00964100" w:rsidRPr="001E44C5" w:rsidRDefault="00F01D7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2013-15</w:t>
      </w:r>
      <w:r w:rsidR="00D45AE4" w:rsidRPr="001E44C5">
        <w:rPr>
          <w:rFonts w:ascii="Times New Roman" w:hAnsi="Times New Roman" w:cs="Times New Roman"/>
          <w:sz w:val="22"/>
          <w:szCs w:val="22"/>
        </w:rPr>
        <w:t xml:space="preserve">, </w:t>
      </w:r>
      <w:r w:rsidR="00EC3313" w:rsidRPr="001E44C5">
        <w:rPr>
          <w:rFonts w:ascii="Times New Roman" w:hAnsi="Times New Roman" w:cs="Times New Roman"/>
          <w:sz w:val="22"/>
          <w:szCs w:val="22"/>
        </w:rPr>
        <w:t xml:space="preserve">Heart &amp; Stroke Found. </w:t>
      </w:r>
      <w:r w:rsidR="00D811C9" w:rsidRPr="001E44C5">
        <w:rPr>
          <w:rFonts w:ascii="Times New Roman" w:hAnsi="Times New Roman" w:cs="Times New Roman"/>
          <w:sz w:val="22"/>
          <w:szCs w:val="22"/>
        </w:rPr>
        <w:t>Canadian Platform</w:t>
      </w:r>
      <w:r w:rsidR="00E1275D" w:rsidRPr="001E44C5">
        <w:rPr>
          <w:rFonts w:ascii="Times New Roman" w:hAnsi="Times New Roman" w:cs="Times New Roman"/>
          <w:sz w:val="22"/>
          <w:szCs w:val="22"/>
        </w:rPr>
        <w:t xml:space="preserve"> for Stroke Recovery,</w:t>
      </w:r>
      <w:r w:rsidR="00964100" w:rsidRPr="001E44C5">
        <w:rPr>
          <w:rFonts w:ascii="Times New Roman" w:hAnsi="Times New Roman" w:cs="Times New Roman"/>
          <w:sz w:val="22"/>
          <w:szCs w:val="22"/>
        </w:rPr>
        <w:tab/>
      </w:r>
      <w:r w:rsidR="00CB7BC5" w:rsidRPr="001E44C5">
        <w:rPr>
          <w:rFonts w:ascii="Times New Roman" w:hAnsi="Times New Roman" w:cs="Times New Roman"/>
          <w:sz w:val="22"/>
          <w:szCs w:val="22"/>
        </w:rPr>
        <w:t xml:space="preserve">$     </w:t>
      </w:r>
      <w:r w:rsidR="00457A25" w:rsidRPr="001E44C5">
        <w:rPr>
          <w:rFonts w:ascii="Times New Roman" w:hAnsi="Times New Roman" w:cs="Times New Roman"/>
          <w:sz w:val="22"/>
          <w:szCs w:val="22"/>
        </w:rPr>
        <w:t>4</w:t>
      </w:r>
      <w:r w:rsidR="00E1275D" w:rsidRPr="001E44C5">
        <w:rPr>
          <w:rFonts w:ascii="Times New Roman" w:hAnsi="Times New Roman" w:cs="Times New Roman"/>
          <w:sz w:val="22"/>
          <w:szCs w:val="22"/>
        </w:rPr>
        <w:t>35,000</w:t>
      </w:r>
      <w:r w:rsidRPr="001E44C5">
        <w:rPr>
          <w:rFonts w:ascii="Times New Roman" w:hAnsi="Times New Roman" w:cs="Times New Roman"/>
          <w:sz w:val="22"/>
          <w:szCs w:val="22"/>
        </w:rPr>
        <w:t xml:space="preserve"> </w:t>
      </w:r>
      <w:r w:rsidR="008F484C" w:rsidRPr="001E44C5">
        <w:rPr>
          <w:rFonts w:ascii="Times New Roman" w:hAnsi="Times New Roman" w:cs="Times New Roman"/>
          <w:sz w:val="22"/>
          <w:szCs w:val="22"/>
          <w:u w:val="single"/>
        </w:rPr>
        <w:t>Principal Investigator,</w:t>
      </w:r>
      <w:r w:rsidR="008F484C" w:rsidRPr="001E44C5">
        <w:rPr>
          <w:rFonts w:ascii="Times New Roman" w:hAnsi="Times New Roman" w:cs="Times New Roman"/>
          <w:sz w:val="22"/>
          <w:szCs w:val="22"/>
        </w:rPr>
        <w:t xml:space="preserve"> </w:t>
      </w:r>
      <w:r w:rsidR="00E1275D" w:rsidRPr="001E44C5">
        <w:rPr>
          <w:rFonts w:ascii="Times New Roman" w:hAnsi="Times New Roman" w:cs="Times New Roman"/>
          <w:sz w:val="22"/>
          <w:szCs w:val="22"/>
        </w:rPr>
        <w:t xml:space="preserve">Maintenance of Stroke Patient Recovery Research </w:t>
      </w:r>
      <w:r w:rsidR="008F484C"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E1275D" w:rsidRPr="001E44C5">
        <w:rPr>
          <w:rFonts w:ascii="Times New Roman" w:hAnsi="Times New Roman" w:cs="Times New Roman"/>
          <w:sz w:val="22"/>
          <w:szCs w:val="22"/>
        </w:rPr>
        <w:t>Database (SPReD)</w:t>
      </w:r>
      <w:r w:rsidR="00964100" w:rsidRPr="001E44C5">
        <w:rPr>
          <w:rFonts w:ascii="Times New Roman" w:hAnsi="Times New Roman" w:cs="Times New Roman"/>
          <w:sz w:val="22"/>
          <w:szCs w:val="22"/>
        </w:rPr>
        <w:t>.</w:t>
      </w:r>
    </w:p>
    <w:p w14:paraId="0F536B7B" w14:textId="4EE4A30B" w:rsidR="00CB7BC5" w:rsidRPr="001E44C5" w:rsidRDefault="00CB7BC5"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2014-15</w:t>
      </w:r>
      <w:r w:rsidR="00D45AE4" w:rsidRPr="001E44C5">
        <w:rPr>
          <w:rFonts w:ascii="Times New Roman" w:hAnsi="Times New Roman" w:cs="Times New Roman"/>
          <w:sz w:val="22"/>
          <w:szCs w:val="22"/>
        </w:rPr>
        <w:t xml:space="preserve">, </w:t>
      </w:r>
      <w:r w:rsidRPr="001E44C5">
        <w:rPr>
          <w:rFonts w:ascii="Times New Roman" w:hAnsi="Times New Roman" w:cs="Times New Roman"/>
          <w:sz w:val="22"/>
          <w:szCs w:val="22"/>
        </w:rPr>
        <w:t xml:space="preserve">Canadian Partnership for Stroke Recovery, </w:t>
      </w:r>
      <w:r w:rsidRPr="001E44C5">
        <w:rPr>
          <w:rFonts w:ascii="Times New Roman" w:hAnsi="Times New Roman" w:cs="Times New Roman"/>
          <w:sz w:val="22"/>
          <w:szCs w:val="22"/>
          <w:u w:val="single"/>
        </w:rPr>
        <w:t>Principal Investigator</w:t>
      </w:r>
      <w:r w:rsidR="007241B8" w:rsidRPr="001E44C5">
        <w:rPr>
          <w:rFonts w:ascii="Times New Roman" w:hAnsi="Times New Roman" w:cs="Times New Roman"/>
          <w:sz w:val="22"/>
          <w:szCs w:val="22"/>
        </w:rPr>
        <w:tab/>
      </w:r>
      <w:r w:rsidR="00F50535" w:rsidRPr="001E44C5">
        <w:rPr>
          <w:rFonts w:ascii="Times New Roman" w:hAnsi="Times New Roman" w:cs="Times New Roman"/>
          <w:sz w:val="22"/>
          <w:szCs w:val="22"/>
        </w:rPr>
        <w:t xml:space="preserve">$      </w:t>
      </w:r>
      <w:r w:rsidRPr="001E44C5">
        <w:rPr>
          <w:rFonts w:ascii="Times New Roman" w:hAnsi="Times New Roman" w:cs="Times New Roman"/>
          <w:sz w:val="22"/>
          <w:szCs w:val="22"/>
        </w:rPr>
        <w:t>50,000</w:t>
      </w:r>
      <w:r w:rsidR="00F01D7F" w:rsidRPr="001E44C5">
        <w:rPr>
          <w:rFonts w:ascii="Times New Roman" w:hAnsi="Times New Roman" w:cs="Times New Roman"/>
          <w:sz w:val="22"/>
          <w:szCs w:val="22"/>
        </w:rPr>
        <w:t xml:space="preserve">  Catalyst Grant, </w:t>
      </w:r>
      <w:r w:rsidRPr="001E44C5">
        <w:rPr>
          <w:rFonts w:ascii="Times New Roman" w:hAnsi="Times New Roman" w:cs="Times New Roman"/>
          <w:sz w:val="22"/>
          <w:szCs w:val="22"/>
        </w:rPr>
        <w:t xml:space="preserve">A system for automatic lesion delineation, with application </w:t>
      </w:r>
      <w:r w:rsidR="00F01D7F" w:rsidRPr="001E44C5">
        <w:rPr>
          <w:rFonts w:ascii="Times New Roman" w:hAnsi="Times New Roman" w:cs="Times New Roman"/>
          <w:sz w:val="22"/>
          <w:szCs w:val="22"/>
        </w:rPr>
        <w:tab/>
      </w:r>
      <w:r w:rsidR="00F01D7F"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Pr="001E44C5">
        <w:rPr>
          <w:rFonts w:ascii="Times New Roman" w:hAnsi="Times New Roman" w:cs="Times New Roman"/>
          <w:sz w:val="22"/>
          <w:szCs w:val="22"/>
        </w:rPr>
        <w:t>to prediction of recovery from stroke and treatment efficacy</w:t>
      </w:r>
      <w:r w:rsidR="00EE1E36" w:rsidRPr="001E44C5">
        <w:rPr>
          <w:rFonts w:ascii="Times New Roman" w:hAnsi="Times New Roman" w:cs="Times New Roman"/>
          <w:sz w:val="22"/>
          <w:szCs w:val="22"/>
        </w:rPr>
        <w:t>.</w:t>
      </w:r>
    </w:p>
    <w:p w14:paraId="31D10E49" w14:textId="185B0532" w:rsidR="002A6FAF" w:rsidRPr="001E44C5" w:rsidRDefault="00925A3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w:t>
      </w:r>
      <w:r w:rsidR="00083BB7" w:rsidRPr="001E44C5">
        <w:rPr>
          <w:rFonts w:ascii="Times New Roman" w:hAnsi="Times New Roman" w:cs="Times New Roman"/>
          <w:sz w:val="22"/>
          <w:szCs w:val="22"/>
        </w:rPr>
        <w:t>6</w:t>
      </w:r>
      <w:r w:rsidR="00D45AE4" w:rsidRPr="001E44C5">
        <w:rPr>
          <w:rFonts w:ascii="Times New Roman" w:hAnsi="Times New Roman" w:cs="Times New Roman"/>
          <w:sz w:val="22"/>
          <w:szCs w:val="22"/>
        </w:rPr>
        <w:t xml:space="preserve">, </w:t>
      </w:r>
      <w:r w:rsidRPr="001E44C5">
        <w:rPr>
          <w:rFonts w:ascii="Times New Roman" w:hAnsi="Times New Roman" w:cs="Times New Roman"/>
          <w:sz w:val="22"/>
          <w:szCs w:val="22"/>
        </w:rPr>
        <w:t>W. Garfield Weston Foundation, Co-investigator (PI: M. Prado, Western)</w:t>
      </w:r>
      <w:r w:rsidRPr="001E44C5">
        <w:rPr>
          <w:rFonts w:ascii="Times New Roman" w:hAnsi="Times New Roman" w:cs="Times New Roman"/>
          <w:sz w:val="22"/>
          <w:szCs w:val="22"/>
        </w:rPr>
        <w:tab/>
      </w:r>
      <w:r w:rsidR="006300F2" w:rsidRPr="001E44C5">
        <w:rPr>
          <w:rFonts w:ascii="Times New Roman" w:hAnsi="Times New Roman" w:cs="Times New Roman"/>
          <w:sz w:val="22"/>
          <w:szCs w:val="22"/>
        </w:rPr>
        <w:t xml:space="preserve">$ </w:t>
      </w:r>
      <w:r w:rsidRPr="001E44C5">
        <w:rPr>
          <w:rFonts w:ascii="Times New Roman" w:hAnsi="Times New Roman" w:cs="Times New Roman"/>
          <w:sz w:val="22"/>
          <w:szCs w:val="22"/>
        </w:rPr>
        <w:t>1,250,000</w:t>
      </w:r>
      <w:r w:rsidR="00F01D7F" w:rsidRPr="001E44C5">
        <w:rPr>
          <w:rFonts w:ascii="Times New Roman" w:hAnsi="Times New Roman" w:cs="Times New Roman"/>
          <w:sz w:val="22"/>
          <w:szCs w:val="22"/>
        </w:rPr>
        <w:t xml:space="preserve"> </w:t>
      </w:r>
      <w:r w:rsidR="00E46324" w:rsidRPr="001E44C5">
        <w:rPr>
          <w:rFonts w:ascii="Times New Roman" w:hAnsi="Times New Roman" w:cs="Times New Roman"/>
          <w:sz w:val="22"/>
          <w:szCs w:val="22"/>
        </w:rPr>
        <w:t xml:space="preserve">High-throughput behavioral platform to advance neurodegenerative </w:t>
      </w:r>
      <w:r w:rsidR="00F01D7F" w:rsidRPr="001E44C5">
        <w:rPr>
          <w:rFonts w:ascii="Times New Roman" w:hAnsi="Times New Roman" w:cs="Times New Roman"/>
          <w:sz w:val="22"/>
          <w:szCs w:val="22"/>
        </w:rPr>
        <w:tab/>
      </w:r>
      <w:r w:rsidR="00F01D7F" w:rsidRPr="001E44C5">
        <w:rPr>
          <w:rFonts w:ascii="Times New Roman" w:hAnsi="Times New Roman" w:cs="Times New Roman"/>
          <w:sz w:val="22"/>
          <w:szCs w:val="22"/>
        </w:rPr>
        <w:tab/>
        <w:t xml:space="preserve">     </w:t>
      </w:r>
      <w:r w:rsidR="00E46324" w:rsidRPr="001E44C5">
        <w:rPr>
          <w:rFonts w:ascii="Times New Roman" w:hAnsi="Times New Roman" w:cs="Times New Roman"/>
          <w:sz w:val="22"/>
          <w:szCs w:val="22"/>
        </w:rPr>
        <w:t>disease drug discovery.</w:t>
      </w:r>
    </w:p>
    <w:p w14:paraId="65DCCB61" w14:textId="4EBCAF7C" w:rsidR="00E1275D" w:rsidRPr="001E44C5" w:rsidRDefault="00F01D7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2013-16</w:t>
      </w:r>
      <w:r w:rsidR="00D45AE4"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rPr>
        <w:t>Brain Canada, MIRI, Co-investigator</w:t>
      </w:r>
      <w:r w:rsidRPr="001E44C5">
        <w:rPr>
          <w:rFonts w:ascii="Times New Roman" w:hAnsi="Times New Roman" w:cs="Times New Roman"/>
          <w:sz w:val="22"/>
          <w:szCs w:val="22"/>
        </w:rPr>
        <w:t xml:space="preserve"> (PI: Sandra Black)</w:t>
      </w:r>
      <w:r w:rsidRPr="001E44C5">
        <w:rPr>
          <w:rFonts w:ascii="Times New Roman" w:hAnsi="Times New Roman" w:cs="Times New Roman"/>
          <w:sz w:val="22"/>
          <w:szCs w:val="22"/>
        </w:rPr>
        <w:tab/>
      </w:r>
      <w:r w:rsidR="00F50535"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rPr>
        <w:t>1,500,000</w:t>
      </w:r>
      <w:r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rPr>
        <w:t xml:space="preserve">Validation of ocular measures as potential biomarkers for early detection </w:t>
      </w:r>
      <w:r w:rsidRPr="001E44C5">
        <w:rPr>
          <w:rFonts w:ascii="Times New Roman" w:hAnsi="Times New Roman" w:cs="Times New Roman"/>
          <w:sz w:val="22"/>
          <w:szCs w:val="22"/>
        </w:rPr>
        <w:tab/>
      </w:r>
      <w:r w:rsidRPr="001E44C5">
        <w:rPr>
          <w:rFonts w:ascii="Times New Roman" w:hAnsi="Times New Roman" w:cs="Times New Roman"/>
          <w:sz w:val="22"/>
          <w:szCs w:val="22"/>
        </w:rPr>
        <w:tab/>
        <w:t xml:space="preserve">             </w:t>
      </w:r>
      <w:r w:rsidR="00964100" w:rsidRPr="001E44C5">
        <w:rPr>
          <w:rFonts w:ascii="Times New Roman" w:hAnsi="Times New Roman" w:cs="Times New Roman"/>
          <w:sz w:val="22"/>
          <w:szCs w:val="22"/>
        </w:rPr>
        <w:t xml:space="preserve">of </w:t>
      </w:r>
      <w:r w:rsidRPr="001E44C5">
        <w:rPr>
          <w:rFonts w:ascii="Times New Roman" w:hAnsi="Times New Roman" w:cs="Times New Roman"/>
          <w:sz w:val="22"/>
          <w:szCs w:val="22"/>
        </w:rPr>
        <w:t xml:space="preserve">brain amyloid and </w:t>
      </w:r>
      <w:r w:rsidR="00964100" w:rsidRPr="001E44C5">
        <w:rPr>
          <w:rFonts w:ascii="Times New Roman" w:hAnsi="Times New Roman" w:cs="Times New Roman"/>
          <w:sz w:val="22"/>
          <w:szCs w:val="22"/>
        </w:rPr>
        <w:t>neurodegeneration.</w:t>
      </w:r>
    </w:p>
    <w:p w14:paraId="0A21CCB0" w14:textId="1766F7C0" w:rsidR="00CB7BC5" w:rsidRPr="001E44C5" w:rsidRDefault="00F01D7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2013-16</w:t>
      </w:r>
      <w:r w:rsidR="00D45AE4"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 xml:space="preserve">Universities of Toronto and Sao Paulo, </w:t>
      </w:r>
      <w:r w:rsidR="00CB7BC5" w:rsidRPr="001E44C5">
        <w:rPr>
          <w:rFonts w:ascii="Times New Roman" w:hAnsi="Times New Roman" w:cs="Times New Roman"/>
          <w:sz w:val="22"/>
          <w:szCs w:val="22"/>
          <w:u w:val="single"/>
        </w:rPr>
        <w:t>Co-Principal Investigator</w:t>
      </w:r>
      <w:r w:rsidRPr="001E44C5">
        <w:rPr>
          <w:rFonts w:ascii="Times New Roman" w:hAnsi="Times New Roman" w:cs="Times New Roman"/>
          <w:sz w:val="22"/>
          <w:szCs w:val="22"/>
        </w:rPr>
        <w:tab/>
      </w:r>
      <w:r w:rsidR="00F50535"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40,000</w:t>
      </w:r>
      <w:r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 xml:space="preserve">with G. Bussatto, University of SaoPaulo, Brazil. A Neuroinformatics </w:t>
      </w:r>
      <w:r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CB7BC5" w:rsidRPr="001E44C5">
        <w:rPr>
          <w:rFonts w:ascii="Times New Roman" w:hAnsi="Times New Roman" w:cs="Times New Roman"/>
          <w:sz w:val="22"/>
          <w:szCs w:val="22"/>
        </w:rPr>
        <w:t>Infrastructure for Collaborative Neuroimaging Research.</w:t>
      </w:r>
    </w:p>
    <w:p w14:paraId="75B8475B" w14:textId="3DFB3CB5" w:rsidR="00CB7BC5" w:rsidRPr="001E44C5" w:rsidRDefault="0081404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2013-17</w:t>
      </w:r>
      <w:r w:rsidR="00D45AE4" w:rsidRPr="001E44C5">
        <w:rPr>
          <w:rFonts w:ascii="Times New Roman" w:hAnsi="Times New Roman" w:cs="Times New Roman"/>
          <w:sz w:val="22"/>
          <w:szCs w:val="22"/>
        </w:rPr>
        <w:t xml:space="preserve">, </w:t>
      </w:r>
      <w:r w:rsidR="0096169F" w:rsidRPr="001E44C5">
        <w:rPr>
          <w:rFonts w:ascii="Times New Roman" w:hAnsi="Times New Roman" w:cs="Times New Roman"/>
          <w:sz w:val="22"/>
          <w:szCs w:val="22"/>
        </w:rPr>
        <w:t xml:space="preserve">R44, </w:t>
      </w:r>
      <w:r w:rsidR="0099674F" w:rsidRPr="001E44C5">
        <w:rPr>
          <w:rFonts w:ascii="Times New Roman" w:hAnsi="Times New Roman" w:cs="Times New Roman"/>
          <w:sz w:val="22"/>
          <w:szCs w:val="22"/>
        </w:rPr>
        <w:t>IIP</w:t>
      </w:r>
      <w:r w:rsidR="006300F2" w:rsidRPr="001E44C5">
        <w:rPr>
          <w:rFonts w:ascii="Times New Roman" w:hAnsi="Times New Roman" w:cs="Times New Roman"/>
          <w:sz w:val="22"/>
          <w:szCs w:val="22"/>
        </w:rPr>
        <w:t>, SBIR, USA</w:t>
      </w:r>
      <w:r w:rsidR="0099674F" w:rsidRPr="001E44C5">
        <w:rPr>
          <w:rFonts w:ascii="Times New Roman" w:hAnsi="Times New Roman" w:cs="Times New Roman"/>
          <w:sz w:val="22"/>
          <w:szCs w:val="22"/>
        </w:rPr>
        <w:t xml:space="preserve"> (NSF—1256638), (PI: A. Lukic</w:t>
      </w:r>
      <w:r w:rsidR="006300F2" w:rsidRPr="001E44C5">
        <w:rPr>
          <w:rFonts w:ascii="Times New Roman" w:hAnsi="Times New Roman" w:cs="Times New Roman"/>
          <w:sz w:val="22"/>
          <w:szCs w:val="22"/>
        </w:rPr>
        <w:t>)</w:t>
      </w:r>
      <w:r w:rsidR="00F50535" w:rsidRPr="001E44C5">
        <w:rPr>
          <w:rFonts w:ascii="Times New Roman" w:hAnsi="Times New Roman" w:cs="Times New Roman"/>
          <w:sz w:val="22"/>
          <w:szCs w:val="22"/>
        </w:rPr>
        <w:t xml:space="preserve"> </w:t>
      </w:r>
      <w:r w:rsidR="00F50535" w:rsidRPr="001E44C5">
        <w:rPr>
          <w:rFonts w:ascii="Times New Roman" w:hAnsi="Times New Roman" w:cs="Times New Roman"/>
          <w:sz w:val="22"/>
          <w:szCs w:val="22"/>
        </w:rPr>
        <w:tab/>
        <w:t xml:space="preserve">$    </w:t>
      </w:r>
      <w:r w:rsidR="007124D3" w:rsidRPr="001E44C5">
        <w:rPr>
          <w:rFonts w:ascii="Times New Roman" w:hAnsi="Times New Roman" w:cs="Times New Roman"/>
          <w:sz w:val="22"/>
          <w:szCs w:val="22"/>
        </w:rPr>
        <w:t>800,000</w:t>
      </w:r>
      <w:r w:rsidRPr="001E44C5">
        <w:rPr>
          <w:rFonts w:ascii="Times New Roman" w:hAnsi="Times New Roman" w:cs="Times New Roman"/>
          <w:sz w:val="22"/>
          <w:szCs w:val="22"/>
        </w:rPr>
        <w:t xml:space="preserve"> Co-Investigator, </w:t>
      </w:r>
      <w:r w:rsidR="006300F2" w:rsidRPr="001E44C5">
        <w:rPr>
          <w:rFonts w:ascii="Times New Roman" w:hAnsi="Times New Roman" w:cs="Times New Roman"/>
          <w:sz w:val="22"/>
          <w:szCs w:val="22"/>
        </w:rPr>
        <w:t xml:space="preserve">Early and Specific Dementia Diagnosis Using Imaging and </w:t>
      </w:r>
      <w:r w:rsidR="008F484C" w:rsidRPr="001E44C5">
        <w:rPr>
          <w:rFonts w:ascii="Times New Roman" w:hAnsi="Times New Roman" w:cs="Times New Roman"/>
          <w:sz w:val="22"/>
          <w:szCs w:val="22"/>
        </w:rPr>
        <w:tab/>
      </w:r>
      <w:r w:rsidR="008F484C"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6300F2" w:rsidRPr="001E44C5">
        <w:rPr>
          <w:rFonts w:ascii="Times New Roman" w:hAnsi="Times New Roman" w:cs="Times New Roman"/>
          <w:sz w:val="22"/>
          <w:szCs w:val="22"/>
        </w:rPr>
        <w:t>Pattern Classification Software</w:t>
      </w:r>
    </w:p>
    <w:p w14:paraId="2C6C2DB7" w14:textId="2C30E711" w:rsidR="007124D3" w:rsidRPr="001E44C5" w:rsidRDefault="00316EB3" w:rsidP="001E44C5">
      <w:pPr>
        <w:widowControl w:val="0"/>
        <w:tabs>
          <w:tab w:val="left" w:pos="8931"/>
        </w:tabs>
        <w:autoSpaceDE w:val="0"/>
        <w:autoSpaceDN w:val="0"/>
        <w:adjustRightInd w:val="0"/>
        <w:ind w:left="851" w:hanging="851"/>
        <w:rPr>
          <w:bCs/>
          <w:sz w:val="22"/>
          <w:szCs w:val="22"/>
        </w:rPr>
      </w:pPr>
      <w:r w:rsidRPr="001E44C5">
        <w:rPr>
          <w:bCs/>
          <w:sz w:val="22"/>
          <w:szCs w:val="22"/>
        </w:rPr>
        <w:t>2015-18</w:t>
      </w:r>
      <w:r w:rsidR="00D45AE4" w:rsidRPr="001E44C5">
        <w:rPr>
          <w:bCs/>
          <w:sz w:val="22"/>
          <w:szCs w:val="22"/>
        </w:rPr>
        <w:t xml:space="preserve">, </w:t>
      </w:r>
      <w:r w:rsidR="006300F2" w:rsidRPr="001E44C5">
        <w:rPr>
          <w:bCs/>
          <w:sz w:val="22"/>
          <w:szCs w:val="22"/>
        </w:rPr>
        <w:t xml:space="preserve">Ontario Brain Institute, </w:t>
      </w:r>
      <w:bookmarkStart w:id="2" w:name="OLE_LINK1"/>
      <w:bookmarkStart w:id="3" w:name="OLE_LINK2"/>
      <w:r w:rsidR="006300F2" w:rsidRPr="001E44C5">
        <w:rPr>
          <w:bCs/>
          <w:sz w:val="22"/>
          <w:szCs w:val="22"/>
        </w:rPr>
        <w:t>Canadian Biomarker Integration Network for</w:t>
      </w:r>
      <w:r w:rsidR="00E37D7F" w:rsidRPr="001E44C5">
        <w:rPr>
          <w:bCs/>
          <w:sz w:val="22"/>
          <w:szCs w:val="22"/>
        </w:rPr>
        <w:t xml:space="preserve"> </w:t>
      </w:r>
      <w:r w:rsidR="008F484C" w:rsidRPr="001E44C5">
        <w:rPr>
          <w:bCs/>
          <w:sz w:val="22"/>
          <w:szCs w:val="22"/>
        </w:rPr>
        <w:tab/>
      </w:r>
      <w:r w:rsidRPr="001E44C5">
        <w:rPr>
          <w:sz w:val="22"/>
          <w:szCs w:val="22"/>
        </w:rPr>
        <w:t>$ 12</w:t>
      </w:r>
      <w:r w:rsidR="008F484C" w:rsidRPr="001E44C5">
        <w:rPr>
          <w:sz w:val="22"/>
          <w:szCs w:val="22"/>
        </w:rPr>
        <w:t>,000,000</w:t>
      </w:r>
      <w:r w:rsidR="008F484C" w:rsidRPr="001E44C5">
        <w:rPr>
          <w:bCs/>
          <w:sz w:val="22"/>
          <w:szCs w:val="22"/>
        </w:rPr>
        <w:t xml:space="preserve"> </w:t>
      </w:r>
      <w:r w:rsidR="00E37D7F" w:rsidRPr="001E44C5">
        <w:rPr>
          <w:bCs/>
          <w:sz w:val="22"/>
          <w:szCs w:val="22"/>
        </w:rPr>
        <w:t>Depression</w:t>
      </w:r>
      <w:r w:rsidR="008F484C" w:rsidRPr="001E44C5">
        <w:rPr>
          <w:bCs/>
          <w:sz w:val="22"/>
          <w:szCs w:val="22"/>
        </w:rPr>
        <w:t xml:space="preserve"> </w:t>
      </w:r>
      <w:r w:rsidR="006300F2" w:rsidRPr="001E44C5">
        <w:rPr>
          <w:bCs/>
          <w:sz w:val="22"/>
          <w:szCs w:val="22"/>
        </w:rPr>
        <w:t xml:space="preserve">(CAN-BIND) </w:t>
      </w:r>
      <w:bookmarkEnd w:id="2"/>
      <w:bookmarkEnd w:id="3"/>
      <w:r w:rsidR="000B028B" w:rsidRPr="001E44C5">
        <w:rPr>
          <w:bCs/>
          <w:sz w:val="22"/>
          <w:szCs w:val="22"/>
        </w:rPr>
        <w:t xml:space="preserve">ID Program </w:t>
      </w:r>
      <w:r w:rsidR="00E37D7F" w:rsidRPr="001E44C5">
        <w:rPr>
          <w:sz w:val="22"/>
          <w:szCs w:val="22"/>
        </w:rPr>
        <w:t>(PI: S. Kennedy)</w:t>
      </w:r>
      <w:r w:rsidR="008F484C" w:rsidRPr="001E44C5">
        <w:rPr>
          <w:sz w:val="22"/>
          <w:szCs w:val="22"/>
        </w:rPr>
        <w:t xml:space="preserve"> </w:t>
      </w:r>
      <w:r w:rsidR="008F484C" w:rsidRPr="001E44C5">
        <w:rPr>
          <w:sz w:val="22"/>
          <w:szCs w:val="22"/>
          <w:u w:val="single"/>
        </w:rPr>
        <w:t>Co-Principal Investigator</w:t>
      </w:r>
      <w:r w:rsidR="008F484C" w:rsidRPr="001E44C5">
        <w:rPr>
          <w:sz w:val="22"/>
          <w:szCs w:val="22"/>
        </w:rPr>
        <w:t xml:space="preserve">                         </w:t>
      </w:r>
      <w:r w:rsidR="00F50535" w:rsidRPr="001E44C5">
        <w:rPr>
          <w:sz w:val="22"/>
          <w:szCs w:val="22"/>
        </w:rPr>
        <w:tab/>
        <w:t xml:space="preserve">  </w:t>
      </w:r>
      <w:r w:rsidR="008F484C" w:rsidRPr="001E44C5">
        <w:rPr>
          <w:sz w:val="22"/>
          <w:szCs w:val="22"/>
        </w:rPr>
        <w:t>neuroimaging program</w:t>
      </w:r>
    </w:p>
    <w:p w14:paraId="04AD8512" w14:textId="36A582A1" w:rsidR="00E62E0C" w:rsidRPr="001E44C5" w:rsidRDefault="00EE1E36" w:rsidP="001E44C5">
      <w:pPr>
        <w:widowControl w:val="0"/>
        <w:tabs>
          <w:tab w:val="left" w:pos="8931"/>
        </w:tabs>
        <w:autoSpaceDE w:val="0"/>
        <w:autoSpaceDN w:val="0"/>
        <w:adjustRightInd w:val="0"/>
        <w:ind w:left="851" w:hanging="851"/>
        <w:rPr>
          <w:sz w:val="22"/>
          <w:szCs w:val="22"/>
        </w:rPr>
      </w:pPr>
      <w:r w:rsidRPr="001E44C5">
        <w:rPr>
          <w:sz w:val="22"/>
          <w:szCs w:val="22"/>
        </w:rPr>
        <w:t>2015</w:t>
      </w:r>
      <w:r w:rsidR="00814048" w:rsidRPr="001E44C5">
        <w:rPr>
          <w:sz w:val="22"/>
          <w:szCs w:val="22"/>
        </w:rPr>
        <w:t>-18</w:t>
      </w:r>
      <w:r w:rsidR="00D45AE4" w:rsidRPr="001E44C5">
        <w:rPr>
          <w:sz w:val="22"/>
          <w:szCs w:val="22"/>
        </w:rPr>
        <w:t xml:space="preserve">, </w:t>
      </w:r>
      <w:r w:rsidR="00E62E0C" w:rsidRPr="001E44C5">
        <w:rPr>
          <w:sz w:val="22"/>
          <w:szCs w:val="22"/>
        </w:rPr>
        <w:t>Ontario Brain Institute (</w:t>
      </w:r>
      <w:r w:rsidR="008F484C" w:rsidRPr="001E44C5">
        <w:rPr>
          <w:sz w:val="22"/>
          <w:szCs w:val="22"/>
        </w:rPr>
        <w:t>InDoc</w:t>
      </w:r>
      <w:r w:rsidR="007241B8" w:rsidRPr="001E44C5">
        <w:rPr>
          <w:sz w:val="22"/>
          <w:szCs w:val="22"/>
        </w:rPr>
        <w:t xml:space="preserve">, </w:t>
      </w:r>
      <w:r w:rsidR="00E62E0C" w:rsidRPr="001E44C5">
        <w:rPr>
          <w:sz w:val="22"/>
          <w:szCs w:val="22"/>
        </w:rPr>
        <w:t>PI:</w:t>
      </w:r>
      <w:r w:rsidR="007241B8" w:rsidRPr="001E44C5">
        <w:rPr>
          <w:sz w:val="22"/>
          <w:szCs w:val="22"/>
        </w:rPr>
        <w:t xml:space="preserve"> K. Evans)</w:t>
      </w:r>
      <w:r w:rsidR="007241B8" w:rsidRPr="001E44C5">
        <w:rPr>
          <w:sz w:val="22"/>
          <w:szCs w:val="22"/>
        </w:rPr>
        <w:tab/>
      </w:r>
      <w:r w:rsidRPr="001E44C5">
        <w:rPr>
          <w:sz w:val="22"/>
          <w:szCs w:val="22"/>
        </w:rPr>
        <w:t xml:space="preserve">$  </w:t>
      </w:r>
      <w:r w:rsidR="000F2E86" w:rsidRPr="001E44C5">
        <w:rPr>
          <w:sz w:val="22"/>
          <w:szCs w:val="22"/>
        </w:rPr>
        <w:t xml:space="preserve"> </w:t>
      </w:r>
      <w:r w:rsidR="00497CDB" w:rsidRPr="001E44C5">
        <w:rPr>
          <w:sz w:val="22"/>
          <w:szCs w:val="22"/>
        </w:rPr>
        <w:t>6,2</w:t>
      </w:r>
      <w:r w:rsidRPr="001E44C5">
        <w:rPr>
          <w:sz w:val="22"/>
          <w:szCs w:val="22"/>
        </w:rPr>
        <w:t>00</w:t>
      </w:r>
      <w:r w:rsidR="00E62E0C" w:rsidRPr="001E44C5">
        <w:rPr>
          <w:sz w:val="22"/>
          <w:szCs w:val="22"/>
        </w:rPr>
        <w:t>,000</w:t>
      </w:r>
      <w:r w:rsidR="00814048" w:rsidRPr="001E44C5">
        <w:rPr>
          <w:sz w:val="22"/>
          <w:szCs w:val="22"/>
        </w:rPr>
        <w:t xml:space="preserve"> </w:t>
      </w:r>
      <w:r w:rsidR="00D45AE4" w:rsidRPr="001E44C5">
        <w:rPr>
          <w:sz w:val="22"/>
          <w:szCs w:val="22"/>
        </w:rPr>
        <w:t>Co-Investigator, BrainCODE.</w:t>
      </w:r>
      <w:r w:rsidR="00814048" w:rsidRPr="001E44C5">
        <w:rPr>
          <w:sz w:val="22"/>
          <w:szCs w:val="22"/>
        </w:rPr>
        <w:t xml:space="preserve"> </w:t>
      </w:r>
      <w:r w:rsidR="00E62E0C" w:rsidRPr="001E44C5">
        <w:rPr>
          <w:sz w:val="22"/>
          <w:szCs w:val="22"/>
          <w:u w:val="single"/>
        </w:rPr>
        <w:t>Principal Investigator</w:t>
      </w:r>
      <w:r w:rsidR="00E62E0C" w:rsidRPr="001E44C5">
        <w:rPr>
          <w:sz w:val="22"/>
          <w:szCs w:val="22"/>
        </w:rPr>
        <w:t xml:space="preserve"> </w:t>
      </w:r>
      <w:r w:rsidR="00814048" w:rsidRPr="001E44C5">
        <w:rPr>
          <w:sz w:val="22"/>
          <w:szCs w:val="22"/>
        </w:rPr>
        <w:t>of Neuroimaging I</w:t>
      </w:r>
      <w:r w:rsidR="00E62E0C" w:rsidRPr="001E44C5">
        <w:rPr>
          <w:sz w:val="22"/>
          <w:szCs w:val="22"/>
        </w:rPr>
        <w:t xml:space="preserve">nformatics </w:t>
      </w:r>
      <w:r w:rsidR="00D45AE4" w:rsidRPr="001E44C5">
        <w:rPr>
          <w:sz w:val="22"/>
          <w:szCs w:val="22"/>
        </w:rPr>
        <w:tab/>
      </w:r>
      <w:r w:rsidR="00D45AE4" w:rsidRPr="001E44C5">
        <w:rPr>
          <w:sz w:val="22"/>
          <w:szCs w:val="22"/>
        </w:rPr>
        <w:tab/>
        <w:t xml:space="preserve">     </w:t>
      </w:r>
      <w:r w:rsidR="00E62E0C" w:rsidRPr="001E44C5">
        <w:rPr>
          <w:sz w:val="22"/>
          <w:szCs w:val="22"/>
        </w:rPr>
        <w:t>Project Subcontract</w:t>
      </w:r>
    </w:p>
    <w:p w14:paraId="140592B9" w14:textId="52BA4356" w:rsidR="00B033A8" w:rsidRPr="001E44C5" w:rsidRDefault="0081404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2013-18</w:t>
      </w:r>
      <w:r w:rsidR="00D45AE4" w:rsidRPr="001E44C5">
        <w:rPr>
          <w:rFonts w:ascii="Times New Roman" w:hAnsi="Times New Roman" w:cs="Times New Roman"/>
          <w:sz w:val="22"/>
          <w:szCs w:val="22"/>
        </w:rPr>
        <w:t xml:space="preserve">, </w:t>
      </w:r>
      <w:r w:rsidR="00B033A8" w:rsidRPr="001E44C5">
        <w:rPr>
          <w:rFonts w:ascii="Times New Roman" w:hAnsi="Times New Roman" w:cs="Times New Roman"/>
          <w:sz w:val="22"/>
          <w:szCs w:val="22"/>
        </w:rPr>
        <w:t xml:space="preserve">CIHR Operating Grant, </w:t>
      </w:r>
      <w:r w:rsidR="00964100" w:rsidRPr="001E44C5">
        <w:rPr>
          <w:rFonts w:ascii="Times New Roman" w:hAnsi="Times New Roman" w:cs="Times New Roman"/>
          <w:sz w:val="22"/>
          <w:szCs w:val="22"/>
        </w:rPr>
        <w:t>Co-investigator</w:t>
      </w:r>
      <w:r w:rsidRPr="001E44C5">
        <w:rPr>
          <w:rFonts w:ascii="Times New Roman" w:hAnsi="Times New Roman" w:cs="Times New Roman"/>
          <w:sz w:val="22"/>
          <w:szCs w:val="22"/>
        </w:rPr>
        <w:t xml:space="preserve"> (PI: Jean Chen) </w:t>
      </w:r>
      <w:r w:rsidRPr="001E44C5">
        <w:rPr>
          <w:rFonts w:ascii="Times New Roman" w:hAnsi="Times New Roman" w:cs="Times New Roman"/>
          <w:sz w:val="22"/>
          <w:szCs w:val="22"/>
        </w:rPr>
        <w:tab/>
      </w:r>
      <w:r w:rsidR="00B033A8" w:rsidRPr="001E44C5">
        <w:rPr>
          <w:rFonts w:ascii="Times New Roman" w:hAnsi="Times New Roman" w:cs="Times New Roman"/>
          <w:sz w:val="22"/>
          <w:szCs w:val="22"/>
        </w:rPr>
        <w:t xml:space="preserve">$   </w:t>
      </w:r>
      <w:r w:rsidR="00F50535" w:rsidRPr="001E44C5">
        <w:rPr>
          <w:rFonts w:ascii="Times New Roman" w:hAnsi="Times New Roman" w:cs="Times New Roman"/>
          <w:sz w:val="22"/>
          <w:szCs w:val="22"/>
        </w:rPr>
        <w:t xml:space="preserve"> </w:t>
      </w:r>
      <w:r w:rsidR="00B033A8" w:rsidRPr="001E44C5">
        <w:rPr>
          <w:rFonts w:ascii="Times New Roman" w:hAnsi="Times New Roman" w:cs="Times New Roman"/>
          <w:sz w:val="22"/>
          <w:szCs w:val="22"/>
        </w:rPr>
        <w:t>550,000</w:t>
      </w:r>
      <w:r w:rsidRPr="001E44C5">
        <w:rPr>
          <w:rFonts w:ascii="Times New Roman" w:hAnsi="Times New Roman" w:cs="Times New Roman"/>
          <w:sz w:val="22"/>
          <w:szCs w:val="22"/>
        </w:rPr>
        <w:t xml:space="preserve"> </w:t>
      </w:r>
      <w:r w:rsidR="00B033A8" w:rsidRPr="001E44C5">
        <w:rPr>
          <w:rFonts w:ascii="Times New Roman" w:hAnsi="Times New Roman" w:cs="Times New Roman"/>
          <w:sz w:val="22"/>
          <w:szCs w:val="22"/>
        </w:rPr>
        <w:t>The Physiologi</w:t>
      </w:r>
      <w:r w:rsidR="001E2FD9" w:rsidRPr="001E44C5">
        <w:rPr>
          <w:rFonts w:ascii="Times New Roman" w:hAnsi="Times New Roman" w:cs="Times New Roman"/>
          <w:sz w:val="22"/>
          <w:szCs w:val="22"/>
        </w:rPr>
        <w:t>c</w:t>
      </w:r>
      <w:r w:rsidR="00964100" w:rsidRPr="001E44C5">
        <w:rPr>
          <w:rFonts w:ascii="Times New Roman" w:hAnsi="Times New Roman" w:cs="Times New Roman"/>
          <w:sz w:val="22"/>
          <w:szCs w:val="22"/>
        </w:rPr>
        <w:t>al Basis of Resting State fMRI.</w:t>
      </w:r>
    </w:p>
    <w:p w14:paraId="2FE115A4" w14:textId="181B1067" w:rsidR="00964100" w:rsidRPr="001E44C5" w:rsidRDefault="00814048"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2013-18</w:t>
      </w:r>
      <w:r w:rsidR="00D45AE4"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rPr>
        <w:t>CIHR Team Grant with Ontario Brain I</w:t>
      </w:r>
      <w:r w:rsidR="00F50535" w:rsidRPr="001E44C5">
        <w:rPr>
          <w:rFonts w:ascii="Times New Roman" w:hAnsi="Times New Roman" w:cs="Times New Roman"/>
          <w:sz w:val="22"/>
          <w:szCs w:val="22"/>
        </w:rPr>
        <w:t xml:space="preserve">nstitute, (PI: M. Keithly) </w:t>
      </w:r>
      <w:r w:rsidR="00F50535" w:rsidRPr="001E44C5">
        <w:rPr>
          <w:rFonts w:ascii="Times New Roman" w:hAnsi="Times New Roman" w:cs="Times New Roman"/>
          <w:sz w:val="22"/>
          <w:szCs w:val="22"/>
        </w:rPr>
        <w:tab/>
        <w:t xml:space="preserve">$ </w:t>
      </w:r>
      <w:r w:rsidR="00964100" w:rsidRPr="001E44C5">
        <w:rPr>
          <w:rFonts w:ascii="Times New Roman" w:hAnsi="Times New Roman" w:cs="Times New Roman"/>
          <w:sz w:val="22"/>
          <w:szCs w:val="22"/>
        </w:rPr>
        <w:t>1,066,000</w:t>
      </w:r>
      <w:r w:rsidRPr="001E44C5">
        <w:rPr>
          <w:rFonts w:ascii="Times New Roman" w:hAnsi="Times New Roman" w:cs="Times New Roman"/>
          <w:sz w:val="22"/>
          <w:szCs w:val="22"/>
        </w:rPr>
        <w:t xml:space="preserve"> Co-investigator, </w:t>
      </w:r>
      <w:r w:rsidR="00964100" w:rsidRPr="001E44C5">
        <w:rPr>
          <w:rFonts w:ascii="Times New Roman" w:hAnsi="Times New Roman" w:cs="Times New Roman"/>
          <w:sz w:val="22"/>
          <w:szCs w:val="22"/>
        </w:rPr>
        <w:t xml:space="preserve">"NeuroCare" as Innovation in Intervention: A Neurophysiological </w:t>
      </w:r>
      <w:r w:rsidR="00D45AE4"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964100" w:rsidRPr="001E44C5">
        <w:rPr>
          <w:rFonts w:ascii="Times New Roman" w:hAnsi="Times New Roman" w:cs="Times New Roman"/>
          <w:sz w:val="22"/>
          <w:szCs w:val="22"/>
        </w:rPr>
        <w:t>Approach to Determine Readiness for Return to Activity.</w:t>
      </w:r>
    </w:p>
    <w:p w14:paraId="2F5D2A7C" w14:textId="2FD3BDB4" w:rsidR="000B028B" w:rsidRPr="001E44C5" w:rsidRDefault="00D9292D"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2013-18</w:t>
      </w:r>
      <w:r w:rsidR="00D45AE4" w:rsidRPr="001E44C5">
        <w:rPr>
          <w:rFonts w:ascii="Times New Roman" w:hAnsi="Times New Roman" w:cs="Times New Roman"/>
          <w:sz w:val="22"/>
          <w:szCs w:val="22"/>
        </w:rPr>
        <w:t xml:space="preserve">, </w:t>
      </w:r>
      <w:r w:rsidR="006B65C0" w:rsidRPr="001E44C5">
        <w:rPr>
          <w:rFonts w:ascii="Times New Roman" w:hAnsi="Times New Roman" w:cs="Times New Roman"/>
          <w:sz w:val="22"/>
          <w:szCs w:val="22"/>
        </w:rPr>
        <w:t xml:space="preserve">Ontario Brain Institute, </w:t>
      </w:r>
      <w:r w:rsidR="000B028B" w:rsidRPr="001E44C5">
        <w:rPr>
          <w:rFonts w:ascii="Times New Roman" w:hAnsi="Times New Roman" w:cs="Times New Roman"/>
          <w:sz w:val="22"/>
          <w:szCs w:val="22"/>
        </w:rPr>
        <w:t xml:space="preserve">Ontario Neurodegenerative Disease Research Initiative </w:t>
      </w:r>
      <w:r w:rsidR="000B028B" w:rsidRPr="001E44C5">
        <w:rPr>
          <w:rFonts w:ascii="Times New Roman" w:hAnsi="Times New Roman" w:cs="Times New Roman"/>
          <w:sz w:val="22"/>
          <w:szCs w:val="22"/>
        </w:rPr>
        <w:tab/>
        <w:t>$ 28,500,000</w:t>
      </w:r>
    </w:p>
    <w:p w14:paraId="6925123E" w14:textId="77777777" w:rsidR="000B028B" w:rsidRPr="001E44C5" w:rsidRDefault="000B028B"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t>(</w:t>
      </w:r>
      <w:r w:rsidR="00C9450F" w:rsidRPr="001E44C5">
        <w:rPr>
          <w:rFonts w:ascii="Times New Roman" w:hAnsi="Times New Roman" w:cs="Times New Roman"/>
          <w:sz w:val="22"/>
          <w:szCs w:val="22"/>
        </w:rPr>
        <w:t>ONDRI</w:t>
      </w:r>
      <w:r w:rsidRPr="001E44C5">
        <w:rPr>
          <w:rFonts w:ascii="Times New Roman" w:hAnsi="Times New Roman" w:cs="Times New Roman"/>
          <w:sz w:val="22"/>
          <w:szCs w:val="22"/>
        </w:rPr>
        <w:t>)</w:t>
      </w:r>
      <w:r w:rsidR="00C9450F" w:rsidRPr="001E44C5">
        <w:rPr>
          <w:rFonts w:ascii="Times New Roman" w:hAnsi="Times New Roman" w:cs="Times New Roman"/>
          <w:sz w:val="22"/>
          <w:szCs w:val="22"/>
        </w:rPr>
        <w:t xml:space="preserve"> </w:t>
      </w:r>
      <w:r w:rsidR="00580E75" w:rsidRPr="001E44C5">
        <w:rPr>
          <w:rFonts w:ascii="Times New Roman" w:hAnsi="Times New Roman" w:cs="Times New Roman"/>
          <w:sz w:val="22"/>
          <w:szCs w:val="22"/>
        </w:rPr>
        <w:t xml:space="preserve">ID Program </w:t>
      </w:r>
      <w:r w:rsidRPr="001E44C5">
        <w:rPr>
          <w:rFonts w:ascii="Times New Roman" w:hAnsi="Times New Roman" w:cs="Times New Roman"/>
          <w:sz w:val="22"/>
          <w:szCs w:val="22"/>
        </w:rPr>
        <w:t>(PI: M. Strong).</w:t>
      </w:r>
      <w:r w:rsidR="001B5D7B" w:rsidRPr="001E44C5">
        <w:rPr>
          <w:rFonts w:ascii="Times New Roman" w:hAnsi="Times New Roman" w:cs="Times New Roman"/>
          <w:sz w:val="22"/>
          <w:szCs w:val="22"/>
        </w:rPr>
        <w:t xml:space="preserve"> </w:t>
      </w:r>
      <w:r w:rsidR="0034339D" w:rsidRPr="001E44C5">
        <w:rPr>
          <w:rFonts w:ascii="Times New Roman" w:hAnsi="Times New Roman" w:cs="Times New Roman"/>
          <w:sz w:val="22"/>
          <w:szCs w:val="22"/>
        </w:rPr>
        <w:t xml:space="preserve">Co-investigator Neuroimaging </w:t>
      </w:r>
      <w:r w:rsidR="001B5D7B" w:rsidRPr="001E44C5">
        <w:rPr>
          <w:rFonts w:ascii="Times New Roman" w:hAnsi="Times New Roman" w:cs="Times New Roman"/>
          <w:sz w:val="22"/>
          <w:szCs w:val="22"/>
        </w:rPr>
        <w:t xml:space="preserve">Platform, </w:t>
      </w:r>
    </w:p>
    <w:p w14:paraId="33192580" w14:textId="1960EF3D" w:rsidR="005D1C70" w:rsidRPr="001E44C5" w:rsidRDefault="000B028B"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r>
      <w:r w:rsidR="0034339D" w:rsidRPr="001E44C5">
        <w:rPr>
          <w:rFonts w:ascii="Times New Roman" w:hAnsi="Times New Roman" w:cs="Times New Roman"/>
          <w:sz w:val="22"/>
          <w:szCs w:val="22"/>
        </w:rPr>
        <w:t xml:space="preserve">and </w:t>
      </w:r>
      <w:r w:rsidR="00ED201E" w:rsidRPr="001E44C5">
        <w:rPr>
          <w:rFonts w:ascii="Times New Roman" w:hAnsi="Times New Roman" w:cs="Times New Roman"/>
          <w:sz w:val="22"/>
          <w:szCs w:val="22"/>
          <w:u w:val="single"/>
        </w:rPr>
        <w:t>Principal</w:t>
      </w:r>
      <w:r w:rsidR="006B65C0" w:rsidRPr="001E44C5">
        <w:rPr>
          <w:rFonts w:ascii="Times New Roman" w:hAnsi="Times New Roman" w:cs="Times New Roman"/>
          <w:sz w:val="22"/>
          <w:szCs w:val="22"/>
          <w:u w:val="single"/>
        </w:rPr>
        <w:t xml:space="preserve"> Investigator</w:t>
      </w:r>
      <w:r w:rsidR="006B65C0" w:rsidRPr="001E44C5">
        <w:rPr>
          <w:rFonts w:ascii="Times New Roman" w:hAnsi="Times New Roman" w:cs="Times New Roman"/>
          <w:sz w:val="22"/>
          <w:szCs w:val="22"/>
        </w:rPr>
        <w:t xml:space="preserve"> Neuroinformatics</w:t>
      </w:r>
      <w:r w:rsidR="00EE1E36" w:rsidRPr="001E44C5">
        <w:rPr>
          <w:rFonts w:ascii="Times New Roman" w:hAnsi="Times New Roman" w:cs="Times New Roman"/>
          <w:sz w:val="22"/>
          <w:szCs w:val="22"/>
        </w:rPr>
        <w:t xml:space="preserve"> Platform</w:t>
      </w:r>
    </w:p>
    <w:p w14:paraId="521AB850" w14:textId="56CB20D4" w:rsidR="005D1C70" w:rsidRPr="001E44C5" w:rsidRDefault="00D9292D"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2013-18</w:t>
      </w:r>
      <w:r w:rsidR="00D45AE4" w:rsidRPr="001E44C5">
        <w:rPr>
          <w:rFonts w:ascii="Times New Roman" w:hAnsi="Times New Roman" w:cs="Times New Roman"/>
          <w:sz w:val="22"/>
          <w:szCs w:val="22"/>
        </w:rPr>
        <w:t xml:space="preserve">, </w:t>
      </w:r>
      <w:r w:rsidR="005D1C70" w:rsidRPr="001E44C5">
        <w:rPr>
          <w:rFonts w:ascii="Times New Roman" w:hAnsi="Times New Roman" w:cs="Times New Roman"/>
          <w:sz w:val="22"/>
          <w:szCs w:val="22"/>
        </w:rPr>
        <w:t>CIHR Operating Grant, Co-investigator</w:t>
      </w:r>
      <w:r w:rsidR="00F50535" w:rsidRPr="001E44C5">
        <w:rPr>
          <w:rFonts w:ascii="Times New Roman" w:hAnsi="Times New Roman" w:cs="Times New Roman"/>
          <w:sz w:val="22"/>
          <w:szCs w:val="22"/>
        </w:rPr>
        <w:t xml:space="preserve"> (PI: E. Smith)</w:t>
      </w:r>
      <w:r w:rsidR="00F50535" w:rsidRPr="001E44C5">
        <w:rPr>
          <w:rFonts w:ascii="Times New Roman" w:hAnsi="Times New Roman" w:cs="Times New Roman"/>
          <w:sz w:val="22"/>
          <w:szCs w:val="22"/>
        </w:rPr>
        <w:tab/>
        <w:t xml:space="preserve">$ </w:t>
      </w:r>
      <w:r w:rsidR="005D1C70" w:rsidRPr="001E44C5">
        <w:rPr>
          <w:rFonts w:ascii="Times New Roman" w:hAnsi="Times New Roman" w:cs="Times New Roman"/>
          <w:sz w:val="22"/>
          <w:szCs w:val="22"/>
        </w:rPr>
        <w:t>1,204,705</w:t>
      </w:r>
      <w:r w:rsidR="000F2E86" w:rsidRPr="001E44C5">
        <w:rPr>
          <w:rFonts w:ascii="Times New Roman" w:hAnsi="Times New Roman" w:cs="Times New Roman"/>
          <w:sz w:val="22"/>
          <w:szCs w:val="22"/>
        </w:rPr>
        <w:t xml:space="preserve"> </w:t>
      </w:r>
      <w:r w:rsidR="00743D11" w:rsidRPr="001E44C5">
        <w:rPr>
          <w:rFonts w:ascii="Times New Roman" w:hAnsi="Times New Roman" w:cs="Times New Roman"/>
          <w:sz w:val="22"/>
          <w:szCs w:val="22"/>
        </w:rPr>
        <w:t xml:space="preserve">PURE-MIND: A Population-based Study of Covert Cerebrovascular </w:t>
      </w:r>
      <w:r w:rsidR="000F2E86" w:rsidRPr="001E44C5">
        <w:rPr>
          <w:rFonts w:ascii="Times New Roman" w:hAnsi="Times New Roman" w:cs="Times New Roman"/>
          <w:sz w:val="22"/>
          <w:szCs w:val="22"/>
        </w:rPr>
        <w:tab/>
      </w:r>
      <w:r w:rsidR="000F2E86"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743D11" w:rsidRPr="001E44C5">
        <w:rPr>
          <w:rFonts w:ascii="Times New Roman" w:hAnsi="Times New Roman" w:cs="Times New Roman"/>
          <w:sz w:val="22"/>
          <w:szCs w:val="22"/>
        </w:rPr>
        <w:t xml:space="preserve">Disease and </w:t>
      </w:r>
      <w:r w:rsidR="00EE1E36" w:rsidRPr="001E44C5">
        <w:rPr>
          <w:rFonts w:ascii="Times New Roman" w:hAnsi="Times New Roman" w:cs="Times New Roman"/>
          <w:sz w:val="22"/>
          <w:szCs w:val="22"/>
        </w:rPr>
        <w:t>i</w:t>
      </w:r>
      <w:r w:rsidR="00743D11" w:rsidRPr="001E44C5">
        <w:rPr>
          <w:rFonts w:ascii="Times New Roman" w:hAnsi="Times New Roman" w:cs="Times New Roman"/>
          <w:sz w:val="22"/>
          <w:szCs w:val="22"/>
        </w:rPr>
        <w:t>ts Contribution to Age-Related Cognitive Decline</w:t>
      </w:r>
    </w:p>
    <w:p w14:paraId="1A5036AA" w14:textId="06A99D99" w:rsidR="00096E32" w:rsidRPr="001E44C5" w:rsidRDefault="00096E32"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2014-1</w:t>
      </w:r>
      <w:r w:rsidR="000F2E86" w:rsidRPr="001E44C5">
        <w:rPr>
          <w:rFonts w:ascii="Times New Roman" w:hAnsi="Times New Roman" w:cs="Times New Roman"/>
          <w:sz w:val="22"/>
          <w:szCs w:val="22"/>
        </w:rPr>
        <w:t>9</w:t>
      </w:r>
      <w:r w:rsidR="00D45AE4" w:rsidRPr="001E44C5">
        <w:rPr>
          <w:rFonts w:ascii="Times New Roman" w:hAnsi="Times New Roman" w:cs="Times New Roman"/>
          <w:sz w:val="22"/>
          <w:szCs w:val="22"/>
        </w:rPr>
        <w:t xml:space="preserve">, </w:t>
      </w:r>
      <w:r w:rsidRPr="001E44C5">
        <w:rPr>
          <w:rFonts w:ascii="Times New Roman" w:hAnsi="Times New Roman" w:cs="Times New Roman"/>
          <w:sz w:val="22"/>
          <w:szCs w:val="22"/>
        </w:rPr>
        <w:t>CIHR Operating Grant, (PI: B. Levine) Co-investigator</w:t>
      </w:r>
      <w:r w:rsidR="00F50535" w:rsidRPr="001E44C5">
        <w:rPr>
          <w:rFonts w:ascii="Times New Roman" w:hAnsi="Times New Roman" w:cs="Times New Roman"/>
          <w:sz w:val="22"/>
          <w:szCs w:val="22"/>
        </w:rPr>
        <w:tab/>
        <w:t xml:space="preserve">$    </w:t>
      </w:r>
      <w:r w:rsidRPr="001E44C5">
        <w:rPr>
          <w:rFonts w:ascii="Times New Roman" w:hAnsi="Times New Roman" w:cs="Times New Roman"/>
          <w:sz w:val="22"/>
          <w:szCs w:val="22"/>
        </w:rPr>
        <w:t>760,000</w:t>
      </w:r>
      <w:r w:rsidR="000F2E86" w:rsidRPr="001E44C5">
        <w:rPr>
          <w:rFonts w:ascii="Times New Roman" w:hAnsi="Times New Roman" w:cs="Times New Roman"/>
          <w:sz w:val="22"/>
          <w:szCs w:val="22"/>
        </w:rPr>
        <w:t xml:space="preserve"> </w:t>
      </w:r>
      <w:r w:rsidRPr="001E44C5">
        <w:rPr>
          <w:rFonts w:ascii="Times New Roman" w:hAnsi="Times New Roman" w:cs="Times New Roman"/>
          <w:sz w:val="22"/>
          <w:szCs w:val="22"/>
        </w:rPr>
        <w:t>Assessing the effects of remote traumatic brain injury on brain aging</w:t>
      </w:r>
    </w:p>
    <w:p w14:paraId="4E71C359" w14:textId="65DC9A99" w:rsidR="002A6FAF" w:rsidRPr="001E44C5" w:rsidRDefault="000F2E86"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2014-19</w:t>
      </w:r>
      <w:r w:rsidR="00D45AE4" w:rsidRPr="001E44C5">
        <w:rPr>
          <w:rFonts w:ascii="Times New Roman" w:hAnsi="Times New Roman" w:cs="Times New Roman"/>
          <w:sz w:val="22"/>
          <w:szCs w:val="22"/>
        </w:rPr>
        <w:t xml:space="preserve">, </w:t>
      </w:r>
      <w:r w:rsidR="002A6FAF" w:rsidRPr="001E44C5">
        <w:rPr>
          <w:rFonts w:ascii="Times New Roman" w:hAnsi="Times New Roman" w:cs="Times New Roman"/>
          <w:sz w:val="22"/>
          <w:szCs w:val="22"/>
        </w:rPr>
        <w:t>CIHR Operating Grant</w:t>
      </w:r>
      <w:r w:rsidR="004D0437" w:rsidRPr="001E44C5">
        <w:rPr>
          <w:rFonts w:ascii="Times New Roman" w:hAnsi="Times New Roman" w:cs="Times New Roman"/>
          <w:sz w:val="22"/>
          <w:szCs w:val="22"/>
        </w:rPr>
        <w:t xml:space="preserve">  (MOP 201403)</w:t>
      </w:r>
      <w:r w:rsidR="002A6FAF" w:rsidRPr="001E44C5">
        <w:rPr>
          <w:rFonts w:ascii="Times New Roman" w:hAnsi="Times New Roman" w:cs="Times New Roman"/>
          <w:sz w:val="22"/>
          <w:szCs w:val="22"/>
        </w:rPr>
        <w:t xml:space="preserve">, </w:t>
      </w:r>
      <w:r w:rsidR="002A6FAF" w:rsidRPr="001E44C5">
        <w:rPr>
          <w:rFonts w:ascii="Times New Roman" w:hAnsi="Times New Roman" w:cs="Times New Roman"/>
          <w:sz w:val="22"/>
          <w:szCs w:val="22"/>
          <w:u w:val="single"/>
        </w:rPr>
        <w:t>Principal Investigator</w:t>
      </w:r>
      <w:r w:rsidR="00F50535" w:rsidRPr="001E44C5">
        <w:rPr>
          <w:rFonts w:ascii="Times New Roman" w:hAnsi="Times New Roman" w:cs="Times New Roman"/>
          <w:sz w:val="22"/>
          <w:szCs w:val="22"/>
        </w:rPr>
        <w:tab/>
        <w:t xml:space="preserve">$    </w:t>
      </w:r>
      <w:r w:rsidR="002A6FAF" w:rsidRPr="001E44C5">
        <w:rPr>
          <w:rFonts w:ascii="Times New Roman" w:hAnsi="Times New Roman" w:cs="Times New Roman"/>
          <w:sz w:val="22"/>
          <w:szCs w:val="22"/>
        </w:rPr>
        <w:t>586,325</w:t>
      </w:r>
      <w:r w:rsidRPr="001E44C5">
        <w:rPr>
          <w:rFonts w:ascii="Times New Roman" w:hAnsi="Times New Roman" w:cs="Times New Roman"/>
          <w:sz w:val="22"/>
          <w:szCs w:val="22"/>
        </w:rPr>
        <w:t xml:space="preserve"> </w:t>
      </w:r>
      <w:r w:rsidR="002A6FAF" w:rsidRPr="001E44C5">
        <w:rPr>
          <w:rFonts w:ascii="Times New Roman" w:hAnsi="Times New Roman" w:cs="Times New Roman"/>
          <w:sz w:val="22"/>
          <w:szCs w:val="22"/>
        </w:rPr>
        <w:t>Optimising fMRI Detection of Longitudinal Changes in Age-Related Brain Disorders</w:t>
      </w:r>
    </w:p>
    <w:p w14:paraId="1FB02A7A" w14:textId="58996365" w:rsidR="006446CF" w:rsidRPr="001E44C5" w:rsidRDefault="006446CF"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2015-18, Brain Canada, Platform Support Grant, Co-investigator (PI: Alan Evans)</w:t>
      </w:r>
      <w:r w:rsidRPr="001E44C5">
        <w:rPr>
          <w:rFonts w:ascii="Times New Roman" w:hAnsi="Times New Roman" w:cs="Times New Roman"/>
          <w:sz w:val="22"/>
          <w:szCs w:val="22"/>
        </w:rPr>
        <w:tab/>
        <w:t>$ 1,999,000 CBRAIN: Canadian Brain Research And Informatics Platform</w:t>
      </w:r>
    </w:p>
    <w:p w14:paraId="07077DC4" w14:textId="093C9D41" w:rsidR="00391A31" w:rsidRPr="001E44C5" w:rsidRDefault="00391A31"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2015-22, CIHR Foundation Grant, (PI: C. Grady) Co-investigator</w:t>
      </w:r>
      <w:r w:rsidRPr="001E44C5">
        <w:rPr>
          <w:rFonts w:ascii="Times New Roman" w:hAnsi="Times New Roman" w:cs="Times New Roman"/>
          <w:sz w:val="22"/>
          <w:szCs w:val="22"/>
        </w:rPr>
        <w:tab/>
        <w:t>$ 1,100,000 Exploring the role of the frontoparietal control network across the adult lifespan</w:t>
      </w:r>
    </w:p>
    <w:p w14:paraId="0559F188" w14:textId="77777777" w:rsidR="00DC7C5C" w:rsidRPr="001E44C5" w:rsidRDefault="000F2E86" w:rsidP="001E44C5">
      <w:pPr>
        <w:pStyle w:val="PlainText"/>
        <w:tabs>
          <w:tab w:val="left" w:pos="851"/>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2015-19</w:t>
      </w:r>
      <w:r w:rsidR="00D45AE4" w:rsidRPr="001E44C5">
        <w:rPr>
          <w:rFonts w:ascii="Times New Roman" w:hAnsi="Times New Roman" w:cs="Times New Roman"/>
          <w:sz w:val="22"/>
          <w:szCs w:val="22"/>
        </w:rPr>
        <w:t xml:space="preserve">, </w:t>
      </w:r>
      <w:r w:rsidR="00E33981" w:rsidRPr="001E44C5">
        <w:rPr>
          <w:rFonts w:ascii="Times New Roman" w:hAnsi="Times New Roman" w:cs="Times New Roman"/>
          <w:sz w:val="22"/>
          <w:szCs w:val="22"/>
        </w:rPr>
        <w:t xml:space="preserve">CIHR Operating Grant, </w:t>
      </w:r>
      <w:r w:rsidR="00DF36BF" w:rsidRPr="001E44C5">
        <w:rPr>
          <w:rFonts w:ascii="Times New Roman" w:hAnsi="Times New Roman" w:cs="Times New Roman"/>
          <w:sz w:val="22"/>
          <w:szCs w:val="22"/>
        </w:rPr>
        <w:t>(PI: Black SE, Co-PI: Masellis M</w:t>
      </w:r>
      <w:r w:rsidR="00E33981" w:rsidRPr="001E44C5">
        <w:rPr>
          <w:rFonts w:ascii="Times New Roman" w:hAnsi="Times New Roman" w:cs="Times New Roman"/>
          <w:sz w:val="22"/>
          <w:szCs w:val="22"/>
        </w:rPr>
        <w:t>)</w:t>
      </w:r>
      <w:r w:rsidR="00F50535" w:rsidRPr="001E44C5">
        <w:rPr>
          <w:rFonts w:ascii="Times New Roman" w:hAnsi="Times New Roman" w:cs="Times New Roman"/>
          <w:sz w:val="22"/>
          <w:szCs w:val="22"/>
        </w:rPr>
        <w:tab/>
        <w:t xml:space="preserve">$    </w:t>
      </w:r>
      <w:r w:rsidRPr="001E44C5">
        <w:rPr>
          <w:rFonts w:ascii="Times New Roman" w:hAnsi="Times New Roman" w:cs="Times New Roman"/>
          <w:sz w:val="22"/>
          <w:szCs w:val="22"/>
        </w:rPr>
        <w:t xml:space="preserve">919,404 </w:t>
      </w:r>
      <w:r w:rsidR="008F484C" w:rsidRPr="001E44C5">
        <w:rPr>
          <w:rFonts w:ascii="Times New Roman" w:hAnsi="Times New Roman" w:cs="Times New Roman"/>
          <w:sz w:val="22"/>
          <w:szCs w:val="22"/>
        </w:rPr>
        <w:t xml:space="preserve">Co-investigator, </w:t>
      </w:r>
      <w:r w:rsidR="00DF36BF" w:rsidRPr="001E44C5">
        <w:rPr>
          <w:rFonts w:ascii="Times New Roman" w:hAnsi="Times New Roman" w:cs="Times New Roman"/>
          <w:sz w:val="22"/>
          <w:szCs w:val="22"/>
        </w:rPr>
        <w:t xml:space="preserve">COhort to illuminate Neurodegeneration, GENetics, </w:t>
      </w:r>
      <w:r w:rsidR="008F484C" w:rsidRPr="001E44C5">
        <w:rPr>
          <w:rFonts w:ascii="Times New Roman" w:hAnsi="Times New Roman" w:cs="Times New Roman"/>
          <w:sz w:val="22"/>
          <w:szCs w:val="22"/>
        </w:rPr>
        <w:tab/>
        <w:t xml:space="preserve">         </w:t>
      </w:r>
      <w:r w:rsidR="00F50535" w:rsidRPr="001E44C5">
        <w:rPr>
          <w:rFonts w:ascii="Times New Roman" w:hAnsi="Times New Roman" w:cs="Times New Roman"/>
          <w:sz w:val="22"/>
          <w:szCs w:val="22"/>
        </w:rPr>
        <w:t xml:space="preserve">  </w:t>
      </w:r>
      <w:r w:rsidR="00DF36BF" w:rsidRPr="001E44C5">
        <w:rPr>
          <w:rFonts w:ascii="Times New Roman" w:hAnsi="Times New Roman" w:cs="Times New Roman"/>
          <w:sz w:val="22"/>
          <w:szCs w:val="22"/>
        </w:rPr>
        <w:t xml:space="preserve">Imaging Associations </w:t>
      </w:r>
      <w:r w:rsidR="006300F2" w:rsidRPr="001E44C5">
        <w:rPr>
          <w:rFonts w:ascii="Times New Roman" w:hAnsi="Times New Roman" w:cs="Times New Roman"/>
          <w:sz w:val="22"/>
          <w:szCs w:val="22"/>
        </w:rPr>
        <w:t>and Leukoaraiosis (CONGENIAL)</w:t>
      </w:r>
    </w:p>
    <w:p w14:paraId="11BD464C" w14:textId="77777777" w:rsidR="00DC7C5C" w:rsidRPr="001E44C5" w:rsidRDefault="00DC7C5C" w:rsidP="001E44C5">
      <w:pPr>
        <w:pStyle w:val="PlainText"/>
        <w:tabs>
          <w:tab w:val="left" w:pos="851"/>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2016-20,</w:t>
      </w:r>
      <w:r w:rsidRPr="001E44C5">
        <w:rPr>
          <w:rFonts w:ascii="Times New Roman" w:hAnsi="Times New Roman" w:cs="Times New Roman"/>
          <w:sz w:val="22"/>
          <w:szCs w:val="22"/>
        </w:rPr>
        <w:tab/>
        <w:t>CIHR Operating Grant, (PI: Tom Schweizer, Co-PI:Michael Hutchinson)</w:t>
      </w:r>
      <w:r w:rsidRPr="001E44C5">
        <w:rPr>
          <w:rFonts w:ascii="Times New Roman" w:hAnsi="Times New Roman" w:cs="Times New Roman"/>
          <w:sz w:val="22"/>
          <w:szCs w:val="22"/>
        </w:rPr>
        <w:tab/>
        <w:t>$    355,492</w:t>
      </w:r>
    </w:p>
    <w:p w14:paraId="21C96540" w14:textId="1E8781D8" w:rsidR="00E33981" w:rsidRPr="001E44C5" w:rsidRDefault="00DC7C5C" w:rsidP="001E44C5">
      <w:pPr>
        <w:pStyle w:val="PlainText"/>
        <w:tabs>
          <w:tab w:val="left" w:pos="851"/>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r>
      <w:r w:rsidR="00DF36BF" w:rsidRPr="001E44C5">
        <w:rPr>
          <w:rFonts w:ascii="Times New Roman" w:hAnsi="Times New Roman" w:cs="Times New Roman"/>
          <w:sz w:val="22"/>
          <w:szCs w:val="22"/>
        </w:rPr>
        <w:t xml:space="preserve"> </w:t>
      </w:r>
      <w:r w:rsidRPr="001E44C5">
        <w:rPr>
          <w:rFonts w:ascii="Times New Roman" w:hAnsi="Times New Roman" w:cs="Times New Roman"/>
          <w:sz w:val="22"/>
          <w:szCs w:val="22"/>
        </w:rPr>
        <w:t>Brain imaging biomarkers of recovery from sport concussion</w:t>
      </w:r>
    </w:p>
    <w:p w14:paraId="04870F78" w14:textId="46DB2184" w:rsidR="00DC7C5C" w:rsidRPr="001E44C5" w:rsidRDefault="000F2E86"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2016-19</w:t>
      </w:r>
      <w:r w:rsidR="00D45AE4" w:rsidRPr="001E44C5">
        <w:rPr>
          <w:rFonts w:ascii="Times New Roman" w:hAnsi="Times New Roman" w:cs="Times New Roman"/>
          <w:sz w:val="22"/>
          <w:szCs w:val="22"/>
        </w:rPr>
        <w:t xml:space="preserve">, </w:t>
      </w:r>
      <w:r w:rsidR="006C3986" w:rsidRPr="001E44C5">
        <w:rPr>
          <w:rFonts w:ascii="Times New Roman" w:hAnsi="Times New Roman" w:cs="Times New Roman"/>
          <w:sz w:val="22"/>
          <w:szCs w:val="22"/>
        </w:rPr>
        <w:t xml:space="preserve">Brain Canada Platform Support Grant, </w:t>
      </w:r>
      <w:r w:rsidR="00DC7C5C" w:rsidRPr="001E44C5">
        <w:rPr>
          <w:rFonts w:ascii="Times New Roman" w:hAnsi="Times New Roman" w:cs="Times New Roman"/>
          <w:sz w:val="22"/>
          <w:szCs w:val="22"/>
        </w:rPr>
        <w:t>(Principal Applicant, Morris Freedman)</w:t>
      </w:r>
      <w:r w:rsidR="00DC7C5C" w:rsidRPr="001E44C5">
        <w:rPr>
          <w:rFonts w:ascii="Times New Roman" w:hAnsi="Times New Roman" w:cs="Times New Roman"/>
          <w:sz w:val="22"/>
          <w:szCs w:val="22"/>
        </w:rPr>
        <w:tab/>
        <w:t>$ 3,000,000</w:t>
      </w:r>
    </w:p>
    <w:p w14:paraId="6F21A0A8" w14:textId="39E54033" w:rsidR="00AC5445" w:rsidRPr="001E44C5" w:rsidRDefault="00DC7C5C"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lastRenderedPageBreak/>
        <w:tab/>
      </w:r>
      <w:r w:rsidR="00F10AB2" w:rsidRPr="001E44C5">
        <w:rPr>
          <w:rFonts w:ascii="Times New Roman" w:hAnsi="Times New Roman" w:cs="Times New Roman"/>
          <w:sz w:val="22"/>
          <w:szCs w:val="22"/>
          <w:u w:val="single"/>
        </w:rPr>
        <w:t>Co-Principal Investigator</w:t>
      </w:r>
      <w:r w:rsidRPr="001E44C5">
        <w:rPr>
          <w:rFonts w:ascii="Times New Roman" w:hAnsi="Times New Roman" w:cs="Times New Roman"/>
          <w:sz w:val="22"/>
          <w:szCs w:val="22"/>
        </w:rPr>
        <w:t xml:space="preserve"> with </w:t>
      </w:r>
      <w:r w:rsidR="00F10AB2" w:rsidRPr="001E44C5">
        <w:rPr>
          <w:rFonts w:ascii="Times New Roman" w:hAnsi="Times New Roman" w:cs="Times New Roman"/>
          <w:sz w:val="22"/>
          <w:szCs w:val="22"/>
        </w:rPr>
        <w:t>D. Tang-Wai</w:t>
      </w:r>
      <w:r w:rsidR="008F484C" w:rsidRPr="001E44C5">
        <w:rPr>
          <w:rFonts w:ascii="Times New Roman" w:hAnsi="Times New Roman" w:cs="Times New Roman"/>
          <w:sz w:val="22"/>
          <w:szCs w:val="22"/>
        </w:rPr>
        <w:t xml:space="preserve">, </w:t>
      </w:r>
      <w:r w:rsidR="006C3986" w:rsidRPr="001E44C5">
        <w:rPr>
          <w:rFonts w:ascii="Times New Roman" w:hAnsi="Times New Roman" w:cs="Times New Roman"/>
          <w:sz w:val="22"/>
          <w:szCs w:val="22"/>
        </w:rPr>
        <w:t xml:space="preserve">The Toronto Dementia Research Alliance </w:t>
      </w:r>
      <w:r w:rsidRPr="001E44C5">
        <w:rPr>
          <w:rFonts w:ascii="Times New Roman" w:hAnsi="Times New Roman" w:cs="Times New Roman"/>
          <w:sz w:val="22"/>
          <w:szCs w:val="22"/>
        </w:rPr>
        <w:tab/>
      </w:r>
      <w:r w:rsidRPr="001E44C5">
        <w:rPr>
          <w:rFonts w:ascii="Times New Roman" w:hAnsi="Times New Roman" w:cs="Times New Roman"/>
          <w:sz w:val="22"/>
          <w:szCs w:val="22"/>
        </w:rPr>
        <w:tab/>
        <w:t xml:space="preserve">    </w:t>
      </w:r>
      <w:r w:rsidR="006C3986" w:rsidRPr="001E44C5">
        <w:rPr>
          <w:rFonts w:ascii="Times New Roman" w:hAnsi="Times New Roman" w:cs="Times New Roman"/>
          <w:sz w:val="22"/>
          <w:szCs w:val="22"/>
        </w:rPr>
        <w:t xml:space="preserve">(TDRA) Research Dementia Database: </w:t>
      </w:r>
      <w:r w:rsidR="006300F2" w:rsidRPr="001E44C5">
        <w:rPr>
          <w:rFonts w:ascii="Times New Roman" w:hAnsi="Times New Roman" w:cs="Times New Roman"/>
          <w:sz w:val="22"/>
          <w:szCs w:val="22"/>
        </w:rPr>
        <w:t xml:space="preserve">A Platform in </w:t>
      </w:r>
      <w:r w:rsidR="006C3986" w:rsidRPr="001E44C5">
        <w:rPr>
          <w:rFonts w:ascii="Times New Roman" w:hAnsi="Times New Roman" w:cs="Times New Roman"/>
          <w:sz w:val="22"/>
          <w:szCs w:val="22"/>
        </w:rPr>
        <w:t xml:space="preserve">Neurodegenerative Diseases - </w:t>
      </w:r>
      <w:r w:rsidRPr="001E44C5">
        <w:rPr>
          <w:rFonts w:ascii="Times New Roman" w:hAnsi="Times New Roman" w:cs="Times New Roman"/>
          <w:sz w:val="22"/>
          <w:szCs w:val="22"/>
        </w:rPr>
        <w:tab/>
        <w:t xml:space="preserve">     </w:t>
      </w:r>
      <w:r w:rsidR="006C3986" w:rsidRPr="001E44C5">
        <w:rPr>
          <w:rFonts w:ascii="Times New Roman" w:hAnsi="Times New Roman" w:cs="Times New Roman"/>
          <w:sz w:val="22"/>
          <w:szCs w:val="22"/>
        </w:rPr>
        <w:t>Technology and Platform</w:t>
      </w:r>
    </w:p>
    <w:p w14:paraId="0C166727" w14:textId="77777777" w:rsidR="00391A31" w:rsidRPr="001E44C5" w:rsidRDefault="00391A31"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2016-19, CFI Cyberinfrastructure, (PI: Alan Evans) Co-investigator</w:t>
      </w:r>
      <w:r w:rsidRPr="001E44C5">
        <w:rPr>
          <w:rFonts w:ascii="Times New Roman" w:hAnsi="Times New Roman" w:cs="Times New Roman"/>
          <w:sz w:val="22"/>
          <w:szCs w:val="22"/>
        </w:rPr>
        <w:tab/>
        <w:t>$ 2,953,353</w:t>
      </w:r>
    </w:p>
    <w:p w14:paraId="1A92C82F" w14:textId="138779B6" w:rsidR="00391A31" w:rsidRPr="001E44C5" w:rsidRDefault="00391A31"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t>CBRAIN: A national high-performance computing platform for brain research</w:t>
      </w:r>
    </w:p>
    <w:p w14:paraId="16940A1E" w14:textId="215A5775" w:rsidR="001E44C5" w:rsidRDefault="001F0530"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2018</w:t>
      </w:r>
      <w:r w:rsidR="00C7052A" w:rsidRPr="001E44C5">
        <w:rPr>
          <w:rFonts w:ascii="Times New Roman" w:hAnsi="Times New Roman" w:cs="Times New Roman"/>
          <w:sz w:val="22"/>
          <w:szCs w:val="22"/>
        </w:rPr>
        <w:t>-19</w:t>
      </w:r>
      <w:r w:rsidRPr="001E44C5">
        <w:rPr>
          <w:rFonts w:ascii="Times New Roman" w:hAnsi="Times New Roman" w:cs="Times New Roman"/>
          <w:sz w:val="22"/>
          <w:szCs w:val="22"/>
        </w:rPr>
        <w:tab/>
        <w:t xml:space="preserve">NIH/NIA </w:t>
      </w:r>
      <w:r w:rsidR="008C4837">
        <w:rPr>
          <w:rFonts w:ascii="Times New Roman" w:hAnsi="Times New Roman" w:cs="Times New Roman"/>
          <w:sz w:val="22"/>
          <w:szCs w:val="22"/>
        </w:rPr>
        <w:t xml:space="preserve">SBIR </w:t>
      </w:r>
      <w:r w:rsidR="00C7052A" w:rsidRPr="001E44C5">
        <w:rPr>
          <w:rFonts w:ascii="Times New Roman" w:hAnsi="Times New Roman" w:cs="Times New Roman"/>
          <w:sz w:val="22"/>
          <w:szCs w:val="22"/>
        </w:rPr>
        <w:t>R43 AG</w:t>
      </w:r>
      <w:r w:rsidRPr="001E44C5">
        <w:rPr>
          <w:rFonts w:ascii="Times New Roman" w:hAnsi="Times New Roman" w:cs="Times New Roman"/>
          <w:sz w:val="22"/>
          <w:szCs w:val="22"/>
        </w:rPr>
        <w:t xml:space="preserve">059540 – 01. </w:t>
      </w:r>
      <w:r w:rsidR="001E44C5" w:rsidRPr="001E44C5">
        <w:rPr>
          <w:rFonts w:ascii="Times New Roman" w:hAnsi="Times New Roman" w:cs="Times New Roman"/>
          <w:sz w:val="22"/>
          <w:szCs w:val="22"/>
        </w:rPr>
        <w:t>(PI: Ana Lukic)</w:t>
      </w:r>
      <w:r w:rsidR="001E44C5">
        <w:rPr>
          <w:rFonts w:ascii="Times New Roman" w:hAnsi="Times New Roman" w:cs="Times New Roman"/>
          <w:sz w:val="22"/>
          <w:szCs w:val="22"/>
        </w:rPr>
        <w:t xml:space="preserve"> </w:t>
      </w:r>
      <w:r w:rsidRPr="001E44C5">
        <w:rPr>
          <w:rFonts w:ascii="Times New Roman" w:hAnsi="Times New Roman" w:cs="Times New Roman"/>
          <w:sz w:val="22"/>
          <w:szCs w:val="22"/>
        </w:rPr>
        <w:t xml:space="preserve">Alzheimer's Amyloid and </w:t>
      </w:r>
    </w:p>
    <w:p w14:paraId="2B30693F" w14:textId="57395AF1" w:rsidR="001F0530" w:rsidRDefault="001E44C5" w:rsidP="001E44C5">
      <w:pPr>
        <w:pStyle w:val="PlainText"/>
        <w:tabs>
          <w:tab w:val="left" w:pos="8931"/>
        </w:tabs>
        <w:ind w:left="851" w:hanging="851"/>
        <w:rPr>
          <w:rFonts w:ascii="Times New Roman" w:hAnsi="Times New Roman" w:cs="Times New Roman"/>
          <w:sz w:val="22"/>
          <w:szCs w:val="22"/>
        </w:rPr>
      </w:pPr>
      <w:r>
        <w:rPr>
          <w:rFonts w:ascii="Times New Roman" w:hAnsi="Times New Roman" w:cs="Times New Roman"/>
          <w:sz w:val="22"/>
          <w:szCs w:val="22"/>
        </w:rPr>
        <w:tab/>
      </w:r>
      <w:r w:rsidRPr="001E44C5">
        <w:rPr>
          <w:rFonts w:ascii="Times New Roman" w:hAnsi="Times New Roman" w:cs="Times New Roman"/>
          <w:sz w:val="22"/>
          <w:szCs w:val="22"/>
        </w:rPr>
        <w:t xml:space="preserve">Tau Pathology Staging and </w:t>
      </w:r>
      <w:r w:rsidR="001F0530" w:rsidRPr="001E44C5">
        <w:rPr>
          <w:rFonts w:ascii="Times New Roman" w:hAnsi="Times New Roman" w:cs="Times New Roman"/>
          <w:sz w:val="22"/>
          <w:szCs w:val="22"/>
        </w:rPr>
        <w:t>Clinical Impact Prediction Using Multi-Modal MRI</w:t>
      </w:r>
      <w:r w:rsidR="001F0530" w:rsidRPr="001E44C5">
        <w:rPr>
          <w:rFonts w:ascii="Times New Roman" w:hAnsi="Times New Roman" w:cs="Times New Roman"/>
          <w:sz w:val="22"/>
          <w:szCs w:val="22"/>
        </w:rPr>
        <w:tab/>
        <w:t>$     2</w:t>
      </w:r>
      <w:r w:rsidR="008C4837">
        <w:rPr>
          <w:rFonts w:ascii="Times New Roman" w:hAnsi="Times New Roman" w:cs="Times New Roman"/>
          <w:sz w:val="22"/>
          <w:szCs w:val="22"/>
        </w:rPr>
        <w:t>50</w:t>
      </w:r>
      <w:r w:rsidR="001F0530" w:rsidRPr="001E44C5">
        <w:rPr>
          <w:rFonts w:ascii="Times New Roman" w:hAnsi="Times New Roman" w:cs="Times New Roman"/>
          <w:sz w:val="22"/>
          <w:szCs w:val="22"/>
        </w:rPr>
        <w:t>,000</w:t>
      </w:r>
    </w:p>
    <w:p w14:paraId="201A3103" w14:textId="7C39941F" w:rsidR="001E44C5" w:rsidRPr="001E44C5" w:rsidRDefault="001E44C5" w:rsidP="001E44C5">
      <w:pPr>
        <w:pStyle w:val="PlainText"/>
        <w:tabs>
          <w:tab w:val="left" w:pos="8931"/>
        </w:tabs>
        <w:ind w:left="851" w:hanging="851"/>
        <w:rPr>
          <w:rFonts w:ascii="Times New Roman" w:hAnsi="Times New Roman" w:cs="Times New Roman"/>
          <w:sz w:val="22"/>
          <w:szCs w:val="22"/>
        </w:rPr>
      </w:pPr>
      <w:r>
        <w:rPr>
          <w:rFonts w:ascii="Times New Roman" w:hAnsi="Times New Roman" w:cs="Times New Roman"/>
          <w:sz w:val="22"/>
          <w:szCs w:val="22"/>
        </w:rPr>
        <w:tab/>
      </w:r>
      <w:r w:rsidRPr="001E44C5">
        <w:rPr>
          <w:rFonts w:ascii="Times New Roman" w:hAnsi="Times New Roman" w:cs="Times New Roman"/>
          <w:sz w:val="22"/>
          <w:szCs w:val="22"/>
        </w:rPr>
        <w:t>Pattern Classification</w:t>
      </w:r>
    </w:p>
    <w:p w14:paraId="279E221D" w14:textId="340DFCF7" w:rsidR="00DE5629" w:rsidRDefault="000F0CDE"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2018</w:t>
      </w:r>
      <w:r w:rsidR="00C7052A" w:rsidRPr="001E44C5">
        <w:rPr>
          <w:rFonts w:ascii="Times New Roman" w:hAnsi="Times New Roman" w:cs="Times New Roman"/>
          <w:sz w:val="22"/>
          <w:szCs w:val="22"/>
        </w:rPr>
        <w:t>-19</w:t>
      </w:r>
      <w:r w:rsidRPr="001E44C5">
        <w:rPr>
          <w:rFonts w:ascii="Times New Roman" w:hAnsi="Times New Roman" w:cs="Times New Roman"/>
          <w:sz w:val="22"/>
          <w:szCs w:val="22"/>
        </w:rPr>
        <w:tab/>
      </w:r>
      <w:r w:rsidR="00C7052A" w:rsidRPr="001E44C5">
        <w:rPr>
          <w:rFonts w:ascii="Times New Roman" w:hAnsi="Times New Roman" w:cs="Times New Roman"/>
          <w:sz w:val="22"/>
          <w:szCs w:val="22"/>
        </w:rPr>
        <w:t xml:space="preserve">NIH/NIA </w:t>
      </w:r>
      <w:r w:rsidR="008C4837">
        <w:rPr>
          <w:rFonts w:ascii="Times New Roman" w:hAnsi="Times New Roman" w:cs="Times New Roman"/>
          <w:sz w:val="22"/>
          <w:szCs w:val="22"/>
        </w:rPr>
        <w:t xml:space="preserve">SBIR </w:t>
      </w:r>
      <w:r w:rsidR="00C7052A" w:rsidRPr="001E44C5">
        <w:rPr>
          <w:rFonts w:ascii="Times New Roman" w:hAnsi="Times New Roman" w:cs="Times New Roman"/>
          <w:sz w:val="22"/>
          <w:szCs w:val="22"/>
        </w:rPr>
        <w:t xml:space="preserve">R43 AG060861 – 01. </w:t>
      </w:r>
      <w:r w:rsidR="001E44C5" w:rsidRPr="001E44C5">
        <w:rPr>
          <w:rFonts w:ascii="Times New Roman" w:hAnsi="Times New Roman" w:cs="Times New Roman"/>
          <w:sz w:val="22"/>
          <w:szCs w:val="22"/>
        </w:rPr>
        <w:t>(PI: Ana Lukic)</w:t>
      </w:r>
      <w:r w:rsidR="00DE5629">
        <w:rPr>
          <w:rFonts w:ascii="Times New Roman" w:hAnsi="Times New Roman" w:cs="Times New Roman"/>
          <w:sz w:val="22"/>
          <w:szCs w:val="22"/>
        </w:rPr>
        <w:t xml:space="preserve"> </w:t>
      </w:r>
      <w:r w:rsidR="00C7052A" w:rsidRPr="001E44C5">
        <w:rPr>
          <w:rFonts w:ascii="Times New Roman" w:hAnsi="Times New Roman" w:cs="Times New Roman"/>
          <w:sz w:val="22"/>
          <w:szCs w:val="22"/>
        </w:rPr>
        <w:t xml:space="preserve">Multi-modal machine learning </w:t>
      </w:r>
    </w:p>
    <w:p w14:paraId="214505B8" w14:textId="06CEA1A8" w:rsidR="000F0CDE" w:rsidRDefault="00DE5629" w:rsidP="001E44C5">
      <w:pPr>
        <w:pStyle w:val="PlainText"/>
        <w:tabs>
          <w:tab w:val="left" w:pos="8931"/>
        </w:tabs>
        <w:ind w:left="851" w:hanging="851"/>
        <w:rPr>
          <w:rFonts w:ascii="Times New Roman" w:hAnsi="Times New Roman" w:cs="Times New Roman"/>
          <w:sz w:val="22"/>
          <w:szCs w:val="22"/>
        </w:rPr>
      </w:pPr>
      <w:r>
        <w:rPr>
          <w:rFonts w:ascii="Times New Roman" w:hAnsi="Times New Roman" w:cs="Times New Roman"/>
          <w:sz w:val="22"/>
          <w:szCs w:val="22"/>
        </w:rPr>
        <w:tab/>
      </w:r>
      <w:r w:rsidRPr="001E44C5">
        <w:rPr>
          <w:rFonts w:ascii="Times New Roman" w:hAnsi="Times New Roman" w:cs="Times New Roman"/>
          <w:sz w:val="22"/>
          <w:szCs w:val="22"/>
        </w:rPr>
        <w:t xml:space="preserve">detection and tracking of </w:t>
      </w:r>
      <w:r w:rsidR="00C7052A" w:rsidRPr="001E44C5">
        <w:rPr>
          <w:rFonts w:ascii="Times New Roman" w:hAnsi="Times New Roman" w:cs="Times New Roman"/>
          <w:sz w:val="22"/>
          <w:szCs w:val="22"/>
        </w:rPr>
        <w:t>traumatic brain injury neurodegeneration and its disease</w:t>
      </w:r>
      <w:r w:rsidR="00C7052A" w:rsidRPr="001E44C5">
        <w:rPr>
          <w:rFonts w:ascii="Times New Roman" w:hAnsi="Times New Roman" w:cs="Times New Roman"/>
          <w:sz w:val="22"/>
          <w:szCs w:val="22"/>
        </w:rPr>
        <w:tab/>
        <w:t>$     300,000</w:t>
      </w:r>
    </w:p>
    <w:p w14:paraId="401C66CC" w14:textId="553C3C63" w:rsidR="00DE5629" w:rsidRPr="001E44C5" w:rsidRDefault="00DE5629" w:rsidP="001E44C5">
      <w:pPr>
        <w:pStyle w:val="PlainText"/>
        <w:tabs>
          <w:tab w:val="left" w:pos="8931"/>
        </w:tabs>
        <w:ind w:left="851" w:hanging="851"/>
        <w:rPr>
          <w:rFonts w:ascii="Times New Roman" w:hAnsi="Times New Roman" w:cs="Times New Roman"/>
          <w:sz w:val="22"/>
          <w:szCs w:val="22"/>
        </w:rPr>
      </w:pPr>
      <w:r>
        <w:rPr>
          <w:rFonts w:ascii="Times New Roman" w:hAnsi="Times New Roman" w:cs="Times New Roman"/>
          <w:sz w:val="22"/>
          <w:szCs w:val="22"/>
        </w:rPr>
        <w:tab/>
      </w:r>
      <w:r w:rsidRPr="001E44C5">
        <w:rPr>
          <w:rFonts w:ascii="Times New Roman" w:hAnsi="Times New Roman" w:cs="Times New Roman"/>
          <w:sz w:val="22"/>
          <w:szCs w:val="22"/>
        </w:rPr>
        <w:t>differentiation from Alzheimer's</w:t>
      </w:r>
    </w:p>
    <w:p w14:paraId="42277339" w14:textId="77777777" w:rsidR="001E44C5" w:rsidRPr="001E44C5" w:rsidRDefault="001E44C5"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2017-20, Brain Canada Platform Support Grant, (PI: Alan Evans) Co-investigator</w:t>
      </w:r>
      <w:r w:rsidRPr="001E44C5">
        <w:rPr>
          <w:rFonts w:ascii="Times New Roman" w:hAnsi="Times New Roman" w:cs="Times New Roman"/>
          <w:sz w:val="22"/>
          <w:szCs w:val="22"/>
        </w:rPr>
        <w:tab/>
        <w:t>$10,000,000</w:t>
      </w:r>
    </w:p>
    <w:p w14:paraId="57D28439" w14:textId="7977AFDE" w:rsidR="001E44C5" w:rsidRPr="001E44C5" w:rsidRDefault="001E44C5"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t>Canadian Open Neuroscience Platform</w:t>
      </w:r>
    </w:p>
    <w:p w14:paraId="448C8E8C" w14:textId="58E05604" w:rsidR="001E44C5" w:rsidRPr="001E44C5" w:rsidRDefault="001E44C5" w:rsidP="001E44C5">
      <w:pPr>
        <w:widowControl w:val="0"/>
        <w:tabs>
          <w:tab w:val="left" w:pos="8931"/>
        </w:tabs>
        <w:autoSpaceDE w:val="0"/>
        <w:autoSpaceDN w:val="0"/>
        <w:adjustRightInd w:val="0"/>
        <w:ind w:left="851" w:hanging="851"/>
        <w:rPr>
          <w:sz w:val="22"/>
          <w:szCs w:val="22"/>
        </w:rPr>
      </w:pPr>
      <w:r w:rsidRPr="001E44C5">
        <w:rPr>
          <w:bCs/>
          <w:sz w:val="22"/>
          <w:szCs w:val="22"/>
        </w:rPr>
        <w:t xml:space="preserve">2018-22, Ontario Brain Institute, Canadian Biomarker Integration Network for </w:t>
      </w:r>
      <w:r w:rsidRPr="001E44C5">
        <w:rPr>
          <w:bCs/>
          <w:sz w:val="22"/>
          <w:szCs w:val="22"/>
        </w:rPr>
        <w:tab/>
      </w:r>
      <w:r w:rsidRPr="001E44C5">
        <w:rPr>
          <w:sz w:val="22"/>
          <w:szCs w:val="22"/>
        </w:rPr>
        <w:t>$ 12,000,000</w:t>
      </w:r>
      <w:r w:rsidRPr="001E44C5">
        <w:rPr>
          <w:bCs/>
          <w:sz w:val="22"/>
          <w:szCs w:val="22"/>
        </w:rPr>
        <w:t xml:space="preserve"> Depression (CAN-BIND) ID Program </w:t>
      </w:r>
      <w:r w:rsidRPr="001E44C5">
        <w:rPr>
          <w:sz w:val="22"/>
          <w:szCs w:val="22"/>
        </w:rPr>
        <w:t xml:space="preserve">(PI: S. Kennedy) </w:t>
      </w:r>
      <w:r w:rsidRPr="001E44C5">
        <w:rPr>
          <w:sz w:val="22"/>
          <w:szCs w:val="22"/>
          <w:u w:val="single"/>
        </w:rPr>
        <w:t>Co-Principal Investigator</w:t>
      </w:r>
      <w:r w:rsidRPr="001E44C5">
        <w:rPr>
          <w:sz w:val="22"/>
          <w:szCs w:val="22"/>
        </w:rPr>
        <w:t xml:space="preserve">                         </w:t>
      </w:r>
      <w:r w:rsidRPr="001E44C5">
        <w:rPr>
          <w:sz w:val="22"/>
          <w:szCs w:val="22"/>
        </w:rPr>
        <w:tab/>
        <w:t xml:space="preserve">  neuroimaging program</w:t>
      </w:r>
    </w:p>
    <w:p w14:paraId="032F3393" w14:textId="4FA79933" w:rsidR="001E44C5" w:rsidRPr="001E44C5" w:rsidRDefault="001E44C5"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 xml:space="preserve">2018-22, Ontario Brain Institute, Ontario Neurodegenerative Disease Research Initiative </w:t>
      </w:r>
      <w:r w:rsidRPr="001E44C5">
        <w:rPr>
          <w:rFonts w:ascii="Times New Roman" w:hAnsi="Times New Roman" w:cs="Times New Roman"/>
          <w:sz w:val="22"/>
          <w:szCs w:val="22"/>
        </w:rPr>
        <w:tab/>
        <w:t>$ 15,000,000</w:t>
      </w:r>
    </w:p>
    <w:p w14:paraId="44DA2DA6" w14:textId="4E7519C3" w:rsidR="001E44C5" w:rsidRPr="001E44C5" w:rsidRDefault="001E44C5" w:rsidP="001E44C5">
      <w:pPr>
        <w:pStyle w:val="PlainText"/>
        <w:tabs>
          <w:tab w:val="left" w:pos="8931"/>
        </w:tabs>
        <w:ind w:left="851" w:hanging="851"/>
        <w:rPr>
          <w:rFonts w:ascii="Times New Roman" w:hAnsi="Times New Roman" w:cs="Times New Roman"/>
          <w:sz w:val="22"/>
          <w:szCs w:val="22"/>
        </w:rPr>
      </w:pPr>
      <w:r w:rsidRPr="001E44C5">
        <w:rPr>
          <w:rFonts w:ascii="Times New Roman" w:hAnsi="Times New Roman" w:cs="Times New Roman"/>
          <w:sz w:val="22"/>
          <w:szCs w:val="22"/>
        </w:rPr>
        <w:tab/>
        <w:t xml:space="preserve">(ONDRI) ID Program (PI: R. Schwarz). Co-investigator Neuroimaging Platform, </w:t>
      </w:r>
    </w:p>
    <w:p w14:paraId="3150C8AC" w14:textId="01160956" w:rsidR="001E44C5" w:rsidRPr="001E44C5" w:rsidRDefault="001E44C5" w:rsidP="001E44C5">
      <w:pPr>
        <w:widowControl w:val="0"/>
        <w:tabs>
          <w:tab w:val="left" w:pos="8931"/>
        </w:tabs>
        <w:autoSpaceDE w:val="0"/>
        <w:autoSpaceDN w:val="0"/>
        <w:adjustRightInd w:val="0"/>
        <w:ind w:left="851" w:hanging="851"/>
        <w:rPr>
          <w:bCs/>
          <w:sz w:val="22"/>
          <w:szCs w:val="22"/>
        </w:rPr>
      </w:pPr>
      <w:r w:rsidRPr="001E44C5">
        <w:rPr>
          <w:sz w:val="22"/>
          <w:szCs w:val="22"/>
        </w:rPr>
        <w:tab/>
        <w:t xml:space="preserve">and </w:t>
      </w:r>
      <w:r w:rsidRPr="001E44C5">
        <w:rPr>
          <w:sz w:val="22"/>
          <w:szCs w:val="22"/>
          <w:u w:val="single"/>
        </w:rPr>
        <w:t>Principal Investigator</w:t>
      </w:r>
      <w:r w:rsidRPr="001E44C5">
        <w:rPr>
          <w:sz w:val="22"/>
          <w:szCs w:val="22"/>
        </w:rPr>
        <w:t xml:space="preserve"> Neuroinformatics Platform</w:t>
      </w:r>
    </w:p>
    <w:p w14:paraId="1E92AA39" w14:textId="02E57849" w:rsidR="00537C78" w:rsidRPr="009F7D7F" w:rsidRDefault="00537C78" w:rsidP="009F7D7F">
      <w:pPr>
        <w:pStyle w:val="PlainText"/>
        <w:tabs>
          <w:tab w:val="left" w:pos="8931"/>
        </w:tabs>
        <w:ind w:left="851" w:hanging="851"/>
        <w:rPr>
          <w:rFonts w:ascii="Times New Roman" w:hAnsi="Times New Roman"/>
          <w:sz w:val="22"/>
          <w:szCs w:val="22"/>
        </w:rPr>
      </w:pPr>
    </w:p>
    <w:p w14:paraId="3A21F245" w14:textId="77777777" w:rsidR="00284583" w:rsidRPr="000822E5" w:rsidRDefault="00284583" w:rsidP="00284583">
      <w:pPr>
        <w:pStyle w:val="PlainText"/>
        <w:rPr>
          <w:rFonts w:ascii="Times New Roman" w:hAnsi="Times New Roman"/>
          <w:b/>
        </w:rPr>
      </w:pPr>
      <w:r w:rsidRPr="00284583">
        <w:rPr>
          <w:rFonts w:ascii="Times New Roman" w:hAnsi="Times New Roman"/>
          <w:b/>
          <w:sz w:val="24"/>
        </w:rPr>
        <w:t>TEACHING AND MENTORING ACTIVITIES:</w:t>
      </w:r>
    </w:p>
    <w:p w14:paraId="0940C8D5" w14:textId="77777777" w:rsidR="00284583" w:rsidRPr="000822E5" w:rsidRDefault="00284583" w:rsidP="00284583">
      <w:pPr>
        <w:pStyle w:val="PlainText"/>
        <w:rPr>
          <w:rFonts w:ascii="Times New Roman" w:hAnsi="Times New Roman"/>
          <w:b/>
        </w:rPr>
      </w:pPr>
      <w:r w:rsidRPr="00284583">
        <w:rPr>
          <w:rFonts w:ascii="Times New Roman" w:hAnsi="Times New Roman"/>
          <w:b/>
          <w:sz w:val="24"/>
        </w:rPr>
        <w:t>LECTURES: Auckland Hospital, New Zealand</w:t>
      </w:r>
    </w:p>
    <w:p w14:paraId="15654FA0" w14:textId="00889E8A" w:rsidR="00284583" w:rsidRPr="00284583" w:rsidRDefault="00284583" w:rsidP="00284583">
      <w:pPr>
        <w:pStyle w:val="PlainText"/>
        <w:rPr>
          <w:rFonts w:ascii="Times New Roman" w:hAnsi="Times New Roman"/>
          <w:color w:val="595959" w:themeColor="text1" w:themeTint="A6"/>
          <w:sz w:val="22"/>
        </w:rPr>
      </w:pPr>
      <w:r>
        <w:rPr>
          <w:rFonts w:ascii="Times New Roman" w:hAnsi="Times New Roman"/>
          <w:color w:val="595959" w:themeColor="text1" w:themeTint="A6"/>
          <w:sz w:val="22"/>
        </w:rPr>
        <w:t>1977-78</w:t>
      </w:r>
      <w:r>
        <w:rPr>
          <w:rFonts w:ascii="Times New Roman" w:hAnsi="Times New Roman"/>
          <w:color w:val="595959" w:themeColor="text1" w:themeTint="A6"/>
          <w:sz w:val="22"/>
        </w:rPr>
        <w:tab/>
      </w:r>
      <w:r w:rsidRPr="00284583">
        <w:rPr>
          <w:rFonts w:ascii="Times New Roman" w:hAnsi="Times New Roman"/>
          <w:color w:val="595959" w:themeColor="text1" w:themeTint="A6"/>
          <w:sz w:val="22"/>
        </w:rPr>
        <w:t>Physics for Nuclear Medicine Technologists, Lecturer.</w:t>
      </w:r>
    </w:p>
    <w:p w14:paraId="6AAC6219" w14:textId="1158A298" w:rsidR="00284583" w:rsidRPr="00284583" w:rsidRDefault="00284583" w:rsidP="00284583">
      <w:pPr>
        <w:pStyle w:val="PlainText"/>
        <w:spacing w:after="120"/>
        <w:rPr>
          <w:rFonts w:ascii="Times New Roman" w:hAnsi="Times New Roman"/>
          <w:color w:val="595959" w:themeColor="text1" w:themeTint="A6"/>
          <w:sz w:val="22"/>
        </w:rPr>
      </w:pPr>
      <w:r>
        <w:rPr>
          <w:rFonts w:ascii="Times New Roman" w:hAnsi="Times New Roman"/>
          <w:color w:val="595959" w:themeColor="text1" w:themeTint="A6"/>
          <w:sz w:val="22"/>
        </w:rPr>
        <w:t>1980-81</w:t>
      </w:r>
      <w:r>
        <w:rPr>
          <w:rFonts w:ascii="Times New Roman" w:hAnsi="Times New Roman"/>
          <w:color w:val="595959" w:themeColor="text1" w:themeTint="A6"/>
          <w:sz w:val="22"/>
        </w:rPr>
        <w:tab/>
      </w:r>
      <w:r w:rsidRPr="00284583">
        <w:rPr>
          <w:rFonts w:ascii="Times New Roman" w:hAnsi="Times New Roman"/>
          <w:color w:val="595959" w:themeColor="text1" w:themeTint="A6"/>
          <w:sz w:val="22"/>
        </w:rPr>
        <w:t>Medical Physics for Radiology Residents, Course developer.</w:t>
      </w:r>
    </w:p>
    <w:p w14:paraId="723C4307" w14:textId="77777777" w:rsidR="00284583" w:rsidRPr="00284583" w:rsidRDefault="00284583" w:rsidP="00284583">
      <w:pPr>
        <w:pStyle w:val="PlainText"/>
        <w:rPr>
          <w:rFonts w:ascii="Times New Roman" w:hAnsi="Times New Roman"/>
          <w:b/>
          <w:sz w:val="24"/>
        </w:rPr>
      </w:pPr>
      <w:r w:rsidRPr="00284583">
        <w:rPr>
          <w:rFonts w:ascii="Times New Roman" w:hAnsi="Times New Roman"/>
          <w:b/>
          <w:sz w:val="24"/>
        </w:rPr>
        <w:t>LECTURES: Graduate Courses at University of Minnesota</w:t>
      </w:r>
    </w:p>
    <w:p w14:paraId="0CE45D9B" w14:textId="2DD5A674" w:rsidR="00284583" w:rsidRPr="00284583" w:rsidRDefault="00284583" w:rsidP="00284583">
      <w:pPr>
        <w:pStyle w:val="PlainText"/>
        <w:rPr>
          <w:rFonts w:ascii="Times New Roman" w:hAnsi="Times New Roman"/>
          <w:color w:val="595959" w:themeColor="text1" w:themeTint="A6"/>
          <w:sz w:val="22"/>
        </w:rPr>
      </w:pPr>
      <w:r>
        <w:rPr>
          <w:rFonts w:ascii="Times New Roman" w:hAnsi="Times New Roman"/>
          <w:color w:val="595959" w:themeColor="text1" w:themeTint="A6"/>
          <w:sz w:val="22"/>
        </w:rPr>
        <w:t>1991-92</w:t>
      </w:r>
      <w:r>
        <w:rPr>
          <w:rFonts w:ascii="Times New Roman" w:hAnsi="Times New Roman"/>
          <w:color w:val="595959" w:themeColor="text1" w:themeTint="A6"/>
          <w:sz w:val="22"/>
        </w:rPr>
        <w:tab/>
      </w:r>
      <w:r w:rsidRPr="00284583">
        <w:rPr>
          <w:rFonts w:ascii="Times New Roman" w:hAnsi="Times New Roman"/>
          <w:color w:val="595959" w:themeColor="text1" w:themeTint="A6"/>
          <w:sz w:val="22"/>
        </w:rPr>
        <w:t>BPhy 5174: ad hoc PET Physics Lectures.</w:t>
      </w:r>
    </w:p>
    <w:p w14:paraId="2FE7B2BD" w14:textId="1513D321" w:rsidR="00284583" w:rsidRPr="00284583" w:rsidRDefault="00284583" w:rsidP="00284583">
      <w:pPr>
        <w:pStyle w:val="PlainText"/>
        <w:rPr>
          <w:rFonts w:ascii="Times New Roman" w:hAnsi="Times New Roman"/>
          <w:color w:val="595959" w:themeColor="text1" w:themeTint="A6"/>
          <w:sz w:val="22"/>
        </w:rPr>
      </w:pPr>
      <w:r>
        <w:rPr>
          <w:rFonts w:ascii="Times New Roman" w:hAnsi="Times New Roman"/>
          <w:color w:val="595959" w:themeColor="text1" w:themeTint="A6"/>
          <w:sz w:val="22"/>
        </w:rPr>
        <w:t>1994-96</w:t>
      </w:r>
      <w:r>
        <w:rPr>
          <w:rFonts w:ascii="Times New Roman" w:hAnsi="Times New Roman"/>
          <w:color w:val="595959" w:themeColor="text1" w:themeTint="A6"/>
          <w:sz w:val="22"/>
        </w:rPr>
        <w:tab/>
      </w:r>
      <w:r w:rsidRPr="00284583">
        <w:rPr>
          <w:rFonts w:ascii="Times New Roman" w:hAnsi="Times New Roman"/>
          <w:color w:val="595959" w:themeColor="text1" w:themeTint="A6"/>
          <w:sz w:val="22"/>
        </w:rPr>
        <w:t>BPhy 5174: ad hoc PET Physics Lectures.</w:t>
      </w:r>
    </w:p>
    <w:p w14:paraId="66C0D5AC" w14:textId="77777777" w:rsidR="00284583" w:rsidRPr="00284583" w:rsidRDefault="00284583" w:rsidP="00284583">
      <w:pPr>
        <w:pStyle w:val="PlainText"/>
        <w:rPr>
          <w:rFonts w:ascii="Times New Roman" w:hAnsi="Times New Roman"/>
          <w:color w:val="595959" w:themeColor="text1" w:themeTint="A6"/>
          <w:sz w:val="22"/>
        </w:rPr>
      </w:pPr>
      <w:r w:rsidRPr="00284583">
        <w:rPr>
          <w:rFonts w:ascii="Times New Roman" w:hAnsi="Times New Roman"/>
          <w:color w:val="595959" w:themeColor="text1" w:themeTint="A6"/>
          <w:sz w:val="22"/>
        </w:rPr>
        <w:t>1991, 92, 94</w:t>
      </w:r>
      <w:r w:rsidRPr="00284583">
        <w:rPr>
          <w:rFonts w:ascii="Times New Roman" w:hAnsi="Times New Roman"/>
          <w:color w:val="595959" w:themeColor="text1" w:themeTint="A6"/>
          <w:sz w:val="22"/>
        </w:rPr>
        <w:tab/>
        <w:t>HInf 8405: Computers in Medical Imaging, Course developer and lecturer.</w:t>
      </w:r>
    </w:p>
    <w:p w14:paraId="0ED21F99" w14:textId="25385186" w:rsidR="00284583" w:rsidRPr="00284583" w:rsidRDefault="00284583" w:rsidP="00284583">
      <w:pPr>
        <w:pStyle w:val="PlainText"/>
        <w:rPr>
          <w:rFonts w:ascii="Times New Roman" w:hAnsi="Times New Roman"/>
          <w:color w:val="595959" w:themeColor="text1" w:themeTint="A6"/>
          <w:sz w:val="22"/>
        </w:rPr>
      </w:pPr>
      <w:r>
        <w:rPr>
          <w:rFonts w:ascii="Times New Roman" w:hAnsi="Times New Roman"/>
          <w:color w:val="595959" w:themeColor="text1" w:themeTint="A6"/>
          <w:sz w:val="22"/>
        </w:rPr>
        <w:t>1996-01</w:t>
      </w:r>
      <w:r>
        <w:rPr>
          <w:rFonts w:ascii="Times New Roman" w:hAnsi="Times New Roman"/>
          <w:color w:val="595959" w:themeColor="text1" w:themeTint="A6"/>
          <w:sz w:val="22"/>
        </w:rPr>
        <w:tab/>
      </w:r>
      <w:r w:rsidRPr="00284583">
        <w:rPr>
          <w:rFonts w:ascii="Times New Roman" w:hAnsi="Times New Roman"/>
          <w:color w:val="595959" w:themeColor="text1" w:themeTint="A6"/>
          <w:sz w:val="22"/>
        </w:rPr>
        <w:t>HInf 5431: Health Informatics II, Medical Imaging Series of Lectures.</w:t>
      </w:r>
    </w:p>
    <w:p w14:paraId="2E12EA94" w14:textId="77777777" w:rsidR="00284583" w:rsidRPr="00284583" w:rsidRDefault="00284583" w:rsidP="00284583">
      <w:pPr>
        <w:pStyle w:val="PlainText"/>
        <w:rPr>
          <w:rFonts w:ascii="Times New Roman" w:hAnsi="Times New Roman"/>
          <w:color w:val="595959" w:themeColor="text1" w:themeTint="A6"/>
          <w:sz w:val="22"/>
        </w:rPr>
      </w:pPr>
      <w:r w:rsidRPr="00284583">
        <w:rPr>
          <w:rFonts w:ascii="Times New Roman" w:hAnsi="Times New Roman"/>
          <w:color w:val="595959" w:themeColor="text1" w:themeTint="A6"/>
          <w:sz w:val="22"/>
        </w:rPr>
        <w:t>1996,98,00,02</w:t>
      </w:r>
      <w:r w:rsidRPr="00284583">
        <w:rPr>
          <w:rFonts w:ascii="Times New Roman" w:hAnsi="Times New Roman"/>
          <w:color w:val="595959" w:themeColor="text1" w:themeTint="A6"/>
          <w:sz w:val="22"/>
        </w:rPr>
        <w:tab/>
        <w:t>BPhy 8148: Advanced Medical Imaging Science, Course developer and lecturer.</w:t>
      </w:r>
    </w:p>
    <w:p w14:paraId="26BDF9DF" w14:textId="77777777" w:rsidR="00284583" w:rsidRPr="00284583" w:rsidRDefault="00284583" w:rsidP="00284583">
      <w:pPr>
        <w:pStyle w:val="PlainText"/>
        <w:rPr>
          <w:rFonts w:ascii="Times New Roman" w:hAnsi="Times New Roman"/>
          <w:color w:val="595959" w:themeColor="text1" w:themeTint="A6"/>
          <w:sz w:val="22"/>
        </w:rPr>
      </w:pPr>
      <w:r w:rsidRPr="00284583">
        <w:rPr>
          <w:rFonts w:ascii="Times New Roman" w:hAnsi="Times New Roman"/>
          <w:color w:val="595959" w:themeColor="text1" w:themeTint="A6"/>
          <w:sz w:val="22"/>
        </w:rPr>
        <w:t>2000</w:t>
      </w:r>
      <w:r w:rsidRPr="00284583">
        <w:rPr>
          <w:rFonts w:ascii="Times New Roman" w:hAnsi="Times New Roman"/>
          <w:color w:val="595959" w:themeColor="text1" w:themeTint="A6"/>
          <w:sz w:val="22"/>
        </w:rPr>
        <w:tab/>
      </w:r>
      <w:r w:rsidRPr="00284583">
        <w:rPr>
          <w:rFonts w:ascii="Times New Roman" w:hAnsi="Times New Roman"/>
          <w:color w:val="595959" w:themeColor="text1" w:themeTint="A6"/>
          <w:sz w:val="22"/>
        </w:rPr>
        <w:tab/>
        <w:t>EE 8125, ad hoc lectures on PET Neuroimaging.</w:t>
      </w:r>
    </w:p>
    <w:p w14:paraId="6127AC23" w14:textId="77777777" w:rsidR="00284583" w:rsidRPr="00C571EE" w:rsidRDefault="00284583" w:rsidP="00284583">
      <w:pPr>
        <w:pStyle w:val="PlainText"/>
        <w:spacing w:after="120"/>
        <w:rPr>
          <w:rFonts w:ascii="Times New Roman" w:hAnsi="Times New Roman"/>
        </w:rPr>
      </w:pPr>
      <w:r w:rsidRPr="00284583">
        <w:rPr>
          <w:rFonts w:ascii="Times New Roman" w:hAnsi="Times New Roman"/>
          <w:color w:val="595959" w:themeColor="text1" w:themeTint="A6"/>
          <w:sz w:val="22"/>
        </w:rPr>
        <w:t>2003</w:t>
      </w:r>
      <w:r w:rsidRPr="00284583">
        <w:rPr>
          <w:rFonts w:ascii="Times New Roman" w:hAnsi="Times New Roman"/>
          <w:color w:val="595959" w:themeColor="text1" w:themeTint="A6"/>
          <w:sz w:val="22"/>
        </w:rPr>
        <w:tab/>
      </w:r>
      <w:r w:rsidRPr="00284583">
        <w:rPr>
          <w:rFonts w:ascii="Times New Roman" w:hAnsi="Times New Roman"/>
          <w:color w:val="595959" w:themeColor="text1" w:themeTint="A6"/>
          <w:sz w:val="22"/>
        </w:rPr>
        <w:tab/>
        <w:t>BPhy 8147: Advanced Physics of MRI, ad hoc lectures on Image Reconstruction</w:t>
      </w:r>
    </w:p>
    <w:p w14:paraId="4A03A989" w14:textId="77777777" w:rsidR="00284583" w:rsidRPr="000822E5" w:rsidRDefault="00284583" w:rsidP="00284583">
      <w:pPr>
        <w:pStyle w:val="PlainText"/>
        <w:rPr>
          <w:rFonts w:ascii="Times New Roman" w:hAnsi="Times New Roman"/>
          <w:b/>
        </w:rPr>
      </w:pPr>
      <w:r w:rsidRPr="00284583">
        <w:rPr>
          <w:rFonts w:ascii="Times New Roman" w:hAnsi="Times New Roman"/>
          <w:b/>
          <w:sz w:val="24"/>
        </w:rPr>
        <w:t>LECTURES: Graduate Courses at University of Toront</w:t>
      </w:r>
      <w:r w:rsidRPr="000822E5">
        <w:rPr>
          <w:rFonts w:ascii="Times New Roman" w:hAnsi="Times New Roman"/>
          <w:b/>
        </w:rPr>
        <w:t>o</w:t>
      </w:r>
    </w:p>
    <w:p w14:paraId="098BB90D" w14:textId="77777777" w:rsidR="00284583" w:rsidRPr="00284583" w:rsidRDefault="00284583" w:rsidP="00284583">
      <w:pPr>
        <w:pStyle w:val="PlainText"/>
        <w:rPr>
          <w:rFonts w:ascii="Times New Roman" w:hAnsi="Times New Roman"/>
          <w:color w:val="595959" w:themeColor="text1" w:themeTint="A6"/>
          <w:sz w:val="22"/>
        </w:rPr>
      </w:pPr>
      <w:r w:rsidRPr="00284583">
        <w:rPr>
          <w:rFonts w:ascii="Times New Roman" w:hAnsi="Times New Roman"/>
          <w:color w:val="595959" w:themeColor="text1" w:themeTint="A6"/>
          <w:sz w:val="22"/>
        </w:rPr>
        <w:t>2005, 07</w:t>
      </w:r>
      <w:r w:rsidRPr="00284583">
        <w:rPr>
          <w:rFonts w:ascii="Times New Roman" w:hAnsi="Times New Roman"/>
          <w:color w:val="595959" w:themeColor="text1" w:themeTint="A6"/>
          <w:sz w:val="22"/>
        </w:rPr>
        <w:tab/>
        <w:t>PSY1200S: Multivariate Statistical Inference, Jointly taught with Randy McIntosh</w:t>
      </w:r>
    </w:p>
    <w:p w14:paraId="755B1326" w14:textId="5046D7C0" w:rsidR="00994CA3" w:rsidRPr="00284583" w:rsidRDefault="00284583" w:rsidP="00284583">
      <w:pPr>
        <w:pStyle w:val="PlainText"/>
        <w:tabs>
          <w:tab w:val="left" w:pos="851"/>
        </w:tabs>
        <w:ind w:left="851" w:hanging="851"/>
        <w:rPr>
          <w:rFonts w:ascii="Times New Roman" w:hAnsi="Times New Roman"/>
          <w:color w:val="595959" w:themeColor="text1" w:themeTint="A6"/>
          <w:sz w:val="22"/>
        </w:rPr>
      </w:pPr>
      <w:r w:rsidRPr="00284583">
        <w:rPr>
          <w:rFonts w:ascii="Times New Roman" w:hAnsi="Times New Roman"/>
          <w:color w:val="595959" w:themeColor="text1" w:themeTint="A6"/>
          <w:sz w:val="22"/>
        </w:rPr>
        <w:t>2006, 07, 08</w:t>
      </w:r>
      <w:r w:rsidRPr="00284583">
        <w:rPr>
          <w:rFonts w:ascii="Times New Roman" w:hAnsi="Times New Roman"/>
          <w:color w:val="595959" w:themeColor="text1" w:themeTint="A6"/>
          <w:sz w:val="22"/>
        </w:rPr>
        <w:tab/>
        <w:t>Ad Hoc lectures in course: Introduction to fMRI, Jointly taught with Rotman scientists</w:t>
      </w:r>
      <w:r w:rsidR="00E33981" w:rsidRPr="00284583">
        <w:rPr>
          <w:rFonts w:ascii="Times New Roman" w:hAnsi="Times New Roman"/>
          <w:color w:val="595959" w:themeColor="text1" w:themeTint="A6"/>
          <w:sz w:val="22"/>
        </w:rPr>
        <w:t xml:space="preserve"> </w:t>
      </w:r>
    </w:p>
    <w:p w14:paraId="7B991E4D" w14:textId="77777777" w:rsidR="00537C78" w:rsidRDefault="00537C78" w:rsidP="006300F2">
      <w:pPr>
        <w:pStyle w:val="PlainText"/>
        <w:rPr>
          <w:rFonts w:ascii="Times New Roman" w:hAnsi="Times New Roman"/>
          <w:b/>
        </w:rPr>
      </w:pPr>
    </w:p>
    <w:p w14:paraId="42A77B40" w14:textId="28A40367" w:rsidR="00994CA3" w:rsidRPr="000822E5" w:rsidRDefault="00994CA3" w:rsidP="006300F2">
      <w:pPr>
        <w:pStyle w:val="PlainText"/>
        <w:rPr>
          <w:rFonts w:ascii="Times New Roman" w:hAnsi="Times New Roman"/>
          <w:b/>
        </w:rPr>
      </w:pPr>
      <w:r w:rsidRPr="00284583">
        <w:rPr>
          <w:rFonts w:ascii="Times New Roman" w:hAnsi="Times New Roman"/>
          <w:b/>
          <w:sz w:val="24"/>
        </w:rPr>
        <w:t>STUDENTS:</w:t>
      </w:r>
      <w:r w:rsidRPr="000822E5">
        <w:rPr>
          <w:rFonts w:ascii="Times New Roman" w:hAnsi="Times New Roman"/>
          <w:b/>
        </w:rPr>
        <w:t xml:space="preserve"> </w:t>
      </w:r>
    </w:p>
    <w:p w14:paraId="2E301D51" w14:textId="0C611367" w:rsidR="00994CA3" w:rsidRPr="00284583" w:rsidRDefault="00994CA3" w:rsidP="006300F2">
      <w:pPr>
        <w:pStyle w:val="PlainText"/>
        <w:rPr>
          <w:rFonts w:ascii="Times New Roman" w:hAnsi="Times New Roman"/>
          <w:b/>
          <w:sz w:val="24"/>
        </w:rPr>
      </w:pPr>
      <w:r w:rsidRPr="00284583">
        <w:rPr>
          <w:rFonts w:ascii="Times New Roman" w:hAnsi="Times New Roman"/>
          <w:b/>
          <w:sz w:val="24"/>
        </w:rPr>
        <w:t>Predoctoral Supervisor or CoSupervisor</w:t>
      </w:r>
    </w:p>
    <w:p w14:paraId="49011000" w14:textId="77777777" w:rsidR="009D3789" w:rsidRPr="00F50535" w:rsidRDefault="009D3789" w:rsidP="009D3789">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1996</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F. Xu, Health Informatics, MSc Plan B Project.</w:t>
      </w:r>
    </w:p>
    <w:p w14:paraId="48CFAE09" w14:textId="77777777" w:rsidR="009D3789" w:rsidRPr="00F50535" w:rsidRDefault="009D3789" w:rsidP="009D378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2001</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L. Strawn, Electrical Engineering, Biomedical Instrumentation Undergraduate Senior Project</w:t>
      </w:r>
    </w:p>
    <w:p w14:paraId="62546789" w14:textId="77777777" w:rsidR="009D3789" w:rsidRPr="00F50535" w:rsidRDefault="009D3789" w:rsidP="009D3789">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2002-2003</w:t>
      </w:r>
      <w:r w:rsidRPr="00F50535">
        <w:rPr>
          <w:rFonts w:ascii="Times New Roman" w:hAnsi="Times New Roman"/>
          <w:color w:val="000000" w:themeColor="text1"/>
          <w:sz w:val="22"/>
          <w:szCs w:val="22"/>
        </w:rPr>
        <w:tab/>
        <w:t>S. Pulapura, Electrical Engineering, MSc Plan B Project, University of Minnesota</w:t>
      </w:r>
    </w:p>
    <w:p w14:paraId="5B14CB8F" w14:textId="77777777" w:rsidR="009D3789" w:rsidRPr="00F50535" w:rsidRDefault="009D3789" w:rsidP="009D3789">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2005-2007</w:t>
      </w:r>
      <w:r w:rsidRPr="00F50535">
        <w:rPr>
          <w:rFonts w:ascii="Times New Roman" w:hAnsi="Times New Roman"/>
          <w:color w:val="000000" w:themeColor="text1"/>
          <w:sz w:val="22"/>
          <w:szCs w:val="22"/>
        </w:rPr>
        <w:tab/>
        <w:t>M. Fazeli, Medical Biophysics, MSc, University of Toronto</w:t>
      </w:r>
    </w:p>
    <w:p w14:paraId="37233D01" w14:textId="7F5656E3" w:rsidR="00284583" w:rsidRPr="00F50535" w:rsidRDefault="009D3789" w:rsidP="009D3789">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2005-2008</w:t>
      </w:r>
      <w:r w:rsidRPr="00F50535">
        <w:rPr>
          <w:rFonts w:ascii="Times New Roman" w:hAnsi="Times New Roman"/>
          <w:color w:val="000000" w:themeColor="text1"/>
          <w:sz w:val="22"/>
          <w:szCs w:val="22"/>
        </w:rPr>
        <w:tab/>
        <w:t>W. Lee, Medical Biophysics, MSc, University of Toronto</w:t>
      </w:r>
    </w:p>
    <w:p w14:paraId="64D5FC58" w14:textId="75F775AE" w:rsidR="00994CA3" w:rsidRPr="00F50535" w:rsidRDefault="00E37C18" w:rsidP="006300F2">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2009-2012</w:t>
      </w:r>
      <w:r w:rsidR="00994CA3" w:rsidRPr="00F50535">
        <w:rPr>
          <w:rFonts w:ascii="Times New Roman" w:hAnsi="Times New Roman"/>
          <w:color w:val="000000" w:themeColor="text1"/>
          <w:sz w:val="22"/>
          <w:szCs w:val="22"/>
        </w:rPr>
        <w:tab/>
      </w:r>
      <w:r w:rsidR="005A6E2A" w:rsidRPr="00F50535">
        <w:rPr>
          <w:rFonts w:ascii="Times New Roman" w:hAnsi="Times New Roman"/>
          <w:color w:val="000000" w:themeColor="text1"/>
          <w:sz w:val="22"/>
          <w:szCs w:val="22"/>
        </w:rPr>
        <w:t xml:space="preserve"> </w:t>
      </w:r>
      <w:r w:rsidR="00994CA3" w:rsidRPr="00F50535">
        <w:rPr>
          <w:rFonts w:ascii="Times New Roman" w:hAnsi="Times New Roman"/>
          <w:color w:val="000000" w:themeColor="text1"/>
          <w:sz w:val="22"/>
          <w:szCs w:val="22"/>
        </w:rPr>
        <w:t>Robyn Spring, Instit</w:t>
      </w:r>
      <w:r w:rsidR="009A43FB" w:rsidRPr="00F50535">
        <w:rPr>
          <w:rFonts w:ascii="Times New Roman" w:hAnsi="Times New Roman"/>
          <w:color w:val="000000" w:themeColor="text1"/>
          <w:sz w:val="22"/>
          <w:szCs w:val="22"/>
        </w:rPr>
        <w:t>ute for Medical Science, MSc</w:t>
      </w:r>
      <w:r w:rsidR="00994CA3" w:rsidRPr="00F50535">
        <w:rPr>
          <w:rFonts w:ascii="Times New Roman" w:hAnsi="Times New Roman"/>
          <w:color w:val="000000" w:themeColor="text1"/>
          <w:sz w:val="22"/>
          <w:szCs w:val="22"/>
        </w:rPr>
        <w:t>, University of Toronto</w:t>
      </w:r>
    </w:p>
    <w:p w14:paraId="1FA37994" w14:textId="651939DA" w:rsidR="00E37C18" w:rsidRPr="00F50535" w:rsidRDefault="00E37C18" w:rsidP="006300F2">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2012-</w:t>
      </w:r>
      <w:r w:rsidR="00C41409" w:rsidRPr="00F50535">
        <w:rPr>
          <w:rFonts w:ascii="Times New Roman" w:hAnsi="Times New Roman"/>
          <w:color w:val="000000" w:themeColor="text1"/>
          <w:sz w:val="22"/>
          <w:szCs w:val="22"/>
        </w:rPr>
        <w:t>2015</w:t>
      </w:r>
      <w:r w:rsidRPr="00F50535">
        <w:rPr>
          <w:rFonts w:ascii="Times New Roman" w:hAnsi="Times New Roman"/>
          <w:color w:val="000000" w:themeColor="text1"/>
          <w:sz w:val="22"/>
          <w:szCs w:val="22"/>
        </w:rPr>
        <w:tab/>
        <w:t>Jonathan Kwi</w:t>
      </w:r>
      <w:r w:rsidR="009A43FB" w:rsidRPr="00F50535">
        <w:rPr>
          <w:rFonts w:ascii="Times New Roman" w:hAnsi="Times New Roman"/>
          <w:color w:val="000000" w:themeColor="text1"/>
          <w:sz w:val="22"/>
          <w:szCs w:val="22"/>
        </w:rPr>
        <w:t>nta, Medical Biophysics, MSc</w:t>
      </w:r>
      <w:r w:rsidRPr="00F50535">
        <w:rPr>
          <w:rFonts w:ascii="Times New Roman" w:hAnsi="Times New Roman"/>
          <w:color w:val="000000" w:themeColor="text1"/>
          <w:sz w:val="22"/>
          <w:szCs w:val="22"/>
        </w:rPr>
        <w:t xml:space="preserve"> with Jean Chen, University of Toronto</w:t>
      </w:r>
    </w:p>
    <w:p w14:paraId="5D7BE620" w14:textId="77777777" w:rsidR="00A722F7" w:rsidRPr="00F50535" w:rsidRDefault="007F6C3F" w:rsidP="006300F2">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2013-2014</w:t>
      </w:r>
      <w:r w:rsidR="00A722F7" w:rsidRPr="00F50535">
        <w:rPr>
          <w:rFonts w:ascii="Times New Roman" w:hAnsi="Times New Roman"/>
          <w:color w:val="000000" w:themeColor="text1"/>
          <w:sz w:val="22"/>
          <w:szCs w:val="22"/>
        </w:rPr>
        <w:tab/>
        <w:t>Jennifer Ar</w:t>
      </w:r>
      <w:r w:rsidR="009A43FB" w:rsidRPr="00F50535">
        <w:rPr>
          <w:rFonts w:ascii="Times New Roman" w:hAnsi="Times New Roman"/>
          <w:color w:val="000000" w:themeColor="text1"/>
          <w:sz w:val="22"/>
          <w:szCs w:val="22"/>
        </w:rPr>
        <w:t>mstrong, Medical Biophysics, MSc</w:t>
      </w:r>
      <w:r w:rsidRPr="00F50535">
        <w:rPr>
          <w:rFonts w:ascii="Times New Roman" w:hAnsi="Times New Roman"/>
          <w:color w:val="000000" w:themeColor="text1"/>
          <w:sz w:val="22"/>
          <w:szCs w:val="22"/>
        </w:rPr>
        <w:t xml:space="preserve"> (Withdrew</w:t>
      </w:r>
      <w:r w:rsidR="008D3CEE" w:rsidRPr="00F50535">
        <w:rPr>
          <w:rFonts w:ascii="Times New Roman" w:hAnsi="Times New Roman"/>
          <w:color w:val="000000" w:themeColor="text1"/>
          <w:sz w:val="22"/>
          <w:szCs w:val="22"/>
        </w:rPr>
        <w:t>)</w:t>
      </w:r>
      <w:r w:rsidR="00A722F7" w:rsidRPr="00F50535">
        <w:rPr>
          <w:rFonts w:ascii="Times New Roman" w:hAnsi="Times New Roman"/>
          <w:color w:val="000000" w:themeColor="text1"/>
          <w:sz w:val="22"/>
          <w:szCs w:val="22"/>
        </w:rPr>
        <w:t>, University of Toronto</w:t>
      </w:r>
    </w:p>
    <w:p w14:paraId="75383EC6" w14:textId="77777777" w:rsidR="002A52FC" w:rsidRPr="00F50535" w:rsidRDefault="002A52FC" w:rsidP="006300F2">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2014-2015</w:t>
      </w:r>
      <w:r w:rsidRPr="00F50535">
        <w:rPr>
          <w:rFonts w:ascii="Times New Roman" w:hAnsi="Times New Roman"/>
          <w:color w:val="000000" w:themeColor="text1"/>
          <w:sz w:val="22"/>
          <w:szCs w:val="22"/>
        </w:rPr>
        <w:tab/>
        <w:t>Mirna Hennawy, Undergraduate Science Co-op Student, University of Toronto Scarborough</w:t>
      </w:r>
    </w:p>
    <w:p w14:paraId="09CD3A61" w14:textId="77777777" w:rsidR="002A52FC" w:rsidRPr="00F50535" w:rsidRDefault="002A52FC" w:rsidP="006300F2">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2015</w:t>
      </w:r>
      <w:r w:rsidRPr="00F50535">
        <w:rPr>
          <w:rFonts w:ascii="Times New Roman" w:hAnsi="Times New Roman"/>
          <w:color w:val="000000" w:themeColor="text1"/>
          <w:sz w:val="22"/>
          <w:szCs w:val="22"/>
        </w:rPr>
        <w:tab/>
        <w:t>Abiramy Uthirakumaran, Undergraduate Science Co-op Student, University of Toronto Scarborough</w:t>
      </w:r>
    </w:p>
    <w:p w14:paraId="214545E0" w14:textId="77777777" w:rsidR="002A52FC" w:rsidRPr="00F50535" w:rsidRDefault="002A52FC" w:rsidP="006300F2">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2015</w:t>
      </w:r>
      <w:r w:rsidRPr="00F50535">
        <w:rPr>
          <w:rFonts w:ascii="Times New Roman" w:hAnsi="Times New Roman"/>
          <w:color w:val="000000" w:themeColor="text1"/>
          <w:sz w:val="22"/>
          <w:szCs w:val="22"/>
        </w:rPr>
        <w:tab/>
        <w:t>Neshah Mathikcantan, Undergraduate Science Co-op Student, University of Toronto Scarborough</w:t>
      </w:r>
    </w:p>
    <w:p w14:paraId="605A8AF8" w14:textId="48A17C10" w:rsidR="0076037D" w:rsidRPr="00F50535" w:rsidRDefault="001546C7" w:rsidP="006300F2">
      <w:pPr>
        <w:pStyle w:val="PlainText"/>
        <w:tabs>
          <w:tab w:val="left" w:pos="1480"/>
        </w:tabs>
        <w:ind w:left="1480" w:hanging="1480"/>
        <w:rPr>
          <w:rFonts w:ascii="Times New Roman" w:hAnsi="Times New Roman"/>
          <w:color w:val="000000" w:themeColor="text1"/>
          <w:sz w:val="22"/>
          <w:szCs w:val="22"/>
        </w:rPr>
      </w:pPr>
      <w:r>
        <w:rPr>
          <w:rFonts w:ascii="Times New Roman" w:hAnsi="Times New Roman"/>
          <w:color w:val="000000" w:themeColor="text1"/>
          <w:sz w:val="22"/>
          <w:szCs w:val="22"/>
        </w:rPr>
        <w:t>2015-2016</w:t>
      </w:r>
      <w:r w:rsidR="00C41409" w:rsidRPr="00F50535">
        <w:rPr>
          <w:rFonts w:ascii="Times New Roman" w:hAnsi="Times New Roman"/>
          <w:color w:val="000000" w:themeColor="text1"/>
          <w:sz w:val="22"/>
          <w:szCs w:val="22"/>
        </w:rPr>
        <w:tab/>
        <w:t>John Eusebio, Psychology, MSc with Randy McIntosh, University of Toronto</w:t>
      </w:r>
    </w:p>
    <w:p w14:paraId="317E589C" w14:textId="77777777" w:rsidR="007F107B" w:rsidRDefault="00D84D00" w:rsidP="007F107B">
      <w:pPr>
        <w:pStyle w:val="PlainText"/>
        <w:tabs>
          <w:tab w:val="left" w:pos="1480"/>
        </w:tabs>
        <w:ind w:left="1480" w:hanging="1480"/>
        <w:rPr>
          <w:rFonts w:ascii="Times New Roman" w:hAnsi="Times New Roman"/>
          <w:color w:val="000000" w:themeColor="text1"/>
          <w:sz w:val="22"/>
          <w:szCs w:val="22"/>
        </w:rPr>
      </w:pPr>
      <w:r w:rsidRPr="00F50535">
        <w:rPr>
          <w:rFonts w:ascii="Times New Roman" w:hAnsi="Times New Roman"/>
          <w:color w:val="000000" w:themeColor="text1"/>
          <w:sz w:val="22"/>
          <w:szCs w:val="22"/>
        </w:rPr>
        <w:t>2016</w:t>
      </w:r>
      <w:r w:rsidRPr="00F50535">
        <w:rPr>
          <w:rFonts w:ascii="Times New Roman" w:hAnsi="Times New Roman"/>
          <w:color w:val="000000" w:themeColor="text1"/>
          <w:sz w:val="22"/>
          <w:szCs w:val="22"/>
        </w:rPr>
        <w:tab/>
        <w:t>Sujeevini Sujanthan, Undergraduate Science Co-op Student, University of Toronto Scarborough</w:t>
      </w:r>
    </w:p>
    <w:p w14:paraId="644C101D" w14:textId="24C3E217" w:rsidR="008238D8" w:rsidRDefault="007F107B" w:rsidP="007F107B">
      <w:pPr>
        <w:pStyle w:val="PlainText"/>
        <w:tabs>
          <w:tab w:val="left" w:pos="1480"/>
        </w:tabs>
        <w:ind w:left="1480" w:hanging="1480"/>
        <w:rPr>
          <w:rFonts w:ascii="Times New Roman" w:hAnsi="Times New Roman"/>
          <w:color w:val="000000" w:themeColor="text1"/>
          <w:sz w:val="22"/>
          <w:szCs w:val="22"/>
        </w:rPr>
      </w:pPr>
      <w:r>
        <w:rPr>
          <w:rFonts w:ascii="Times New Roman" w:hAnsi="Times New Roman"/>
          <w:color w:val="000000" w:themeColor="text1"/>
          <w:sz w:val="22"/>
          <w:szCs w:val="22"/>
        </w:rPr>
        <w:t>2017</w:t>
      </w:r>
      <w:r>
        <w:rPr>
          <w:rFonts w:ascii="Times New Roman" w:hAnsi="Times New Roman"/>
          <w:color w:val="000000" w:themeColor="text1"/>
          <w:sz w:val="22"/>
          <w:szCs w:val="22"/>
        </w:rPr>
        <w:tab/>
        <w:t xml:space="preserve">Rong </w:t>
      </w:r>
      <w:r w:rsidR="008238D8">
        <w:rPr>
          <w:rFonts w:ascii="Times New Roman" w:hAnsi="Times New Roman"/>
          <w:color w:val="000000" w:themeColor="text1"/>
          <w:sz w:val="22"/>
          <w:szCs w:val="22"/>
        </w:rPr>
        <w:t xml:space="preserve">Li, </w:t>
      </w:r>
      <w:r w:rsidR="008238D8" w:rsidRPr="00F50535">
        <w:rPr>
          <w:rFonts w:ascii="Times New Roman" w:hAnsi="Times New Roman"/>
          <w:color w:val="000000" w:themeColor="text1"/>
          <w:sz w:val="22"/>
          <w:szCs w:val="22"/>
        </w:rPr>
        <w:t>Undergraduate Science Co-op Student, University of Toronto Scarborough</w:t>
      </w:r>
    </w:p>
    <w:p w14:paraId="09C54CB9" w14:textId="57B0EB01" w:rsidR="00C47086" w:rsidRDefault="00C47086" w:rsidP="007F107B">
      <w:pPr>
        <w:pStyle w:val="PlainText"/>
        <w:tabs>
          <w:tab w:val="left" w:pos="1480"/>
        </w:tabs>
        <w:ind w:left="1480" w:hanging="1480"/>
        <w:rPr>
          <w:rFonts w:ascii="Times New Roman" w:hAnsi="Times New Roman"/>
          <w:color w:val="000000" w:themeColor="text1"/>
          <w:sz w:val="22"/>
          <w:szCs w:val="22"/>
        </w:rPr>
      </w:pPr>
      <w:r>
        <w:rPr>
          <w:rFonts w:ascii="Times New Roman" w:hAnsi="Times New Roman"/>
          <w:color w:val="000000" w:themeColor="text1"/>
          <w:sz w:val="22"/>
          <w:szCs w:val="22"/>
        </w:rPr>
        <w:t>2018</w:t>
      </w:r>
      <w:r>
        <w:rPr>
          <w:rFonts w:ascii="Times New Roman" w:hAnsi="Times New Roman"/>
          <w:color w:val="000000" w:themeColor="text1"/>
          <w:sz w:val="22"/>
          <w:szCs w:val="22"/>
        </w:rPr>
        <w:tab/>
      </w:r>
      <w:r w:rsidR="00B62F40">
        <w:rPr>
          <w:rFonts w:ascii="Times New Roman" w:hAnsi="Times New Roman"/>
          <w:color w:val="000000" w:themeColor="text1"/>
          <w:sz w:val="22"/>
          <w:szCs w:val="22"/>
        </w:rPr>
        <w:t>Andrew Lofts, Undergraduate Nanotechnology Engineering Co-op Student, University of Waterloo</w:t>
      </w:r>
    </w:p>
    <w:p w14:paraId="79966369" w14:textId="55132464" w:rsidR="002A52FC" w:rsidRPr="007F107B" w:rsidRDefault="00D84D00" w:rsidP="007F107B">
      <w:pPr>
        <w:pStyle w:val="PlainText"/>
        <w:tabs>
          <w:tab w:val="left" w:pos="1480"/>
        </w:tabs>
        <w:ind w:left="1480" w:hanging="1480"/>
        <w:rPr>
          <w:rFonts w:ascii="Times New Roman" w:hAnsi="Times New Roman"/>
          <w:color w:val="000000" w:themeColor="text1"/>
          <w:sz w:val="22"/>
          <w:szCs w:val="22"/>
        </w:rPr>
      </w:pPr>
      <w:r w:rsidRPr="001D52D1">
        <w:rPr>
          <w:rFonts w:ascii="Times New Roman" w:hAnsi="Times New Roman"/>
          <w:sz w:val="24"/>
        </w:rPr>
        <w:tab/>
      </w:r>
    </w:p>
    <w:p w14:paraId="72A3AC28" w14:textId="688C685C" w:rsidR="0076037D" w:rsidRPr="00284583" w:rsidRDefault="0076037D" w:rsidP="006300F2">
      <w:pPr>
        <w:pStyle w:val="PlainText"/>
        <w:rPr>
          <w:rFonts w:ascii="Times New Roman" w:hAnsi="Times New Roman"/>
          <w:b/>
          <w:sz w:val="24"/>
        </w:rPr>
      </w:pPr>
      <w:r w:rsidRPr="00284583">
        <w:rPr>
          <w:rFonts w:ascii="Times New Roman" w:hAnsi="Times New Roman"/>
          <w:b/>
          <w:sz w:val="24"/>
        </w:rPr>
        <w:lastRenderedPageBreak/>
        <w:t>Doctoral Supervisor or CoSupervisor</w:t>
      </w:r>
    </w:p>
    <w:p w14:paraId="4701DED7" w14:textId="77777777" w:rsidR="00EC73E9" w:rsidRPr="00F50535" w:rsidRDefault="00EC73E9" w:rsidP="00EC73E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1998-2000</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R. Kustra, Biostatistics, Ph.D. with Rob Tibshirani, University of Toronto &amp; Stanford University. Now Professor Biostatsitics, University of Toronto</w:t>
      </w:r>
    </w:p>
    <w:p w14:paraId="2DCECB5A" w14:textId="77777777" w:rsidR="00EC73E9" w:rsidRPr="00F50535" w:rsidRDefault="00EC73E9" w:rsidP="00EC73E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1999-2002</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M. Shaw, Physics, Ph.D. with Gary Egan, Howard Florey Brain Institute, University of Melbourne.</w:t>
      </w:r>
    </w:p>
    <w:p w14:paraId="715C0F16" w14:textId="77777777" w:rsidR="00EC73E9" w:rsidRPr="00F50535" w:rsidRDefault="00EC73E9" w:rsidP="00EC73E9">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t>1999-2002</w:t>
      </w:r>
      <w:r w:rsidRPr="00F50535">
        <w:rPr>
          <w:rFonts w:ascii="Times New Roman" w:hAnsi="Times New Roman"/>
          <w:color w:val="000000" w:themeColor="text1"/>
          <w:sz w:val="22"/>
          <w:szCs w:val="22"/>
        </w:rPr>
        <w:tab/>
        <w:t>S. LaConte, Biomedical Engineering, Ph.D. with Xiaoping Hu, Center Magnetic Resonance Research, University of Minnesota. Now Associate Professor, Neuroscience, University of West Virginia</w:t>
      </w:r>
    </w:p>
    <w:p w14:paraId="73BBC590" w14:textId="15FFF8A1" w:rsidR="00EC73E9" w:rsidRPr="00F50535" w:rsidRDefault="00EC73E9" w:rsidP="00EC73E9">
      <w:pPr>
        <w:pStyle w:val="PlainText"/>
        <w:ind w:left="1474" w:hanging="1474"/>
        <w:rPr>
          <w:rFonts w:ascii="Times New Roman" w:hAnsi="Times New Roman"/>
          <w:color w:val="000000" w:themeColor="text1"/>
          <w:sz w:val="22"/>
          <w:szCs w:val="22"/>
        </w:rPr>
      </w:pPr>
      <w:r w:rsidRPr="00F50535">
        <w:rPr>
          <w:rFonts w:ascii="Times New Roman" w:hAnsi="Times New Roman"/>
          <w:color w:val="000000" w:themeColor="text1"/>
          <w:sz w:val="22"/>
          <w:szCs w:val="22"/>
        </w:rPr>
        <w:t>2002-2005</w:t>
      </w:r>
      <w:r w:rsidRPr="00F50535">
        <w:rPr>
          <w:rFonts w:ascii="Times New Roman" w:hAnsi="Times New Roman"/>
          <w:color w:val="000000" w:themeColor="text1"/>
          <w:sz w:val="22"/>
          <w:szCs w:val="22"/>
        </w:rPr>
        <w:tab/>
        <w:t xml:space="preserve">P. Upadrashta, Computational Neuroscience, PhD. with Apostolos Georgopoulos, MD. Brain Sciences Center, VA Medical Center </w:t>
      </w:r>
      <w:r w:rsidR="00C57775" w:rsidRPr="00F50535">
        <w:rPr>
          <w:rFonts w:ascii="Times New Roman" w:hAnsi="Times New Roman"/>
          <w:color w:val="000000" w:themeColor="text1"/>
          <w:sz w:val="22"/>
          <w:szCs w:val="22"/>
        </w:rPr>
        <w:t>and University of Minnesota</w:t>
      </w:r>
      <w:r w:rsidRPr="00F50535">
        <w:rPr>
          <w:rFonts w:ascii="Times New Roman" w:hAnsi="Times New Roman"/>
          <w:color w:val="000000" w:themeColor="text1"/>
          <w:sz w:val="22"/>
          <w:szCs w:val="22"/>
        </w:rPr>
        <w:t xml:space="preserve"> </w:t>
      </w:r>
    </w:p>
    <w:p w14:paraId="059707D9" w14:textId="7A83F0CC" w:rsidR="00EC73E9" w:rsidRPr="00F50535" w:rsidRDefault="00EC73E9" w:rsidP="00EC73E9">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2002-2005</w:t>
      </w:r>
      <w:r w:rsidRPr="00F50535">
        <w:rPr>
          <w:rFonts w:ascii="Times New Roman" w:hAnsi="Times New Roman"/>
          <w:color w:val="000000" w:themeColor="text1"/>
          <w:sz w:val="22"/>
          <w:szCs w:val="22"/>
        </w:rPr>
        <w:tab/>
        <w:t>J. Zhang, Health Informatics, PhD</w:t>
      </w:r>
      <w:r w:rsidR="001546C7">
        <w:rPr>
          <w:rFonts w:ascii="Times New Roman" w:hAnsi="Times New Roman"/>
          <w:color w:val="000000" w:themeColor="text1"/>
          <w:sz w:val="22"/>
          <w:szCs w:val="22"/>
        </w:rPr>
        <w:t xml:space="preserve"> with Lael Gatewood</w:t>
      </w:r>
      <w:r w:rsidRPr="00F50535">
        <w:rPr>
          <w:rFonts w:ascii="Times New Roman" w:hAnsi="Times New Roman"/>
          <w:color w:val="000000" w:themeColor="text1"/>
          <w:sz w:val="22"/>
          <w:szCs w:val="22"/>
        </w:rPr>
        <w:t>, University of Minnesota</w:t>
      </w:r>
    </w:p>
    <w:p w14:paraId="41106A86" w14:textId="0E14BDEB" w:rsidR="00284583" w:rsidRPr="00F50535" w:rsidRDefault="00EC73E9" w:rsidP="00EC73E9">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2006-2009</w:t>
      </w:r>
      <w:r w:rsidRPr="00F50535">
        <w:rPr>
          <w:rFonts w:ascii="Times New Roman" w:hAnsi="Times New Roman"/>
          <w:color w:val="000000" w:themeColor="text1"/>
          <w:sz w:val="22"/>
          <w:szCs w:val="22"/>
        </w:rPr>
        <w:tab/>
        <w:t>Jennifer Evans, Institute for Medical Science, PhD with Margot Taylor, University of Toronto</w:t>
      </w:r>
    </w:p>
    <w:p w14:paraId="6F7DAD40" w14:textId="0C4B3381" w:rsidR="0076037D" w:rsidRPr="00F50535" w:rsidRDefault="0076037D"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2006-2013</w:t>
      </w:r>
      <w:r w:rsidRPr="00F50535">
        <w:rPr>
          <w:rFonts w:ascii="Times New Roman" w:hAnsi="Times New Roman"/>
          <w:color w:val="000000" w:themeColor="text1"/>
          <w:sz w:val="22"/>
          <w:szCs w:val="22"/>
        </w:rPr>
        <w:tab/>
        <w:t>Grigori Yourganov, Institute for Medical Science, PhD with Randy McIntosh, University of Toronto</w:t>
      </w:r>
    </w:p>
    <w:p w14:paraId="436C6630" w14:textId="77777777" w:rsidR="0076037D" w:rsidRPr="00F50535" w:rsidRDefault="0076037D"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2008-2013</w:t>
      </w:r>
      <w:r w:rsidRPr="00F50535">
        <w:rPr>
          <w:rFonts w:ascii="Times New Roman" w:hAnsi="Times New Roman"/>
          <w:color w:val="000000" w:themeColor="text1"/>
          <w:sz w:val="22"/>
          <w:szCs w:val="22"/>
        </w:rPr>
        <w:tab/>
        <w:t>Nathan Churchill, Medical Biophysics, PhD, University of Toronto</w:t>
      </w:r>
    </w:p>
    <w:p w14:paraId="5B92E40C" w14:textId="316ACCB7" w:rsidR="0076037D" w:rsidRPr="00F50535" w:rsidRDefault="009401DF"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2009-2016</w:t>
      </w:r>
      <w:r w:rsidR="0076037D" w:rsidRPr="00F50535">
        <w:rPr>
          <w:rFonts w:ascii="Times New Roman" w:hAnsi="Times New Roman"/>
          <w:color w:val="000000" w:themeColor="text1"/>
          <w:sz w:val="22"/>
          <w:szCs w:val="22"/>
        </w:rPr>
        <w:tab/>
        <w:t>Nasim Shams, Medical Biophysics, PhD, University of Toronto</w:t>
      </w:r>
    </w:p>
    <w:p w14:paraId="2D438FA1" w14:textId="77777777" w:rsidR="0076037D" w:rsidRDefault="0076037D" w:rsidP="00D84D00">
      <w:pPr>
        <w:pStyle w:val="PlainText"/>
        <w:tabs>
          <w:tab w:val="left" w:pos="1480"/>
        </w:tabs>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2012-2013</w:t>
      </w:r>
      <w:r w:rsidRPr="00F50535">
        <w:rPr>
          <w:rFonts w:ascii="Times New Roman" w:hAnsi="Times New Roman"/>
          <w:color w:val="000000" w:themeColor="text1"/>
          <w:sz w:val="22"/>
          <w:szCs w:val="22"/>
        </w:rPr>
        <w:tab/>
        <w:t>SeyedMohammad Shams, Visiting PhD student, Electrical &amp; Computer Engineering, University of Tehran.</w:t>
      </w:r>
    </w:p>
    <w:p w14:paraId="757741D0" w14:textId="03B76AC6" w:rsidR="001546C7" w:rsidRPr="00F50535" w:rsidRDefault="001546C7" w:rsidP="00D84D00">
      <w:pPr>
        <w:pStyle w:val="PlainText"/>
        <w:tabs>
          <w:tab w:val="left" w:pos="1480"/>
        </w:tabs>
        <w:ind w:left="1418" w:hanging="1418"/>
        <w:rPr>
          <w:rFonts w:ascii="Times New Roman" w:hAnsi="Times New Roman"/>
          <w:color w:val="000000" w:themeColor="text1"/>
          <w:sz w:val="22"/>
          <w:szCs w:val="22"/>
        </w:rPr>
      </w:pPr>
      <w:r>
        <w:rPr>
          <w:rFonts w:ascii="Times New Roman" w:hAnsi="Times New Roman"/>
          <w:color w:val="000000" w:themeColor="text1"/>
          <w:sz w:val="22"/>
          <w:szCs w:val="22"/>
        </w:rPr>
        <w:t>2016-present</w:t>
      </w:r>
      <w:r>
        <w:rPr>
          <w:rFonts w:ascii="Times New Roman" w:hAnsi="Times New Roman"/>
          <w:color w:val="000000" w:themeColor="text1"/>
          <w:sz w:val="22"/>
          <w:szCs w:val="22"/>
        </w:rPr>
        <w:tab/>
        <w:t xml:space="preserve">John Eusebio, Psychology, </w:t>
      </w:r>
      <w:r w:rsidRPr="00F50535">
        <w:rPr>
          <w:rFonts w:ascii="Times New Roman" w:hAnsi="Times New Roman"/>
          <w:color w:val="000000" w:themeColor="text1"/>
          <w:sz w:val="22"/>
          <w:szCs w:val="22"/>
        </w:rPr>
        <w:t>with Randy McIntosh, University of Toronto</w:t>
      </w:r>
    </w:p>
    <w:p w14:paraId="1970A676" w14:textId="77777777" w:rsidR="00F47B56" w:rsidRPr="00C571EE" w:rsidRDefault="00F47B56" w:rsidP="006300F2">
      <w:pPr>
        <w:pStyle w:val="PlainText"/>
        <w:tabs>
          <w:tab w:val="left" w:pos="1480"/>
        </w:tabs>
        <w:ind w:left="1480" w:hanging="1480"/>
        <w:rPr>
          <w:rFonts w:ascii="Times New Roman" w:hAnsi="Times New Roman"/>
        </w:rPr>
      </w:pPr>
    </w:p>
    <w:p w14:paraId="11AEC553" w14:textId="77777777" w:rsidR="00994CA3" w:rsidRPr="00284583" w:rsidRDefault="00994CA3" w:rsidP="006300F2">
      <w:pPr>
        <w:pStyle w:val="PlainText"/>
        <w:rPr>
          <w:rFonts w:ascii="Times New Roman" w:hAnsi="Times New Roman"/>
          <w:b/>
          <w:sz w:val="24"/>
        </w:rPr>
      </w:pPr>
      <w:r w:rsidRPr="00284583">
        <w:rPr>
          <w:rFonts w:ascii="Times New Roman" w:hAnsi="Times New Roman"/>
          <w:b/>
          <w:sz w:val="24"/>
        </w:rPr>
        <w:t>Other Graduate Committees (Toronto)</w:t>
      </w:r>
    </w:p>
    <w:p w14:paraId="7F0D1C7B" w14:textId="77777777" w:rsidR="00537C78" w:rsidRPr="00F50535" w:rsidRDefault="00537C78"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2004-07</w:t>
      </w:r>
      <w:r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ab/>
        <w:t>Shoan Kale, Medical Biophysics, MSc (Supervisor: Jossette Chen, MICE)</w:t>
      </w:r>
    </w:p>
    <w:p w14:paraId="350A9C03" w14:textId="214000F3" w:rsidR="00537C78" w:rsidRPr="00F50535" w:rsidRDefault="00537C78" w:rsidP="00537C78">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2005-07</w:t>
      </w:r>
      <w:r w:rsidRPr="00F50535">
        <w:rPr>
          <w:rFonts w:ascii="Times New Roman" w:hAnsi="Times New Roman"/>
          <w:color w:val="000000" w:themeColor="text1"/>
          <w:sz w:val="22"/>
          <w:szCs w:val="22"/>
        </w:rPr>
        <w:tab/>
        <w:t>Audrey Kuo, Medical Biophysics, MSc (Supervisor: Simon Graham, Rotman)</w:t>
      </w:r>
    </w:p>
    <w:p w14:paraId="730FE658" w14:textId="26AE0BD0" w:rsidR="00537C78" w:rsidRPr="00F50535" w:rsidRDefault="00537C78" w:rsidP="00537C78">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2006-09</w:t>
      </w:r>
      <w:r w:rsidRPr="00F50535">
        <w:rPr>
          <w:rFonts w:ascii="Times New Roman" w:hAnsi="Times New Roman"/>
          <w:color w:val="000000" w:themeColor="text1"/>
          <w:sz w:val="22"/>
          <w:szCs w:val="22"/>
        </w:rPr>
        <w:tab/>
        <w:t>Mojdeh Zamyadi, Medical Biophysics, MSc (Supervisor: John Sled, MICE)</w:t>
      </w:r>
    </w:p>
    <w:p w14:paraId="14E260C3" w14:textId="0428B715" w:rsidR="00284583" w:rsidRPr="00F50535" w:rsidRDefault="00537C78" w:rsidP="003F09A2">
      <w:pPr>
        <w:pStyle w:val="PlainText"/>
        <w:rPr>
          <w:rFonts w:ascii="Times New Roman" w:hAnsi="Times New Roman"/>
          <w:color w:val="000000" w:themeColor="text1"/>
          <w:sz w:val="22"/>
          <w:szCs w:val="22"/>
        </w:rPr>
      </w:pPr>
      <w:r w:rsidRPr="00F50535">
        <w:rPr>
          <w:rFonts w:ascii="Times New Roman" w:hAnsi="Times New Roman"/>
          <w:color w:val="000000" w:themeColor="text1"/>
          <w:sz w:val="22"/>
          <w:szCs w:val="22"/>
        </w:rPr>
        <w:t>2007-08</w:t>
      </w:r>
      <w:r w:rsidRPr="00F50535">
        <w:rPr>
          <w:rFonts w:ascii="Times New Roman" w:hAnsi="Times New Roman"/>
          <w:color w:val="000000" w:themeColor="text1"/>
          <w:sz w:val="22"/>
          <w:szCs w:val="22"/>
        </w:rPr>
        <w:tab/>
        <w:t>Nathan Spreng, Psychology, PhD (Supervisor: Brian Levine, Rotman)</w:t>
      </w:r>
    </w:p>
    <w:p w14:paraId="34E03C4B" w14:textId="77777777" w:rsidR="00994CA3" w:rsidRPr="00F50535" w:rsidRDefault="00D80731"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2007-2012</w:t>
      </w:r>
      <w:r w:rsidR="00994CA3" w:rsidRPr="00F50535">
        <w:rPr>
          <w:rFonts w:ascii="Times New Roman" w:hAnsi="Times New Roman"/>
          <w:color w:val="000000" w:themeColor="text1"/>
          <w:sz w:val="22"/>
          <w:szCs w:val="22"/>
        </w:rPr>
        <w:tab/>
        <w:t>Mark Chiew, Medical Biophysics, PhD (Supervisor: Simon Graham, Rotman)</w:t>
      </w:r>
    </w:p>
    <w:p w14:paraId="32022C05" w14:textId="1C714C30" w:rsidR="00D84D00" w:rsidRPr="00F50535" w:rsidRDefault="00D84D00"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2007-2012</w:t>
      </w:r>
      <w:r w:rsidRPr="00F50535">
        <w:rPr>
          <w:rFonts w:ascii="Times New Roman" w:hAnsi="Times New Roman"/>
          <w:color w:val="000000" w:themeColor="text1"/>
          <w:sz w:val="22"/>
          <w:szCs w:val="22"/>
        </w:rPr>
        <w:tab/>
        <w:t>Omer Grigg, Institute for Medical Science, PhD (Withdrew, Supervisor: Cheryl Grady, Rotman)</w:t>
      </w:r>
    </w:p>
    <w:p w14:paraId="564B8611" w14:textId="77777777" w:rsidR="00BF6A0E" w:rsidRPr="00F50535" w:rsidRDefault="008D3CEE"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2009-2014</w:t>
      </w:r>
      <w:r w:rsidR="00994CA3" w:rsidRPr="00F50535">
        <w:rPr>
          <w:rFonts w:ascii="Times New Roman" w:hAnsi="Times New Roman"/>
          <w:color w:val="000000" w:themeColor="text1"/>
          <w:sz w:val="22"/>
          <w:szCs w:val="22"/>
        </w:rPr>
        <w:tab/>
        <w:t>Hatef Mehrabian, Medical Biophysics, PhD (Supervisor: Anne M</w:t>
      </w:r>
      <w:r w:rsidR="00606F93" w:rsidRPr="00F50535">
        <w:rPr>
          <w:rFonts w:ascii="Times New Roman" w:hAnsi="Times New Roman"/>
          <w:color w:val="000000" w:themeColor="text1"/>
          <w:sz w:val="22"/>
          <w:szCs w:val="22"/>
        </w:rPr>
        <w:t xml:space="preserve">artel, Sunnybrook) </w:t>
      </w:r>
    </w:p>
    <w:p w14:paraId="2A6314EA" w14:textId="2D987AC9" w:rsidR="000322DA" w:rsidRPr="00F50535" w:rsidRDefault="003171FE" w:rsidP="00284583">
      <w:pPr>
        <w:pStyle w:val="PlainText"/>
        <w:ind w:left="1418" w:hanging="1418"/>
        <w:rPr>
          <w:rFonts w:ascii="Times New Roman" w:hAnsi="Times New Roman"/>
          <w:color w:val="000000" w:themeColor="text1"/>
          <w:sz w:val="22"/>
          <w:szCs w:val="22"/>
        </w:rPr>
      </w:pPr>
      <w:r>
        <w:rPr>
          <w:rFonts w:ascii="Times New Roman" w:hAnsi="Times New Roman"/>
          <w:color w:val="000000" w:themeColor="text1"/>
          <w:sz w:val="22"/>
          <w:szCs w:val="22"/>
        </w:rPr>
        <w:t>2011-2017</w:t>
      </w:r>
      <w:r w:rsidR="00994CA3" w:rsidRPr="00F50535">
        <w:rPr>
          <w:rFonts w:ascii="Times New Roman" w:hAnsi="Times New Roman"/>
          <w:color w:val="000000" w:themeColor="text1"/>
          <w:sz w:val="22"/>
          <w:szCs w:val="22"/>
        </w:rPr>
        <w:tab/>
      </w:r>
      <w:r w:rsidR="00BF6A0E" w:rsidRPr="00F50535">
        <w:rPr>
          <w:rFonts w:ascii="Times New Roman" w:hAnsi="Times New Roman"/>
          <w:color w:val="000000" w:themeColor="text1"/>
          <w:sz w:val="22"/>
          <w:szCs w:val="22"/>
        </w:rPr>
        <w:t>Mahta Karimpoor, Medical Biophyiscs, PhD (Supervisor: Simon Graham, Sunnybrook)</w:t>
      </w:r>
    </w:p>
    <w:p w14:paraId="36262D93" w14:textId="03C1505C" w:rsidR="000322DA" w:rsidRPr="00F50535" w:rsidRDefault="00B01DD3" w:rsidP="00284583">
      <w:pPr>
        <w:pStyle w:val="PlainText"/>
        <w:ind w:left="1418" w:hanging="1418"/>
        <w:rPr>
          <w:rFonts w:ascii="Times New Roman" w:hAnsi="Times New Roman"/>
          <w:color w:val="000000" w:themeColor="text1"/>
          <w:sz w:val="22"/>
          <w:szCs w:val="22"/>
        </w:rPr>
      </w:pPr>
      <w:r>
        <w:rPr>
          <w:rFonts w:ascii="Times New Roman" w:hAnsi="Times New Roman"/>
          <w:color w:val="000000" w:themeColor="text1"/>
          <w:sz w:val="22"/>
          <w:szCs w:val="22"/>
        </w:rPr>
        <w:t>2012-withdrew</w:t>
      </w:r>
      <w:r w:rsidR="000322DA" w:rsidRPr="00F50535">
        <w:rPr>
          <w:rFonts w:ascii="Times New Roman" w:hAnsi="Times New Roman"/>
          <w:color w:val="000000" w:themeColor="text1"/>
          <w:sz w:val="22"/>
          <w:szCs w:val="22"/>
        </w:rPr>
        <w:tab/>
        <w:t>Gregory Szilagyi, Institute for Medical Science, MSc (Supervisor: Sandra Black, Sunnybrook)</w:t>
      </w:r>
    </w:p>
    <w:p w14:paraId="71AF2EB3" w14:textId="0DB50E6F" w:rsidR="00C70C59" w:rsidRPr="00F50535" w:rsidRDefault="005A6E2A" w:rsidP="006300F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2012-2016</w:t>
      </w:r>
      <w:r w:rsidR="00C70C59" w:rsidRPr="00F50535">
        <w:rPr>
          <w:rFonts w:ascii="Times New Roman" w:hAnsi="Times New Roman"/>
          <w:color w:val="000000" w:themeColor="text1"/>
          <w:sz w:val="22"/>
          <w:szCs w:val="22"/>
        </w:rPr>
        <w:tab/>
        <w:t xml:space="preserve">Andrew Myrden, Institute for Biomaterials and Biomedical Engineering, PhD (Supervisor: Tom Chau, </w:t>
      </w:r>
      <w:r w:rsidR="00E14068" w:rsidRPr="00F50535">
        <w:rPr>
          <w:rFonts w:ascii="Times New Roman" w:hAnsi="Times New Roman"/>
          <w:color w:val="000000" w:themeColor="text1"/>
          <w:sz w:val="22"/>
          <w:szCs w:val="22"/>
        </w:rPr>
        <w:t>Bloorview Research Institute)</w:t>
      </w:r>
    </w:p>
    <w:p w14:paraId="689F821C" w14:textId="15E61097" w:rsidR="00722EFC" w:rsidRPr="00F50535" w:rsidRDefault="009B467F" w:rsidP="006300F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2013-2016</w:t>
      </w:r>
      <w:r w:rsidR="00722EFC" w:rsidRPr="00F50535">
        <w:rPr>
          <w:rFonts w:ascii="Times New Roman" w:hAnsi="Times New Roman"/>
          <w:color w:val="000000" w:themeColor="text1"/>
          <w:sz w:val="22"/>
          <w:szCs w:val="22"/>
        </w:rPr>
        <w:tab/>
        <w:t>Melanie M</w:t>
      </w:r>
      <w:r w:rsidR="00C61AE9" w:rsidRPr="00F50535">
        <w:rPr>
          <w:rFonts w:ascii="Times New Roman" w:hAnsi="Times New Roman"/>
          <w:color w:val="000000" w:themeColor="text1"/>
          <w:sz w:val="22"/>
          <w:szCs w:val="22"/>
        </w:rPr>
        <w:t>orrison, Medical Biophysics, PhD</w:t>
      </w:r>
      <w:r w:rsidR="00722EFC" w:rsidRPr="00F50535">
        <w:rPr>
          <w:rFonts w:ascii="Times New Roman" w:hAnsi="Times New Roman"/>
          <w:color w:val="000000" w:themeColor="text1"/>
          <w:sz w:val="22"/>
          <w:szCs w:val="22"/>
        </w:rPr>
        <w:t xml:space="preserve"> (Super</w:t>
      </w:r>
      <w:r w:rsidR="00E8133B" w:rsidRPr="00F50535">
        <w:rPr>
          <w:rFonts w:ascii="Times New Roman" w:hAnsi="Times New Roman"/>
          <w:color w:val="000000" w:themeColor="text1"/>
          <w:sz w:val="22"/>
          <w:szCs w:val="22"/>
        </w:rPr>
        <w:t>visor: Simon Graham, Sunnybrook</w:t>
      </w:r>
      <w:r w:rsidR="00F34B09" w:rsidRPr="00F50535">
        <w:rPr>
          <w:rFonts w:ascii="Times New Roman" w:hAnsi="Times New Roman"/>
          <w:color w:val="000000" w:themeColor="text1"/>
          <w:sz w:val="22"/>
          <w:szCs w:val="22"/>
        </w:rPr>
        <w:t>)</w:t>
      </w:r>
    </w:p>
    <w:p w14:paraId="3F282580" w14:textId="0C6F4885" w:rsidR="009B467F" w:rsidRPr="00F50535" w:rsidRDefault="009B467F" w:rsidP="009B467F">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2014-2016</w:t>
      </w:r>
      <w:r w:rsidRPr="00F50535">
        <w:rPr>
          <w:rFonts w:ascii="Times New Roman" w:hAnsi="Times New Roman"/>
          <w:color w:val="000000" w:themeColor="text1"/>
          <w:sz w:val="22"/>
          <w:szCs w:val="22"/>
        </w:rPr>
        <w:tab/>
        <w:t>Powell Chu, Medical Biophysics, MSc (Supervisor: Jean Chen, Baycrest)</w:t>
      </w:r>
    </w:p>
    <w:p w14:paraId="4A4F5A64" w14:textId="77777777" w:rsidR="00E8133B" w:rsidRPr="00F50535" w:rsidRDefault="00E8133B" w:rsidP="006300F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2013-present</w:t>
      </w:r>
      <w:r w:rsidRPr="00F50535">
        <w:rPr>
          <w:rFonts w:ascii="Times New Roman" w:hAnsi="Times New Roman"/>
          <w:color w:val="000000" w:themeColor="text1"/>
          <w:sz w:val="22"/>
          <w:szCs w:val="22"/>
        </w:rPr>
        <w:tab/>
        <w:t>Yohan Yee, Medical Biophysics, MSc (Supervisor: Jason Lerch, Hospital for Sick Children)</w:t>
      </w:r>
    </w:p>
    <w:p w14:paraId="2AD03E7E" w14:textId="4E1B091A" w:rsidR="00945E9D" w:rsidRDefault="00945E9D" w:rsidP="006300F2">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2015-</w:t>
      </w:r>
      <w:r w:rsidR="00AF7121">
        <w:rPr>
          <w:rFonts w:ascii="Times New Roman" w:hAnsi="Times New Roman"/>
          <w:color w:val="000000" w:themeColor="text1"/>
          <w:sz w:val="22"/>
          <w:szCs w:val="22"/>
        </w:rPr>
        <w:t>2018</w:t>
      </w:r>
      <w:r w:rsidRPr="00F50535">
        <w:rPr>
          <w:rFonts w:ascii="Times New Roman" w:hAnsi="Times New Roman"/>
          <w:color w:val="000000" w:themeColor="text1"/>
          <w:sz w:val="22"/>
          <w:szCs w:val="22"/>
        </w:rPr>
        <w:tab/>
        <w:t>Alborz Rezazadeh Sereshkeh, Institute for Biomaterials and Biomedical Engineering, PhD (Supervisor: Tom Chau, Bloorview Research Institute)</w:t>
      </w:r>
    </w:p>
    <w:p w14:paraId="778B11D9" w14:textId="11A441DE" w:rsidR="00C61101" w:rsidRDefault="00C61101" w:rsidP="006300F2">
      <w:pPr>
        <w:pStyle w:val="PlainText"/>
        <w:ind w:left="1418" w:hanging="1418"/>
        <w:rPr>
          <w:rFonts w:ascii="Times New Roman" w:hAnsi="Times New Roman"/>
          <w:color w:val="000000" w:themeColor="text1"/>
          <w:sz w:val="22"/>
          <w:szCs w:val="22"/>
        </w:rPr>
      </w:pPr>
      <w:r>
        <w:rPr>
          <w:rFonts w:ascii="Times New Roman" w:hAnsi="Times New Roman"/>
          <w:color w:val="000000" w:themeColor="text1"/>
          <w:sz w:val="22"/>
          <w:szCs w:val="22"/>
        </w:rPr>
        <w:t>2016-present</w:t>
      </w:r>
      <w:r>
        <w:rPr>
          <w:rFonts w:ascii="Times New Roman" w:hAnsi="Times New Roman"/>
          <w:color w:val="000000" w:themeColor="text1"/>
          <w:sz w:val="22"/>
          <w:szCs w:val="22"/>
        </w:rPr>
        <w:tab/>
      </w:r>
      <w:r w:rsidR="005A5F8F">
        <w:rPr>
          <w:rFonts w:ascii="Times New Roman" w:hAnsi="Times New Roman"/>
          <w:color w:val="000000" w:themeColor="text1"/>
          <w:sz w:val="22"/>
          <w:szCs w:val="22"/>
        </w:rPr>
        <w:t>Alexandre Boutet, Institute for Medical Sciences, PhD (Supervisor: Dr. Andres Lozano, Krembil Research Institute)</w:t>
      </w:r>
    </w:p>
    <w:p w14:paraId="657F9E90" w14:textId="69D008CC" w:rsidR="00D86031" w:rsidRPr="00F50535" w:rsidRDefault="00D86031" w:rsidP="006300F2">
      <w:pPr>
        <w:pStyle w:val="PlainText"/>
        <w:ind w:left="1418" w:hanging="1418"/>
        <w:rPr>
          <w:rFonts w:ascii="Times New Roman" w:hAnsi="Times New Roman"/>
          <w:color w:val="000000" w:themeColor="text1"/>
          <w:sz w:val="22"/>
          <w:szCs w:val="22"/>
        </w:rPr>
      </w:pPr>
      <w:r>
        <w:rPr>
          <w:rFonts w:ascii="Times New Roman" w:hAnsi="Times New Roman"/>
          <w:color w:val="000000" w:themeColor="text1"/>
          <w:sz w:val="22"/>
          <w:szCs w:val="22"/>
        </w:rPr>
        <w:t>201</w:t>
      </w:r>
      <w:r w:rsidR="00F26174">
        <w:rPr>
          <w:rFonts w:ascii="Times New Roman" w:hAnsi="Times New Roman"/>
          <w:color w:val="000000" w:themeColor="text1"/>
          <w:sz w:val="22"/>
          <w:szCs w:val="22"/>
        </w:rPr>
        <w:t>8-present</w:t>
      </w:r>
      <w:r>
        <w:rPr>
          <w:rFonts w:ascii="Times New Roman" w:hAnsi="Times New Roman"/>
          <w:color w:val="000000" w:themeColor="text1"/>
          <w:sz w:val="22"/>
          <w:szCs w:val="22"/>
        </w:rPr>
        <w:tab/>
        <w:t>Jordan Chad, Medical Biophysics, PhD (Supervisor: Dr. Jean Chen)</w:t>
      </w:r>
    </w:p>
    <w:p w14:paraId="79DCCA94" w14:textId="77777777" w:rsidR="00C57775" w:rsidRDefault="00C57775" w:rsidP="006300F2">
      <w:pPr>
        <w:pStyle w:val="PlainText"/>
        <w:ind w:left="1418" w:hanging="1418"/>
        <w:rPr>
          <w:rFonts w:ascii="Times New Roman" w:hAnsi="Times New Roman"/>
          <w:sz w:val="24"/>
        </w:rPr>
      </w:pPr>
    </w:p>
    <w:p w14:paraId="14F3111E" w14:textId="77777777" w:rsidR="00C57775" w:rsidRPr="00C57775" w:rsidRDefault="00C57775" w:rsidP="00C57775">
      <w:pPr>
        <w:pStyle w:val="PlainText"/>
        <w:rPr>
          <w:rFonts w:ascii="Times New Roman" w:hAnsi="Times New Roman"/>
          <w:b/>
          <w:sz w:val="24"/>
        </w:rPr>
      </w:pPr>
      <w:r w:rsidRPr="00C57775">
        <w:rPr>
          <w:rFonts w:ascii="Times New Roman" w:hAnsi="Times New Roman"/>
          <w:b/>
          <w:sz w:val="24"/>
        </w:rPr>
        <w:t>Invited External Examiner</w:t>
      </w:r>
    </w:p>
    <w:p w14:paraId="4BE46631" w14:textId="77777777" w:rsidR="00C57775" w:rsidRPr="00F50535" w:rsidRDefault="00C57775" w:rsidP="00C57775">
      <w:pPr>
        <w:pStyle w:val="PlainText"/>
        <w:ind w:left="1418" w:hanging="1418"/>
        <w:rPr>
          <w:rFonts w:ascii="Times New Roman" w:hAnsi="Times New Roman"/>
          <w:color w:val="000000" w:themeColor="text1"/>
          <w:sz w:val="22"/>
        </w:rPr>
      </w:pPr>
      <w:r w:rsidRPr="00F50535">
        <w:rPr>
          <w:rFonts w:ascii="Times New Roman" w:hAnsi="Times New Roman"/>
          <w:color w:val="000000" w:themeColor="text1"/>
          <w:sz w:val="22"/>
        </w:rPr>
        <w:t>1997</w:t>
      </w:r>
      <w:r w:rsidRPr="00F50535">
        <w:rPr>
          <w:rFonts w:ascii="Times New Roman" w:hAnsi="Times New Roman"/>
          <w:color w:val="000000" w:themeColor="text1"/>
          <w:sz w:val="22"/>
        </w:rPr>
        <w:tab/>
        <w:t>Oral Preliminary Examiner for N. Morch, Institute for Mathematical Modeling, Technical University of Denmark, Ph.D. (Supervisor: Lars Kai Hansen)</w:t>
      </w:r>
    </w:p>
    <w:p w14:paraId="14314BC8" w14:textId="77777777" w:rsidR="00C57775" w:rsidRPr="00F50535" w:rsidRDefault="00C57775" w:rsidP="00C57775">
      <w:pPr>
        <w:pStyle w:val="PlainText"/>
        <w:ind w:left="1418" w:hanging="1418"/>
        <w:rPr>
          <w:rFonts w:ascii="Times New Roman" w:hAnsi="Times New Roman"/>
          <w:color w:val="000000" w:themeColor="text1"/>
          <w:sz w:val="22"/>
        </w:rPr>
      </w:pPr>
      <w:r w:rsidRPr="00F50535">
        <w:rPr>
          <w:rFonts w:ascii="Times New Roman" w:hAnsi="Times New Roman"/>
          <w:color w:val="000000" w:themeColor="text1"/>
          <w:sz w:val="22"/>
        </w:rPr>
        <w:t>1998</w:t>
      </w:r>
      <w:r w:rsidRPr="00F50535">
        <w:rPr>
          <w:rFonts w:ascii="Times New Roman" w:hAnsi="Times New Roman"/>
          <w:color w:val="000000" w:themeColor="text1"/>
          <w:sz w:val="22"/>
        </w:rPr>
        <w:tab/>
        <w:t xml:space="preserve">Written External Examiner for M. Wolforth, Biomedical Engineering, M.Sc. University of McGill, Montreal. (Supervisor: Alan Evans) </w:t>
      </w:r>
    </w:p>
    <w:p w14:paraId="4234F34D" w14:textId="77777777" w:rsidR="00C57775" w:rsidRPr="00F50535" w:rsidRDefault="00C57775" w:rsidP="00C57775">
      <w:pPr>
        <w:pStyle w:val="PlainText"/>
        <w:ind w:left="1418" w:hanging="1418"/>
        <w:rPr>
          <w:rFonts w:ascii="Times New Roman" w:hAnsi="Times New Roman"/>
          <w:color w:val="000000" w:themeColor="text1"/>
          <w:sz w:val="22"/>
        </w:rPr>
      </w:pPr>
      <w:r w:rsidRPr="00F50535">
        <w:rPr>
          <w:rFonts w:ascii="Times New Roman" w:hAnsi="Times New Roman"/>
          <w:color w:val="000000" w:themeColor="text1"/>
          <w:sz w:val="22"/>
        </w:rPr>
        <w:t>2001</w:t>
      </w:r>
      <w:r w:rsidRPr="00F50535">
        <w:rPr>
          <w:rFonts w:ascii="Times New Roman" w:hAnsi="Times New Roman"/>
          <w:color w:val="000000" w:themeColor="text1"/>
          <w:sz w:val="22"/>
        </w:rPr>
        <w:tab/>
      </w:r>
      <w:r w:rsidRPr="00F50535">
        <w:rPr>
          <w:rFonts w:ascii="Times New Roman" w:hAnsi="Times New Roman"/>
          <w:color w:val="000000" w:themeColor="text1"/>
          <w:sz w:val="22"/>
        </w:rPr>
        <w:tab/>
        <w:t>External Examiner for C. Thomas, University of Western Ontario, Ph.D. (Supervisor: Ravi Menon)</w:t>
      </w:r>
    </w:p>
    <w:p w14:paraId="04669AEE" w14:textId="4BAFF827" w:rsidR="00C57775" w:rsidRPr="00F50535" w:rsidRDefault="00C57775" w:rsidP="00C57775">
      <w:pPr>
        <w:pStyle w:val="PlainText"/>
        <w:ind w:left="1418" w:hanging="1418"/>
        <w:rPr>
          <w:rFonts w:ascii="Times New Roman" w:hAnsi="Times New Roman"/>
          <w:color w:val="000000" w:themeColor="text1"/>
          <w:sz w:val="22"/>
        </w:rPr>
      </w:pPr>
      <w:r w:rsidRPr="00F50535">
        <w:rPr>
          <w:rFonts w:ascii="Times New Roman" w:hAnsi="Times New Roman"/>
          <w:color w:val="000000" w:themeColor="text1"/>
          <w:sz w:val="22"/>
        </w:rPr>
        <w:t>2005-07</w:t>
      </w:r>
      <w:r w:rsidRPr="00F50535">
        <w:rPr>
          <w:rFonts w:ascii="Times New Roman" w:hAnsi="Times New Roman"/>
          <w:color w:val="000000" w:themeColor="text1"/>
          <w:sz w:val="22"/>
        </w:rPr>
        <w:tab/>
        <w:t>Cmte./external examiner for F. Pereira, PhD. Carnegie Mellon University (Supervisor: Tom Mitchel)</w:t>
      </w:r>
    </w:p>
    <w:p w14:paraId="6F525AA6" w14:textId="77777777" w:rsidR="00C57775" w:rsidRPr="00F50535" w:rsidRDefault="00C57775" w:rsidP="00C57775">
      <w:pPr>
        <w:pStyle w:val="PlainText"/>
        <w:ind w:left="1418" w:hanging="1418"/>
        <w:rPr>
          <w:rFonts w:ascii="Times New Roman" w:hAnsi="Times New Roman"/>
          <w:color w:val="000000" w:themeColor="text1"/>
          <w:sz w:val="22"/>
        </w:rPr>
      </w:pPr>
      <w:r w:rsidRPr="00F50535">
        <w:rPr>
          <w:rFonts w:ascii="Times New Roman" w:hAnsi="Times New Roman"/>
          <w:color w:val="000000" w:themeColor="text1"/>
          <w:sz w:val="22"/>
        </w:rPr>
        <w:t>2008</w:t>
      </w:r>
      <w:r w:rsidRPr="00F50535">
        <w:rPr>
          <w:rFonts w:ascii="Times New Roman" w:hAnsi="Times New Roman"/>
          <w:color w:val="000000" w:themeColor="text1"/>
          <w:sz w:val="22"/>
        </w:rPr>
        <w:tab/>
      </w:r>
      <w:r w:rsidRPr="00F50535">
        <w:rPr>
          <w:rFonts w:ascii="Times New Roman" w:hAnsi="Times New Roman"/>
          <w:color w:val="000000" w:themeColor="text1"/>
          <w:sz w:val="22"/>
        </w:rPr>
        <w:tab/>
        <w:t>External Examiner for Robert Barry, University of Western Ontario, Ph.D. (Supervisor: Ravi Menon)</w:t>
      </w:r>
    </w:p>
    <w:p w14:paraId="73F26CBC" w14:textId="77777777" w:rsidR="000322DA" w:rsidRDefault="000322DA" w:rsidP="006300F2">
      <w:pPr>
        <w:pStyle w:val="PlainText"/>
        <w:rPr>
          <w:rFonts w:ascii="Times New Roman" w:hAnsi="Times New Roman"/>
          <w:b/>
        </w:rPr>
      </w:pPr>
    </w:p>
    <w:p w14:paraId="36426115" w14:textId="77777777" w:rsidR="00994CA3" w:rsidRPr="00284583" w:rsidRDefault="00994CA3" w:rsidP="006300F2">
      <w:pPr>
        <w:pStyle w:val="PlainText"/>
        <w:rPr>
          <w:rFonts w:ascii="Times New Roman" w:hAnsi="Times New Roman"/>
          <w:b/>
          <w:sz w:val="24"/>
        </w:rPr>
      </w:pPr>
      <w:r w:rsidRPr="00284583">
        <w:rPr>
          <w:rFonts w:ascii="Times New Roman" w:hAnsi="Times New Roman"/>
          <w:b/>
          <w:sz w:val="24"/>
        </w:rPr>
        <w:t>Postdoctoral Fellows' Advisor</w:t>
      </w:r>
    </w:p>
    <w:p w14:paraId="45F8E7B6"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1989-91</w:t>
      </w:r>
      <w:r w:rsidRPr="00F50535">
        <w:rPr>
          <w:rFonts w:ascii="Times New Roman" w:hAnsi="Times New Roman"/>
          <w:color w:val="000000" w:themeColor="text1"/>
          <w:sz w:val="22"/>
          <w:szCs w:val="22"/>
        </w:rPr>
        <w:tab/>
        <w:t>J-S. Liow, (Ph.D., Geophysics, Georgia-Tech.) Radiology, Promoted to Res. Assoc., University of Minnesota, 1991, Received NIH R29 (12/1/94). Moved to NIMH 2002</w:t>
      </w:r>
    </w:p>
    <w:p w14:paraId="78DE07A8"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1991-93</w:t>
      </w:r>
      <w:r w:rsidRPr="00F50535">
        <w:rPr>
          <w:rFonts w:ascii="Times New Roman" w:hAnsi="Times New Roman"/>
          <w:color w:val="000000" w:themeColor="text1"/>
          <w:sz w:val="22"/>
          <w:szCs w:val="22"/>
        </w:rPr>
        <w:tab/>
        <w:t>X-L. Xu, (Ph.D., Electrical Engineering, University of Minnesota) Radiology/Neurology, to Mayo Clinic 1993.</w:t>
      </w:r>
    </w:p>
    <w:p w14:paraId="78D8B05D"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1992-95</w:t>
      </w:r>
      <w:r w:rsidRPr="00F50535">
        <w:rPr>
          <w:rFonts w:ascii="Times New Roman" w:hAnsi="Times New Roman"/>
          <w:color w:val="000000" w:themeColor="text1"/>
          <w:sz w:val="22"/>
          <w:szCs w:val="22"/>
        </w:rPr>
        <w:tab/>
        <w:t>K. Rehm, (Ph.D., Medical Physics, University of Arizona) Research Fellow, Health Informatics/ Radiology, Promoted to Assist. Prof., University of Minnesota, 1996.</w:t>
      </w:r>
    </w:p>
    <w:p w14:paraId="2BF2D533"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1997-98</w:t>
      </w:r>
      <w:r w:rsidRPr="00F50535">
        <w:rPr>
          <w:rFonts w:ascii="Times New Roman" w:hAnsi="Times New Roman"/>
          <w:color w:val="000000" w:themeColor="text1"/>
          <w:sz w:val="22"/>
          <w:szCs w:val="22"/>
        </w:rPr>
        <w:tab/>
        <w:t>C. Tegeler, (Ph.D., Physiology, University of Berlin), Visiting Postdoctoral Fellow, CMRR with S.-G. Kim, Moved to private industry.</w:t>
      </w:r>
    </w:p>
    <w:p w14:paraId="1DE9D148" w14:textId="2DBF1B64"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1998-00</w:t>
      </w:r>
      <w:r w:rsidRPr="00F50535">
        <w:rPr>
          <w:rFonts w:ascii="Times New Roman" w:hAnsi="Times New Roman"/>
          <w:color w:val="000000" w:themeColor="text1"/>
          <w:sz w:val="22"/>
          <w:szCs w:val="22"/>
        </w:rPr>
        <w:tab/>
        <w:t>J. Morenu-Cantu, (Ph.D., Neurology/NeuroSurgery, McGill University) Radiology, to private industry.</w:t>
      </w:r>
    </w:p>
    <w:p w14:paraId="2E0E8323"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2003-2004</w:t>
      </w:r>
      <w:r w:rsidRPr="00F50535">
        <w:rPr>
          <w:rFonts w:ascii="Times New Roman" w:hAnsi="Times New Roman"/>
          <w:color w:val="000000" w:themeColor="text1"/>
          <w:sz w:val="22"/>
          <w:szCs w:val="22"/>
        </w:rPr>
        <w:tab/>
        <w:t>X. Chen, (Ph.D., Biomed. Eng., Shanghai Jiaotong University) Neurology, University of Minnesota</w:t>
      </w:r>
    </w:p>
    <w:p w14:paraId="7DC9903B" w14:textId="77777777" w:rsidR="00C57775"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2004-2007</w:t>
      </w:r>
      <w:r w:rsidRPr="00F50535">
        <w:rPr>
          <w:rFonts w:ascii="Times New Roman" w:hAnsi="Times New Roman"/>
          <w:color w:val="000000" w:themeColor="text1"/>
          <w:sz w:val="22"/>
          <w:szCs w:val="22"/>
        </w:rPr>
        <w:tab/>
        <w:t>X. Chen, (Ph.D., Biomed. Eng., Shanghai Jiaotong University) Rotman Institute, University of Toronto, Moved to Postdoctoral fellow at Case Western University</w:t>
      </w:r>
    </w:p>
    <w:p w14:paraId="5486F03E" w14:textId="31C45312" w:rsidR="00284583" w:rsidRPr="00F50535" w:rsidRDefault="00C57775" w:rsidP="00537C78">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2007-2008</w:t>
      </w:r>
      <w:r w:rsidRPr="00F50535">
        <w:rPr>
          <w:rFonts w:ascii="Times New Roman" w:hAnsi="Times New Roman"/>
          <w:color w:val="000000" w:themeColor="text1"/>
          <w:sz w:val="22"/>
          <w:szCs w:val="22"/>
        </w:rPr>
        <w:tab/>
        <w:t>C. Thomas, (Ph.D., Medical Biophysics, University of Western Ontario) Rotman Institute, University of Toronto. Moved to Med. Phys. at Northwestern Medical Center, Chicago.</w:t>
      </w:r>
    </w:p>
    <w:p w14:paraId="1A17481D" w14:textId="10BD019C" w:rsidR="000322DA" w:rsidRPr="00F50535" w:rsidRDefault="00994CA3"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2007-2011</w:t>
      </w:r>
      <w:r w:rsidRPr="00F50535">
        <w:rPr>
          <w:rFonts w:ascii="Times New Roman" w:hAnsi="Times New Roman"/>
          <w:color w:val="000000" w:themeColor="text1"/>
          <w:sz w:val="22"/>
          <w:szCs w:val="22"/>
        </w:rPr>
        <w:tab/>
        <w:t>T. Schmah, (Ph.D., Mathematics, Ecole Polytechnique Fédérale de Lausanne, Switzerland, 2001). With Rich Zemel, Computer Science, University of Toronto.</w:t>
      </w:r>
      <w:r w:rsidR="008D3CEE" w:rsidRPr="00F50535">
        <w:rPr>
          <w:rFonts w:ascii="Times New Roman" w:hAnsi="Times New Roman"/>
          <w:color w:val="000000" w:themeColor="text1"/>
          <w:sz w:val="22"/>
          <w:szCs w:val="22"/>
        </w:rPr>
        <w:t xml:space="preserve"> Moved to Program </w:t>
      </w:r>
      <w:r w:rsidR="00580E75" w:rsidRPr="00F50535">
        <w:rPr>
          <w:rFonts w:ascii="Times New Roman" w:hAnsi="Times New Roman"/>
          <w:color w:val="000000" w:themeColor="text1"/>
          <w:sz w:val="22"/>
          <w:szCs w:val="22"/>
        </w:rPr>
        <w:t>Manager in Neuroinformatics Group, Rotman Research Institute, Baycrest</w:t>
      </w:r>
      <w:r w:rsidR="00BC4E65" w:rsidRPr="00F50535">
        <w:rPr>
          <w:rFonts w:ascii="Times New Roman" w:hAnsi="Times New Roman"/>
          <w:color w:val="000000" w:themeColor="text1"/>
          <w:sz w:val="22"/>
          <w:szCs w:val="22"/>
        </w:rPr>
        <w:t>, and now Assistant Professor, Mathematics, University of Ottawa</w:t>
      </w:r>
    </w:p>
    <w:p w14:paraId="5DA11B4F" w14:textId="7B2A3B75" w:rsidR="00BC1283" w:rsidRPr="00F50535" w:rsidRDefault="00BC1283" w:rsidP="008C45BA">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2013-2014</w:t>
      </w:r>
      <w:r w:rsidRPr="00F50535">
        <w:rPr>
          <w:rFonts w:ascii="Times New Roman" w:hAnsi="Times New Roman"/>
          <w:color w:val="000000" w:themeColor="text1"/>
          <w:sz w:val="22"/>
          <w:szCs w:val="22"/>
        </w:rPr>
        <w:tab/>
        <w:t>Nathan Churchill, (Ph</w:t>
      </w:r>
      <w:r w:rsidR="000F33DD" w:rsidRPr="00F50535">
        <w:rPr>
          <w:rFonts w:ascii="Times New Roman" w:hAnsi="Times New Roman"/>
          <w:color w:val="000000" w:themeColor="text1"/>
          <w:sz w:val="22"/>
          <w:szCs w:val="22"/>
        </w:rPr>
        <w:t>.</w:t>
      </w:r>
      <w:r w:rsidRPr="00F50535">
        <w:rPr>
          <w:rFonts w:ascii="Times New Roman" w:hAnsi="Times New Roman"/>
          <w:color w:val="000000" w:themeColor="text1"/>
          <w:sz w:val="22"/>
          <w:szCs w:val="22"/>
        </w:rPr>
        <w:t>D</w:t>
      </w:r>
      <w:r w:rsidR="000F33DD" w:rsidRPr="00F50535">
        <w:rPr>
          <w:rFonts w:ascii="Times New Roman" w:hAnsi="Times New Roman"/>
          <w:color w:val="000000" w:themeColor="text1"/>
          <w:sz w:val="22"/>
          <w:szCs w:val="22"/>
        </w:rPr>
        <w:t>.</w:t>
      </w:r>
      <w:r w:rsidRPr="00F50535">
        <w:rPr>
          <w:rFonts w:ascii="Times New Roman" w:hAnsi="Times New Roman"/>
          <w:color w:val="000000" w:themeColor="text1"/>
          <w:sz w:val="22"/>
          <w:szCs w:val="22"/>
        </w:rPr>
        <w:t>, Medical Biophysics, University of Toronto)</w:t>
      </w:r>
      <w:r w:rsidR="008D3CEE" w:rsidRPr="00F50535">
        <w:rPr>
          <w:rFonts w:ascii="Times New Roman" w:hAnsi="Times New Roman"/>
          <w:color w:val="000000" w:themeColor="text1"/>
          <w:sz w:val="22"/>
          <w:szCs w:val="22"/>
        </w:rPr>
        <w:t>. Moved to Post-doctoral Fellow, Danish Technical University, Denmark</w:t>
      </w:r>
      <w:r w:rsidR="008C45BA" w:rsidRPr="00F50535">
        <w:rPr>
          <w:rFonts w:ascii="Times New Roman" w:hAnsi="Times New Roman"/>
          <w:color w:val="000000" w:themeColor="text1"/>
          <w:sz w:val="22"/>
          <w:szCs w:val="22"/>
        </w:rPr>
        <w:t xml:space="preserve"> &amp; </w:t>
      </w:r>
      <w:r w:rsidR="00161676">
        <w:rPr>
          <w:rFonts w:ascii="Times New Roman" w:hAnsi="Times New Roman"/>
          <w:color w:val="000000" w:themeColor="text1"/>
          <w:sz w:val="22"/>
          <w:szCs w:val="22"/>
        </w:rPr>
        <w:t xml:space="preserve">Post-doctoral Fellow, </w:t>
      </w:r>
      <w:r w:rsidR="008C45BA" w:rsidRPr="00F50535">
        <w:rPr>
          <w:rFonts w:ascii="Times New Roman" w:hAnsi="Times New Roman"/>
          <w:color w:val="000000" w:themeColor="text1"/>
          <w:sz w:val="22"/>
          <w:szCs w:val="22"/>
        </w:rPr>
        <w:t>St. Michael’s Hospital</w:t>
      </w:r>
    </w:p>
    <w:p w14:paraId="08A19EDD" w14:textId="77777777" w:rsidR="000322DA" w:rsidRPr="00F50535" w:rsidRDefault="000322DA" w:rsidP="006300F2">
      <w:pPr>
        <w:pStyle w:val="PlainText"/>
        <w:ind w:left="1440" w:hanging="1440"/>
        <w:rPr>
          <w:rFonts w:ascii="Times New Roman" w:hAnsi="Times New Roman"/>
          <w:color w:val="000000" w:themeColor="text1"/>
          <w:sz w:val="22"/>
          <w:szCs w:val="22"/>
        </w:rPr>
      </w:pPr>
      <w:r w:rsidRPr="00F50535">
        <w:rPr>
          <w:rFonts w:ascii="Times New Roman" w:hAnsi="Times New Roman"/>
          <w:color w:val="000000" w:themeColor="text1"/>
          <w:sz w:val="22"/>
          <w:szCs w:val="22"/>
        </w:rPr>
        <w:t>2011-</w:t>
      </w:r>
      <w:r w:rsidR="00F34B09" w:rsidRPr="00F50535">
        <w:rPr>
          <w:rFonts w:ascii="Times New Roman" w:hAnsi="Times New Roman"/>
          <w:color w:val="000000" w:themeColor="text1"/>
          <w:sz w:val="22"/>
          <w:szCs w:val="22"/>
        </w:rPr>
        <w:t>2015</w:t>
      </w:r>
      <w:r w:rsidR="00F34B09"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Babak Afshinpour, (Ph</w:t>
      </w:r>
      <w:r w:rsidR="000F33DD" w:rsidRPr="00F50535">
        <w:rPr>
          <w:rFonts w:ascii="Times New Roman" w:hAnsi="Times New Roman"/>
          <w:color w:val="000000" w:themeColor="text1"/>
          <w:sz w:val="22"/>
          <w:szCs w:val="22"/>
        </w:rPr>
        <w:t>.</w:t>
      </w:r>
      <w:r w:rsidRPr="00F50535">
        <w:rPr>
          <w:rFonts w:ascii="Times New Roman" w:hAnsi="Times New Roman"/>
          <w:color w:val="000000" w:themeColor="text1"/>
          <w:sz w:val="22"/>
          <w:szCs w:val="22"/>
        </w:rPr>
        <w:t>D</w:t>
      </w:r>
      <w:r w:rsidR="000F33DD" w:rsidRPr="00F50535">
        <w:rPr>
          <w:rFonts w:ascii="Times New Roman" w:hAnsi="Times New Roman"/>
          <w:color w:val="000000" w:themeColor="text1"/>
          <w:sz w:val="22"/>
          <w:szCs w:val="22"/>
        </w:rPr>
        <w:t>.</w:t>
      </w:r>
      <w:r w:rsidRPr="00F50535">
        <w:rPr>
          <w:rFonts w:ascii="Times New Roman" w:hAnsi="Times New Roman"/>
          <w:color w:val="000000" w:themeColor="text1"/>
          <w:sz w:val="22"/>
          <w:szCs w:val="22"/>
        </w:rPr>
        <w:t>, Electrical and Computer Eng</w:t>
      </w:r>
      <w:r w:rsidR="008D3CEE" w:rsidRPr="00F50535">
        <w:rPr>
          <w:rFonts w:ascii="Times New Roman" w:hAnsi="Times New Roman"/>
          <w:color w:val="000000" w:themeColor="text1"/>
          <w:sz w:val="22"/>
          <w:szCs w:val="22"/>
        </w:rPr>
        <w:t>ineering, University of Tehran)</w:t>
      </w:r>
      <w:r w:rsidR="00F34B09" w:rsidRPr="00F50535">
        <w:rPr>
          <w:rFonts w:ascii="Times New Roman" w:hAnsi="Times New Roman"/>
          <w:color w:val="000000" w:themeColor="text1"/>
          <w:sz w:val="22"/>
          <w:szCs w:val="22"/>
        </w:rPr>
        <w:t xml:space="preserve">. </w:t>
      </w:r>
      <w:r w:rsidR="000F33DD" w:rsidRPr="00F50535">
        <w:rPr>
          <w:rFonts w:ascii="Times New Roman" w:hAnsi="Times New Roman"/>
          <w:color w:val="000000" w:themeColor="text1"/>
          <w:sz w:val="22"/>
          <w:szCs w:val="22"/>
        </w:rPr>
        <w:t>Moved as Data Scientist to Real Time Data Solutions Inc., Toronto</w:t>
      </w:r>
    </w:p>
    <w:p w14:paraId="3B582CBF" w14:textId="1124A510" w:rsidR="000F33DD" w:rsidRPr="00F50535" w:rsidRDefault="000F33DD"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2015-</w:t>
      </w:r>
      <w:r w:rsidR="00E62E0C" w:rsidRPr="00F50535">
        <w:rPr>
          <w:rFonts w:ascii="Times New Roman" w:hAnsi="Times New Roman"/>
          <w:color w:val="000000" w:themeColor="text1"/>
          <w:sz w:val="22"/>
          <w:szCs w:val="22"/>
        </w:rPr>
        <w:t>present</w:t>
      </w:r>
      <w:r w:rsidR="00E62E0C" w:rsidRPr="00F50535">
        <w:rPr>
          <w:rFonts w:ascii="Times New Roman" w:hAnsi="Times New Roman"/>
          <w:color w:val="000000" w:themeColor="text1"/>
          <w:sz w:val="22"/>
          <w:szCs w:val="22"/>
        </w:rPr>
        <w:tab/>
      </w:r>
      <w:r w:rsidRPr="00F50535">
        <w:rPr>
          <w:rFonts w:ascii="Times New Roman" w:hAnsi="Times New Roman"/>
          <w:color w:val="000000" w:themeColor="text1"/>
          <w:sz w:val="22"/>
          <w:szCs w:val="22"/>
        </w:rPr>
        <w:t>Pradeep R. Raamana, (Ph.D., Engineering Science, Simon Fraser University)</w:t>
      </w:r>
    </w:p>
    <w:p w14:paraId="3C038D3E" w14:textId="543ABBDA" w:rsidR="00E62E0C" w:rsidRPr="00F50535" w:rsidRDefault="00E62E0C"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2016-present</w:t>
      </w:r>
      <w:r w:rsidRPr="00F50535">
        <w:rPr>
          <w:rFonts w:ascii="Times New Roman" w:hAnsi="Times New Roman"/>
          <w:color w:val="000000" w:themeColor="text1"/>
          <w:sz w:val="22"/>
          <w:szCs w:val="22"/>
        </w:rPr>
        <w:tab/>
        <w:t>Derek Beaton</w:t>
      </w:r>
      <w:r w:rsidR="00E33950" w:rsidRPr="00F50535">
        <w:rPr>
          <w:rFonts w:ascii="Times New Roman" w:hAnsi="Times New Roman"/>
          <w:color w:val="000000" w:themeColor="text1"/>
          <w:sz w:val="22"/>
          <w:szCs w:val="22"/>
        </w:rPr>
        <w:t>, (Ph.D., Cognition and Neuroscience, The University of Texas at Dallas)</w:t>
      </w:r>
    </w:p>
    <w:p w14:paraId="2CB31EFE" w14:textId="6EB8BEE0" w:rsidR="00650FFA" w:rsidRPr="00F50535" w:rsidRDefault="00650FFA" w:rsidP="00284583">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2017-present</w:t>
      </w:r>
      <w:r w:rsidRPr="00F50535">
        <w:rPr>
          <w:rFonts w:ascii="Times New Roman" w:hAnsi="Times New Roman"/>
          <w:color w:val="000000" w:themeColor="text1"/>
          <w:sz w:val="22"/>
          <w:szCs w:val="22"/>
        </w:rPr>
        <w:tab/>
        <w:t>Nasim Shams, (Ph.D., Medical Biophysics, University of Toronto)</w:t>
      </w:r>
    </w:p>
    <w:p w14:paraId="198817DE" w14:textId="10EFB51F" w:rsidR="0052488B" w:rsidRPr="00F50535" w:rsidRDefault="0052488B" w:rsidP="0052488B">
      <w:pPr>
        <w:pStyle w:val="PlainText"/>
        <w:ind w:left="1418" w:hanging="1418"/>
        <w:rPr>
          <w:rFonts w:ascii="Times New Roman" w:hAnsi="Times New Roman"/>
          <w:color w:val="000000" w:themeColor="text1"/>
          <w:sz w:val="22"/>
          <w:szCs w:val="22"/>
        </w:rPr>
      </w:pPr>
      <w:r w:rsidRPr="00F50535">
        <w:rPr>
          <w:rFonts w:ascii="Times New Roman" w:hAnsi="Times New Roman"/>
          <w:color w:val="000000" w:themeColor="text1"/>
          <w:sz w:val="22"/>
          <w:szCs w:val="22"/>
        </w:rPr>
        <w:t>2017-present</w:t>
      </w:r>
      <w:r w:rsidRPr="00F50535">
        <w:rPr>
          <w:rFonts w:ascii="Times New Roman" w:hAnsi="Times New Roman"/>
          <w:color w:val="000000" w:themeColor="text1"/>
          <w:sz w:val="22"/>
          <w:szCs w:val="22"/>
        </w:rPr>
        <w:tab/>
        <w:t>Mohammad Kayvanrad (PhD Biomedical Engineering, Robarts Research Institute, The University of Western Ontario)</w:t>
      </w:r>
      <w:r w:rsidR="001546C7">
        <w:rPr>
          <w:rFonts w:ascii="Times New Roman" w:hAnsi="Times New Roman"/>
          <w:color w:val="000000" w:themeColor="text1"/>
          <w:sz w:val="22"/>
          <w:szCs w:val="22"/>
        </w:rPr>
        <w:t>, with Jean Chen</w:t>
      </w:r>
    </w:p>
    <w:p w14:paraId="23D2322D" w14:textId="77777777" w:rsidR="00537C78" w:rsidRPr="00C571EE" w:rsidRDefault="00537C78" w:rsidP="006300F2">
      <w:pPr>
        <w:pStyle w:val="PlainText"/>
        <w:rPr>
          <w:rFonts w:ascii="Times New Roman" w:hAnsi="Times New Roman"/>
        </w:rPr>
      </w:pPr>
    </w:p>
    <w:p w14:paraId="26517E0E" w14:textId="59370222" w:rsidR="00994CA3" w:rsidRPr="00284583" w:rsidRDefault="00994CA3" w:rsidP="006300F2">
      <w:pPr>
        <w:pStyle w:val="PlainText"/>
        <w:rPr>
          <w:rFonts w:ascii="Times New Roman" w:hAnsi="Times New Roman"/>
          <w:b/>
          <w:sz w:val="24"/>
        </w:rPr>
      </w:pPr>
      <w:r w:rsidRPr="00284583">
        <w:rPr>
          <w:rFonts w:ascii="Times New Roman" w:hAnsi="Times New Roman"/>
          <w:b/>
          <w:sz w:val="24"/>
        </w:rPr>
        <w:t>INVITED PRESENTATIONS, WORKSHOPS &amp; CONFERENCES</w:t>
      </w:r>
    </w:p>
    <w:p w14:paraId="5C509F74" w14:textId="77777777" w:rsidR="00C57775" w:rsidRPr="00C57775" w:rsidRDefault="00C57775" w:rsidP="00C57775">
      <w:pPr>
        <w:pStyle w:val="PlainText"/>
        <w:tabs>
          <w:tab w:val="left" w:pos="567"/>
        </w:tabs>
        <w:rPr>
          <w:rFonts w:ascii="Times New Roman" w:hAnsi="Times New Roman"/>
          <w:b/>
          <w:sz w:val="24"/>
        </w:rPr>
      </w:pPr>
      <w:r w:rsidRPr="00C57775">
        <w:rPr>
          <w:rFonts w:ascii="Times New Roman" w:hAnsi="Times New Roman"/>
          <w:b/>
          <w:sz w:val="24"/>
        </w:rPr>
        <w:t>University of Minnesota</w:t>
      </w:r>
    </w:p>
    <w:p w14:paraId="1C0205A7"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Radiology Research Seminar, “PET at the VA Medical Center,” 1991.</w:t>
      </w:r>
    </w:p>
    <w:p w14:paraId="149F8959"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BioPhysical Sciences Seminar, “Brain PET,” 1992.</w:t>
      </w:r>
    </w:p>
    <w:p w14:paraId="4764DF38"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BioPhysical Sciences Seminar, “Comparison of Multimodality Registration Techniques in the Brain,” 1993.</w:t>
      </w:r>
    </w:p>
    <w:p w14:paraId="03D4308D" w14:textId="77777777" w:rsidR="00C57775" w:rsidRPr="00F50535" w:rsidRDefault="00C57775" w:rsidP="00C57775">
      <w:pPr>
        <w:pStyle w:val="PlainText"/>
        <w:numPr>
          <w:ilvl w:val="0"/>
          <w:numId w:val="18"/>
        </w:numPr>
        <w:rPr>
          <w:rFonts w:ascii="Times New Roman" w:hAnsi="Times New Roman"/>
          <w:color w:val="000000" w:themeColor="text1"/>
          <w:sz w:val="22"/>
          <w:szCs w:val="22"/>
        </w:rPr>
      </w:pPr>
      <w:r w:rsidRPr="00F50535">
        <w:rPr>
          <w:rFonts w:ascii="Times New Roman" w:hAnsi="Times New Roman"/>
          <w:color w:val="000000" w:themeColor="text1"/>
          <w:sz w:val="22"/>
          <w:szCs w:val="22"/>
        </w:rPr>
        <w:t>Biomedical Engineering Seminar, “PET Imaging of Brain Function,” 1994.</w:t>
      </w:r>
    </w:p>
    <w:p w14:paraId="7E575674"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BioPhysical Sciences Seminar, “Functional Models of the Brain from Positron Emission Tomography,” 1995.</w:t>
      </w:r>
    </w:p>
    <w:p w14:paraId="779C9A0C"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NeuroScience Seminar, “Functional Models of the Brain: PET &amp; fMRI,” 1995.</w:t>
      </w:r>
    </w:p>
    <w:p w14:paraId="4DCEAC94"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HealthInformatics Seminar, “Functional Models of the Brain from PET,” 1995.</w:t>
      </w:r>
    </w:p>
    <w:p w14:paraId="0CBF8B1A"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Clinical NeuroSciences Seminar, “Temporal and Spatial Patterns of Functional Activation in the Brain,” 1996.</w:t>
      </w:r>
    </w:p>
    <w:p w14:paraId="2B48160D"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Minnesota Workshop on MRI of Brain Function: CMRR, “Exploring the Multivariate Structure of Whole-Brain EPI fMRI Data Sets,” 1997.</w:t>
      </w:r>
    </w:p>
    <w:p w14:paraId="0782ADA5" w14:textId="77777777" w:rsidR="00C57775" w:rsidRPr="00F50535" w:rsidRDefault="00C57775" w:rsidP="00C57775">
      <w:pPr>
        <w:pStyle w:val="PlainText"/>
        <w:numPr>
          <w:ilvl w:val="0"/>
          <w:numId w:val="18"/>
        </w:numPr>
        <w:rPr>
          <w:rFonts w:ascii="Times New Roman" w:hAnsi="Times New Roman"/>
          <w:color w:val="000000" w:themeColor="text1"/>
          <w:sz w:val="22"/>
          <w:szCs w:val="22"/>
        </w:rPr>
      </w:pPr>
      <w:r w:rsidRPr="00F50535">
        <w:rPr>
          <w:rFonts w:ascii="Times New Roman" w:hAnsi="Times New Roman"/>
          <w:color w:val="000000" w:themeColor="text1"/>
          <w:sz w:val="22"/>
          <w:szCs w:val="22"/>
        </w:rPr>
        <w:t>Biomedical Engineering Seminar, “Optimizing whole-brain experimental designs in PET and fMRI activation experiments,” 1999.</w:t>
      </w:r>
    </w:p>
    <w:p w14:paraId="3B4C39E8"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Minnesota Workshops on MRI of Brain Function: CMRR, “Statistical data processing in fMRI,” 1999.</w:t>
      </w:r>
    </w:p>
    <w:p w14:paraId="76563E23" w14:textId="77777777" w:rsidR="00C57775" w:rsidRPr="00F50535" w:rsidRDefault="00C57775" w:rsidP="00C57775">
      <w:pPr>
        <w:pStyle w:val="PlainText"/>
        <w:numPr>
          <w:ilvl w:val="0"/>
          <w:numId w:val="18"/>
        </w:numPr>
        <w:rPr>
          <w:rFonts w:ascii="Times New Roman" w:hAnsi="Times New Roman"/>
          <w:color w:val="000000" w:themeColor="text1"/>
          <w:sz w:val="22"/>
          <w:szCs w:val="22"/>
        </w:rPr>
      </w:pPr>
      <w:r w:rsidRPr="00F50535">
        <w:rPr>
          <w:rFonts w:ascii="Times New Roman" w:hAnsi="Times New Roman"/>
          <w:color w:val="000000" w:themeColor="text1"/>
          <w:sz w:val="22"/>
          <w:szCs w:val="22"/>
        </w:rPr>
        <w:t>BioPhysical Sciences Seminar, “The quantitative evaluation of functional neuroimaging experiments,” 2000.</w:t>
      </w:r>
    </w:p>
    <w:p w14:paraId="659AC225"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Mathematics in Multimedia: Vison, Speech &amp; Language: Brain Imaging. Institute for Mathematics and its Applications. “The quantitative evaluation of functional neuroimaging experiments: The NPAIRS data analysis framework,” 2000.</w:t>
      </w:r>
    </w:p>
    <w:p w14:paraId="7D16E1F9"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Vision Science Colloquium. “Quantitative Evaluation of Functional Neuroimaging Experiments,” 2001.</w:t>
      </w:r>
    </w:p>
    <w:p w14:paraId="71E81A2B"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“The Pluralistic Analysis of MultiSubject fMRI Datasets.” Weekly Seminars, Brain Sciences Center, VA Medical Center, 2002</w:t>
      </w:r>
    </w:p>
    <w:p w14:paraId="047E37F0" w14:textId="77777777" w:rsidR="00C57775" w:rsidRPr="00F50535" w:rsidRDefault="00C57775" w:rsidP="00C57775">
      <w:pPr>
        <w:pStyle w:val="PlainText"/>
        <w:numPr>
          <w:ilvl w:val="0"/>
          <w:numId w:val="18"/>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“The Pluralistic Analysis of MultiSubject fMRI Datasets.” Weekly Seminars, Center for Magnetic Resonance Research, 2003.</w:t>
      </w:r>
    </w:p>
    <w:p w14:paraId="3FE20117" w14:textId="7934AB34" w:rsidR="00C57775" w:rsidRPr="00C57775" w:rsidRDefault="00C57775" w:rsidP="00C57775">
      <w:pPr>
        <w:pStyle w:val="PlainText"/>
        <w:numPr>
          <w:ilvl w:val="0"/>
          <w:numId w:val="18"/>
        </w:numPr>
        <w:rPr>
          <w:rFonts w:ascii="Times New Roman" w:hAnsi="Times New Roman"/>
          <w:b/>
          <w:color w:val="595959" w:themeColor="text1" w:themeTint="A6"/>
          <w:sz w:val="22"/>
          <w:szCs w:val="22"/>
        </w:rPr>
      </w:pPr>
      <w:r w:rsidRPr="00F50535">
        <w:rPr>
          <w:rFonts w:ascii="Times New Roman" w:hAnsi="Times New Roman"/>
          <w:color w:val="000000" w:themeColor="text1"/>
          <w:sz w:val="22"/>
          <w:szCs w:val="22"/>
        </w:rPr>
        <w:t>“Plurality, Quality Metrics and Consensus in the Analysis of fMRI Data Sets.” Graduate Seminar on fMRI and Human Vision, Center for Cognitive Science, 2003.</w:t>
      </w:r>
    </w:p>
    <w:p w14:paraId="0C048D7E" w14:textId="77777777" w:rsidR="00C57775" w:rsidRDefault="00C57775" w:rsidP="00C57775">
      <w:pPr>
        <w:pStyle w:val="PlainText"/>
        <w:tabs>
          <w:tab w:val="left" w:pos="567"/>
        </w:tabs>
        <w:rPr>
          <w:rFonts w:ascii="Times New Roman" w:hAnsi="Times New Roman"/>
          <w:b/>
          <w:sz w:val="24"/>
        </w:rPr>
      </w:pPr>
    </w:p>
    <w:p w14:paraId="4A687A2F" w14:textId="5D181E13" w:rsidR="009D688F" w:rsidRDefault="00C64513" w:rsidP="006300F2">
      <w:pPr>
        <w:pStyle w:val="PlainText"/>
        <w:tabs>
          <w:tab w:val="left" w:pos="567"/>
        </w:tabs>
        <w:rPr>
          <w:rFonts w:ascii="Times New Roman" w:hAnsi="Times New Roman"/>
          <w:b/>
          <w:sz w:val="24"/>
        </w:rPr>
      </w:pPr>
      <w:r w:rsidRPr="00284583">
        <w:rPr>
          <w:rFonts w:ascii="Times New Roman" w:hAnsi="Times New Roman"/>
          <w:b/>
          <w:sz w:val="24"/>
        </w:rPr>
        <w:t>University of Toronto</w:t>
      </w:r>
      <w:r w:rsidR="00D80EFA" w:rsidRPr="00284583">
        <w:rPr>
          <w:rFonts w:ascii="Times New Roman" w:hAnsi="Times New Roman"/>
          <w:b/>
          <w:sz w:val="24"/>
        </w:rPr>
        <w:t xml:space="preserve"> and Ontario</w:t>
      </w:r>
    </w:p>
    <w:p w14:paraId="66E46DB2"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“Optimizing fMRI Processing Pipelines: A Group Study,” Rounds, September, Rotman Research Institute, 2004.</w:t>
      </w:r>
    </w:p>
    <w:p w14:paraId="645127F8"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lastRenderedPageBreak/>
        <w:t>“Image processing in fMRI.” Med. Biophys. summer-student lecture series. July, Ontario Cancer Institute, 2005.</w:t>
      </w:r>
    </w:p>
    <w:p w14:paraId="18773AED"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“Optimization of fMRI Processing Pipelines”, Vision Research Laboratory Seminar, Computer Science, University of Toronto, 2006.</w:t>
      </w:r>
    </w:p>
    <w:p w14:paraId="311C43CE"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“Predictive Modeling in fMRI Pipelines: Some Uses &amp; Caveats”, Rounds, September, Rotman Research Institute, 2006.</w:t>
      </w:r>
    </w:p>
    <w:p w14:paraId="24620809" w14:textId="77777777" w:rsidR="00C57775" w:rsidRPr="00F50535" w:rsidRDefault="00C57775" w:rsidP="00C57775">
      <w:pPr>
        <w:pStyle w:val="PlainText"/>
        <w:numPr>
          <w:ilvl w:val="0"/>
          <w:numId w:val="19"/>
        </w:numPr>
        <w:rPr>
          <w:rFonts w:ascii="Times New Roman" w:hAnsi="Times New Roman"/>
          <w:color w:val="000000" w:themeColor="text1"/>
          <w:sz w:val="22"/>
          <w:szCs w:val="22"/>
        </w:rPr>
      </w:pPr>
      <w:r w:rsidRPr="00F50535">
        <w:rPr>
          <w:rFonts w:ascii="Times New Roman" w:hAnsi="Times New Roman"/>
          <w:color w:val="000000" w:themeColor="text1"/>
          <w:sz w:val="22"/>
          <w:szCs w:val="22"/>
        </w:rPr>
        <w:t>"Optimizing fMRI Pipelines: What, How &amp; Why Bother?" MRI Group Meeting, Medical Biophysics, Sunnybrook, 2007.</w:t>
      </w:r>
    </w:p>
    <w:p w14:paraId="5FDAFEB6"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“Image processing in fMRI.” Med. Biophys. summer-student lecture series. July, Ontario Cancer Institute, 2007.</w:t>
      </w:r>
    </w:p>
    <w:p w14:paraId="6F6A63DB"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"Multivariate Assessment of Preprocessing Choices as a Function of Age and Task". Rounds, February, Rotman Research Institute, 2008.</w:t>
      </w:r>
    </w:p>
    <w:p w14:paraId="5F85BD4C"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"Morphological classifiers for MRI: Literature review." Quantitative MRI Study Group, May, Sunnybrook, 2008.</w:t>
      </w:r>
    </w:p>
    <w:p w14:paraId="28BBE673"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"Assessing fMRI Processing Choices as a Function of Age and Task." MRI Group Meeting, Medical Biophysics, Sunnybrook, 2008.</w:t>
      </w:r>
    </w:p>
    <w:p w14:paraId="4B849B73"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"How close to zero is zero in BOLD fMRI". Neuroscience Day, January, Sunnybrook, 2009.</w:t>
      </w:r>
    </w:p>
    <w:p w14:paraId="394C642B"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"P-values, circular analysis and weak inference in functional neuroimaging." Neuroimaging Rounds, Toronto Western Hospital, June 2009.</w:t>
      </w:r>
    </w:p>
    <w:p w14:paraId="42AB93D9" w14:textId="77777777" w:rsidR="00C57775"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"Better BOLD across the lifespan from children to the elderly." Rounds, Rotman Research Institute, November 2009.</w:t>
      </w:r>
    </w:p>
    <w:p w14:paraId="2E59C67E" w14:textId="76BBF900" w:rsidR="00284583" w:rsidRPr="00F50535" w:rsidRDefault="00C57775" w:rsidP="00C57775">
      <w:pPr>
        <w:pStyle w:val="PlainText"/>
        <w:numPr>
          <w:ilvl w:val="0"/>
          <w:numId w:val="19"/>
        </w:numPr>
        <w:rPr>
          <w:rFonts w:ascii="Times New Roman" w:hAnsi="Times New Roman"/>
          <w:b/>
          <w:color w:val="000000" w:themeColor="text1"/>
          <w:sz w:val="22"/>
          <w:szCs w:val="22"/>
        </w:rPr>
      </w:pPr>
      <w:r w:rsidRPr="00F50535">
        <w:rPr>
          <w:rFonts w:ascii="Times New Roman" w:hAnsi="Times New Roman"/>
          <w:color w:val="000000" w:themeColor="text1"/>
          <w:sz w:val="22"/>
          <w:szCs w:val="22"/>
        </w:rPr>
        <w:t>"Neuroinformatics in the Strother Laboratory." Rounds, Rotman Research Institute, November 2010.</w:t>
      </w:r>
    </w:p>
    <w:p w14:paraId="25242E4C" w14:textId="77777777" w:rsidR="009D688F" w:rsidRPr="00F50535" w:rsidRDefault="009F70D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i/>
          <w:color w:val="000000" w:themeColor="text1"/>
          <w:sz w:val="22"/>
          <w:szCs w:val="22"/>
          <w:u w:val="single"/>
        </w:rPr>
        <w:t>Keynote Lecture</w:t>
      </w:r>
      <w:r w:rsidRPr="00F50535">
        <w:rPr>
          <w:rFonts w:ascii="Times New Roman" w:hAnsi="Times New Roman"/>
          <w:color w:val="000000" w:themeColor="text1"/>
          <w:sz w:val="22"/>
          <w:szCs w:val="22"/>
        </w:rPr>
        <w:t xml:space="preserve">, </w:t>
      </w:r>
      <w:r w:rsidR="00030DEB" w:rsidRPr="00F50535">
        <w:rPr>
          <w:rFonts w:ascii="Times New Roman" w:hAnsi="Times New Roman"/>
          <w:color w:val="000000" w:themeColor="text1"/>
          <w:sz w:val="22"/>
          <w:szCs w:val="22"/>
        </w:rPr>
        <w:t xml:space="preserve">"Connecting Brain Networks and Behaviour in BOLD fMRI of Individual Subjects", Brain Connectivity Day </w:t>
      </w:r>
      <w:r w:rsidR="00CD02D2" w:rsidRPr="00F50535">
        <w:rPr>
          <w:rFonts w:ascii="Times New Roman" w:hAnsi="Times New Roman"/>
          <w:color w:val="000000" w:themeColor="text1"/>
          <w:sz w:val="22"/>
          <w:szCs w:val="22"/>
        </w:rPr>
        <w:t>Symposium on Neural Networks of the Brain</w:t>
      </w:r>
      <w:r w:rsidR="00030DEB" w:rsidRPr="00F50535">
        <w:rPr>
          <w:rFonts w:ascii="Times New Roman" w:hAnsi="Times New Roman"/>
          <w:color w:val="000000" w:themeColor="text1"/>
          <w:sz w:val="22"/>
          <w:szCs w:val="22"/>
        </w:rPr>
        <w:t>, Hospital for Sick Children, June, 2011</w:t>
      </w:r>
      <w:r w:rsidR="003D1477" w:rsidRPr="00F50535">
        <w:rPr>
          <w:rFonts w:ascii="Times New Roman" w:hAnsi="Times New Roman"/>
          <w:color w:val="000000" w:themeColor="text1"/>
          <w:sz w:val="22"/>
          <w:szCs w:val="22"/>
        </w:rPr>
        <w:t>.</w:t>
      </w:r>
    </w:p>
    <w:p w14:paraId="7810EF8D" w14:textId="77777777" w:rsidR="009D688F" w:rsidRPr="00F50535" w:rsidRDefault="003D1477"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"Connecting Brain Networks and Behaviour in BOLD fMRI of Individual-Subjects." Neuroimaging Rounds, Toronto Western Hospital, Feb., 2012</w:t>
      </w:r>
      <w:r w:rsidR="00920096" w:rsidRPr="00F50535">
        <w:rPr>
          <w:rFonts w:ascii="Times New Roman" w:hAnsi="Times New Roman"/>
          <w:color w:val="000000" w:themeColor="text1"/>
          <w:sz w:val="22"/>
          <w:szCs w:val="22"/>
        </w:rPr>
        <w:t>.</w:t>
      </w:r>
    </w:p>
    <w:p w14:paraId="3CC2DB2D" w14:textId="77777777" w:rsidR="009D688F" w:rsidRPr="00F50535" w:rsidRDefault="00920096"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t>
      </w:r>
      <w:r w:rsidRPr="00F50535">
        <w:rPr>
          <w:rFonts w:ascii="Times New Roman" w:hAnsi="Times New Roman" w:cs="Times New Roman"/>
          <w:color w:val="000000" w:themeColor="text1"/>
          <w:sz w:val="22"/>
          <w:szCs w:val="22"/>
        </w:rPr>
        <w:t xml:space="preserve">Brain Networks and Behaviour in Functional Magnetic Resonance Studies”, Medical Biophysics Summer Student Rounds, </w:t>
      </w:r>
      <w:r w:rsidR="00D65F28" w:rsidRPr="00F50535">
        <w:rPr>
          <w:rFonts w:ascii="Times New Roman" w:hAnsi="Times New Roman" w:cs="Times New Roman"/>
          <w:color w:val="000000" w:themeColor="text1"/>
          <w:sz w:val="22"/>
          <w:szCs w:val="22"/>
        </w:rPr>
        <w:t>Ontario Cancer Institute, July 2012.</w:t>
      </w:r>
    </w:p>
    <w:p w14:paraId="1A5F1701" w14:textId="77777777" w:rsidR="009D688F" w:rsidRPr="00F50535" w:rsidRDefault="00D65F28"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s="Times New Roman"/>
          <w:color w:val="000000" w:themeColor="text1"/>
          <w:sz w:val="22"/>
          <w:szCs w:val="22"/>
        </w:rPr>
        <w:t>“The Ugly, the Bad and the Good of Predictive Modeling for Functional Brain Networks", Rotman Research Rounds, Rotman Research Institute, November 2012.</w:t>
      </w:r>
    </w:p>
    <w:p w14:paraId="4D024A0B" w14:textId="77777777" w:rsidR="009D688F" w:rsidRPr="00F50535" w:rsidRDefault="00EF0723"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s="Times New Roman"/>
          <w:color w:val="000000" w:themeColor="text1"/>
          <w:sz w:val="22"/>
          <w:szCs w:val="22"/>
        </w:rPr>
        <w:t xml:space="preserve">“The Impact of Different Multivariate Analysis Techniques on Resting State Network Detection”, </w:t>
      </w:r>
      <w:r w:rsidRPr="00F50535">
        <w:rPr>
          <w:rFonts w:ascii="Times New Roman" w:hAnsi="Times New Roman"/>
          <w:color w:val="000000" w:themeColor="text1"/>
          <w:sz w:val="22"/>
          <w:szCs w:val="22"/>
        </w:rPr>
        <w:t>Neuroimaging Rounds, Toronto Western Hospital, November 2012.</w:t>
      </w:r>
    </w:p>
    <w:p w14:paraId="6BDF692D" w14:textId="77777777" w:rsidR="009D688F" w:rsidRPr="00F50535" w:rsidRDefault="00D84F97"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s="Times New Roman"/>
          <w:i/>
          <w:color w:val="000000" w:themeColor="text1"/>
          <w:sz w:val="22"/>
          <w:szCs w:val="22"/>
          <w:u w:val="single"/>
        </w:rPr>
        <w:t>Keynote Lecture</w:t>
      </w:r>
      <w:r w:rsidRPr="00F50535">
        <w:rPr>
          <w:rFonts w:ascii="Times New Roman" w:hAnsi="Times New Roman" w:cs="Times New Roman"/>
          <w:color w:val="000000" w:themeColor="text1"/>
          <w:sz w:val="22"/>
          <w:szCs w:val="22"/>
        </w:rPr>
        <w:t xml:space="preserve">, </w:t>
      </w:r>
      <w:r w:rsidR="009F70D0" w:rsidRPr="00F50535">
        <w:rPr>
          <w:rFonts w:ascii="Times New Roman" w:hAnsi="Times New Roman" w:cs="Times New Roman"/>
          <w:color w:val="000000" w:themeColor="text1"/>
          <w:sz w:val="22"/>
          <w:szCs w:val="22"/>
        </w:rPr>
        <w:t>“Neuroinformatics in BrainCODE for BOLD fMRI and Brain Networks”, Keynote address, 2</w:t>
      </w:r>
      <w:r w:rsidR="009F70D0" w:rsidRPr="00F50535">
        <w:rPr>
          <w:rFonts w:ascii="Times New Roman" w:hAnsi="Times New Roman" w:cs="Times New Roman"/>
          <w:color w:val="000000" w:themeColor="text1"/>
          <w:sz w:val="22"/>
          <w:szCs w:val="22"/>
          <w:vertAlign w:val="superscript"/>
        </w:rPr>
        <w:t>nd</w:t>
      </w:r>
      <w:r w:rsidR="009F70D0" w:rsidRPr="00F50535">
        <w:rPr>
          <w:rFonts w:ascii="Times New Roman" w:hAnsi="Times New Roman" w:cs="Times New Roman"/>
          <w:color w:val="000000" w:themeColor="text1"/>
          <w:sz w:val="22"/>
          <w:szCs w:val="22"/>
        </w:rPr>
        <w:t xml:space="preserve"> Annual Biomedical Engineering and Sciences Technology Research Symposium, Ryerson University and St. Michael’s Hospital, Toronto, June 2013.</w:t>
      </w:r>
    </w:p>
    <w:p w14:paraId="74D2D3BD" w14:textId="77777777" w:rsidR="009F70D0" w:rsidRPr="00F50535" w:rsidRDefault="009F70D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t>
      </w:r>
      <w:r w:rsidRPr="00F50535">
        <w:rPr>
          <w:rFonts w:ascii="Times New Roman" w:hAnsi="Times New Roman" w:cs="Times New Roman"/>
          <w:color w:val="000000" w:themeColor="text1"/>
          <w:sz w:val="22"/>
          <w:szCs w:val="22"/>
        </w:rPr>
        <w:t>Brain Networks and Behaviour in Functional Magnetic Resonance Studies”, Medical Biophysics Summer Student Rounds, Ontario Cancer Institute, July 2013.</w:t>
      </w:r>
    </w:p>
    <w:p w14:paraId="5711E52E" w14:textId="77777777" w:rsidR="00151B16" w:rsidRPr="00F50535" w:rsidRDefault="00151B16"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s="Times New Roman"/>
          <w:color w:val="000000" w:themeColor="text1"/>
          <w:sz w:val="22"/>
          <w:szCs w:val="22"/>
        </w:rPr>
        <w:t>“Tracking and Predicting Stroke Recovery with Neuroimaging Metrics of Brain Complexity”, Sunnybrook Rounds, Canadian Partnership for Stroke Recovery, November, 2013.</w:t>
      </w:r>
    </w:p>
    <w:p w14:paraId="649208B9" w14:textId="77777777" w:rsidR="008D3CEE" w:rsidRPr="00F50535" w:rsidRDefault="007070A7"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“Multivariate Statistical Analysis in Psychology and Neuroscience.” Rotman Conference Workshop, Co-taught with Herve Abdi, Rotman Research Institute, March, 2014.</w:t>
      </w:r>
    </w:p>
    <w:p w14:paraId="51659A71" w14:textId="77777777" w:rsidR="007070A7" w:rsidRPr="00F50535" w:rsidRDefault="007070A7"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t>
      </w:r>
      <w:r w:rsidRPr="00F50535">
        <w:rPr>
          <w:rFonts w:ascii="Times New Roman" w:hAnsi="Times New Roman" w:cs="Times New Roman"/>
          <w:color w:val="000000" w:themeColor="text1"/>
          <w:sz w:val="22"/>
          <w:szCs w:val="22"/>
        </w:rPr>
        <w:t>Brain Networks and Behaviour in Functional Magnetic Resonance Studies”, Medical Biophysics Summer Student Rounds, Ontario Cancer Institute, July 2014.</w:t>
      </w:r>
    </w:p>
    <w:p w14:paraId="41E2B6D8" w14:textId="77777777" w:rsidR="007070A7" w:rsidRPr="00F50535" w:rsidRDefault="008B1CD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“Neuroinformatics Pipelines in the BrainCODE Neuroscience Data Centre”, ECE Workshop on Tools to Tackle Big Data, Electrical and Computer Engineering, July, 2014.</w:t>
      </w:r>
    </w:p>
    <w:p w14:paraId="318D557C" w14:textId="77777777" w:rsidR="008B1CD0" w:rsidRPr="00F50535" w:rsidRDefault="008B1CD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“What’s the Big Deal about Big Data”, 25</w:t>
      </w:r>
      <w:r w:rsidRPr="00F50535">
        <w:rPr>
          <w:rFonts w:ascii="Times New Roman" w:hAnsi="Times New Roman"/>
          <w:color w:val="000000" w:themeColor="text1"/>
          <w:sz w:val="22"/>
          <w:szCs w:val="22"/>
          <w:vertAlign w:val="superscript"/>
        </w:rPr>
        <w:t>th</w:t>
      </w:r>
      <w:r w:rsidRPr="00F50535">
        <w:rPr>
          <w:rFonts w:ascii="Times New Roman" w:hAnsi="Times New Roman"/>
          <w:color w:val="000000" w:themeColor="text1"/>
          <w:sz w:val="22"/>
          <w:szCs w:val="22"/>
        </w:rPr>
        <w:t xml:space="preserve"> Anniversary </w:t>
      </w:r>
      <w:r w:rsidR="00EB60BE" w:rsidRPr="00F50535">
        <w:rPr>
          <w:rFonts w:ascii="Times New Roman" w:hAnsi="Times New Roman"/>
          <w:color w:val="000000" w:themeColor="text1"/>
          <w:sz w:val="22"/>
          <w:szCs w:val="22"/>
        </w:rPr>
        <w:t xml:space="preserve">of </w:t>
      </w:r>
      <w:r w:rsidRPr="00F50535">
        <w:rPr>
          <w:rFonts w:ascii="Times New Roman" w:hAnsi="Times New Roman"/>
          <w:color w:val="000000" w:themeColor="text1"/>
          <w:sz w:val="22"/>
          <w:szCs w:val="22"/>
        </w:rPr>
        <w:t>Rotman Research Institute</w:t>
      </w:r>
      <w:r w:rsidR="00EB60BE" w:rsidRPr="00F50535">
        <w:rPr>
          <w:rFonts w:ascii="Times New Roman" w:hAnsi="Times New Roman"/>
          <w:color w:val="000000" w:themeColor="text1"/>
          <w:sz w:val="22"/>
          <w:szCs w:val="22"/>
        </w:rPr>
        <w:t>, Public Brain Talk</w:t>
      </w:r>
      <w:r w:rsidRPr="00F50535">
        <w:rPr>
          <w:rFonts w:ascii="Times New Roman" w:hAnsi="Times New Roman"/>
          <w:color w:val="000000" w:themeColor="text1"/>
          <w:sz w:val="22"/>
          <w:szCs w:val="22"/>
        </w:rPr>
        <w:t>, Baycrest, July 2014.</w:t>
      </w:r>
    </w:p>
    <w:p w14:paraId="161547CC" w14:textId="77777777" w:rsidR="001464C0" w:rsidRPr="00F50535" w:rsidRDefault="001464C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“Big Data in Neuroscience”, Galbraith Society</w:t>
      </w:r>
      <w:r w:rsidR="00D27CAB" w:rsidRPr="00F50535">
        <w:rPr>
          <w:rFonts w:ascii="Times New Roman" w:hAnsi="Times New Roman"/>
          <w:color w:val="000000" w:themeColor="text1"/>
          <w:sz w:val="22"/>
          <w:szCs w:val="22"/>
        </w:rPr>
        <w:t xml:space="preserve"> Meeting</w:t>
      </w:r>
      <w:r w:rsidRPr="00F50535">
        <w:rPr>
          <w:rFonts w:ascii="Times New Roman" w:hAnsi="Times New Roman"/>
          <w:color w:val="000000" w:themeColor="text1"/>
          <w:sz w:val="22"/>
          <w:szCs w:val="22"/>
        </w:rPr>
        <w:t>, Undergraduate Soc., Electrical and Computer Engineering, November, 2014.</w:t>
      </w:r>
    </w:p>
    <w:p w14:paraId="5D1C4AA3" w14:textId="0868FDBA" w:rsidR="00D80EFA" w:rsidRPr="00F50535" w:rsidRDefault="00D80EFA"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“Databases, High Performance Computing and the Optimisation of fMRI Neuroimaging Workflows”, HPCVL, Queens University, Conference on Complex Data and Analytics in Medical Research, Toronto, Canada, October 2014.</w:t>
      </w:r>
    </w:p>
    <w:p w14:paraId="4970171B" w14:textId="77777777" w:rsidR="001464C0" w:rsidRPr="00F50535" w:rsidRDefault="001464C0"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t>
      </w:r>
      <w:r w:rsidR="00311775" w:rsidRPr="00F50535">
        <w:rPr>
          <w:rFonts w:ascii="Times New Roman" w:hAnsi="Times New Roman"/>
          <w:color w:val="000000" w:themeColor="text1"/>
          <w:sz w:val="22"/>
          <w:szCs w:val="22"/>
        </w:rPr>
        <w:t>Neuroinformatics Pipelines in the BrainCODE Neuroscience Data Centre”, Neuroscience Association for Undergraduate Students (NAUS), University of Toronto, Toronto, November 2014.</w:t>
      </w:r>
    </w:p>
    <w:p w14:paraId="6C3330E9" w14:textId="77777777" w:rsidR="006C3986" w:rsidRPr="00F50535" w:rsidRDefault="006C3986"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“Developing Neuroinformatics Platforms”, Harnessing Neuroimaging Capability in Pediatric Stroke, IPSS/SILK Workshop, Hospital for Sick Children, June, 2015</w:t>
      </w:r>
    </w:p>
    <w:p w14:paraId="3DEF9FFF" w14:textId="4CD2FCF9" w:rsidR="00BC4E65" w:rsidRPr="00F50535" w:rsidRDefault="00BC4E65"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“A Hierarchy of Cognitive Brain Networks Revealed by MVPA Performance Metrics”, Neuroimaging Rounds, Toronto Western Hospital, Feb., 2016</w:t>
      </w:r>
    </w:p>
    <w:p w14:paraId="5B1E978A" w14:textId="5AB7A43B" w:rsidR="00BC4E65" w:rsidRPr="00F50535" w:rsidRDefault="00BC4E65" w:rsidP="00284583">
      <w:pPr>
        <w:pStyle w:val="PlainText"/>
        <w:numPr>
          <w:ilvl w:val="0"/>
          <w:numId w:val="19"/>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w:t>
      </w:r>
      <w:r w:rsidRPr="00F50535">
        <w:rPr>
          <w:rFonts w:ascii="Times New Roman" w:hAnsi="Times New Roman" w:cs="Times New Roman"/>
          <w:color w:val="000000" w:themeColor="text1"/>
          <w:sz w:val="22"/>
          <w:szCs w:val="22"/>
        </w:rPr>
        <w:t>Brain Networks and Behaviour in Functional Magnetic Resonance Studies”, Medical Biophysics Summer Student Rounds, Ontario Cancer Institute, July 2016.</w:t>
      </w:r>
    </w:p>
    <w:p w14:paraId="23D6BB64" w14:textId="5EC64185" w:rsidR="00DF0A45" w:rsidRPr="00B94927" w:rsidRDefault="00DF0A45" w:rsidP="00284583">
      <w:pPr>
        <w:pStyle w:val="PlainText"/>
        <w:numPr>
          <w:ilvl w:val="0"/>
          <w:numId w:val="19"/>
        </w:numPr>
        <w:ind w:left="567" w:hanging="567"/>
        <w:rPr>
          <w:rFonts w:ascii="Times New Roman" w:hAnsi="Times New Roman"/>
          <w:color w:val="000000" w:themeColor="text1"/>
          <w:sz w:val="22"/>
          <w:szCs w:val="22"/>
        </w:rPr>
      </w:pPr>
      <w:r w:rsidRPr="00B94927">
        <w:rPr>
          <w:rFonts w:ascii="Times New Roman" w:hAnsi="Times New Roman" w:cs="Times New Roman"/>
          <w:color w:val="000000" w:themeColor="text1"/>
          <w:sz w:val="22"/>
          <w:szCs w:val="22"/>
        </w:rPr>
        <w:t>“Multi-Centre Challenges in rsfMRI and Choosing an Effective Preprocessing Pipeline”, BrainHack 2017, Centre for Addiction and Mental health</w:t>
      </w:r>
      <w:r w:rsidR="00114F86" w:rsidRPr="00B94927">
        <w:rPr>
          <w:rFonts w:ascii="Times New Roman" w:hAnsi="Times New Roman" w:cs="Times New Roman"/>
          <w:color w:val="000000" w:themeColor="text1"/>
          <w:sz w:val="22"/>
          <w:szCs w:val="22"/>
        </w:rPr>
        <w:t>, Toronto, March 2017</w:t>
      </w:r>
    </w:p>
    <w:p w14:paraId="51A9BC0E" w14:textId="77777777" w:rsidR="001A1221" w:rsidRDefault="00114F86" w:rsidP="000B586D">
      <w:pPr>
        <w:pStyle w:val="PlainText"/>
        <w:numPr>
          <w:ilvl w:val="0"/>
          <w:numId w:val="19"/>
        </w:numPr>
        <w:ind w:left="567" w:hanging="567"/>
        <w:rPr>
          <w:rFonts w:ascii="Times New Roman" w:hAnsi="Times New Roman" w:cs="Times New Roman"/>
          <w:color w:val="000000" w:themeColor="text1"/>
          <w:sz w:val="22"/>
          <w:szCs w:val="22"/>
        </w:rPr>
      </w:pPr>
      <w:r w:rsidRPr="001A1221">
        <w:rPr>
          <w:rFonts w:ascii="Times New Roman" w:hAnsi="Times New Roman" w:cs="Times New Roman"/>
          <w:color w:val="000000" w:themeColor="text1"/>
          <w:sz w:val="22"/>
          <w:szCs w:val="22"/>
        </w:rPr>
        <w:t>“The Ontario Brain Institute and Brain-CODE: Multi-Site fMRI Challenges”, Canadian Partnership for Stroke Recovery Rounds, Sunnybrook Hospital, March 2017</w:t>
      </w:r>
    </w:p>
    <w:p w14:paraId="02E84D24" w14:textId="2C30E5FB" w:rsidR="00C64513" w:rsidRDefault="000B586D" w:rsidP="000B586D">
      <w:pPr>
        <w:pStyle w:val="PlainText"/>
        <w:numPr>
          <w:ilvl w:val="0"/>
          <w:numId w:val="19"/>
        </w:numPr>
        <w:ind w:left="567" w:hanging="567"/>
        <w:rPr>
          <w:rFonts w:ascii="Times New Roman" w:hAnsi="Times New Roman" w:cs="Times New Roman"/>
          <w:color w:val="000000" w:themeColor="text1"/>
          <w:sz w:val="22"/>
          <w:szCs w:val="22"/>
        </w:rPr>
      </w:pPr>
      <w:r w:rsidRPr="001A1221">
        <w:rPr>
          <w:rFonts w:ascii="Times New Roman" w:hAnsi="Times New Roman" w:cs="Times New Roman"/>
          <w:color w:val="000000" w:themeColor="text1"/>
          <w:sz w:val="22"/>
          <w:szCs w:val="22"/>
        </w:rPr>
        <w:t>“Introduction to Neuroimaging</w:t>
      </w:r>
      <w:r w:rsidR="007A2E1C" w:rsidRPr="001A1221">
        <w:rPr>
          <w:rFonts w:ascii="Times New Roman" w:hAnsi="Times New Roman" w:cs="Times New Roman"/>
          <w:color w:val="000000" w:themeColor="text1"/>
          <w:sz w:val="22"/>
          <w:szCs w:val="22"/>
        </w:rPr>
        <w:t>”, ad hoc lecture in Molecular Approaches to Mental Health and Addictions</w:t>
      </w:r>
      <w:r w:rsidRPr="001A1221">
        <w:rPr>
          <w:rFonts w:ascii="Times New Roman" w:hAnsi="Times New Roman" w:cs="Times New Roman"/>
          <w:color w:val="000000" w:themeColor="text1"/>
          <w:sz w:val="22"/>
          <w:szCs w:val="22"/>
        </w:rPr>
        <w:t>, Institute of M</w:t>
      </w:r>
      <w:r w:rsidR="007A2E1C" w:rsidRPr="001A1221">
        <w:rPr>
          <w:rFonts w:ascii="Times New Roman" w:hAnsi="Times New Roman" w:cs="Times New Roman"/>
          <w:color w:val="000000" w:themeColor="text1"/>
          <w:sz w:val="22"/>
          <w:szCs w:val="22"/>
        </w:rPr>
        <w:t xml:space="preserve">edical Sciences </w:t>
      </w:r>
      <w:r w:rsidRPr="001A1221">
        <w:rPr>
          <w:rFonts w:ascii="Times New Roman" w:hAnsi="Times New Roman" w:cs="Times New Roman"/>
          <w:color w:val="000000" w:themeColor="text1"/>
          <w:sz w:val="22"/>
          <w:szCs w:val="22"/>
        </w:rPr>
        <w:t xml:space="preserve">graduate </w:t>
      </w:r>
      <w:r w:rsidR="007A2E1C" w:rsidRPr="001A1221">
        <w:rPr>
          <w:rFonts w:ascii="Times New Roman" w:hAnsi="Times New Roman" w:cs="Times New Roman"/>
          <w:color w:val="000000" w:themeColor="text1"/>
          <w:sz w:val="22"/>
          <w:szCs w:val="22"/>
        </w:rPr>
        <w:t xml:space="preserve">course </w:t>
      </w:r>
      <w:r w:rsidRPr="001A1221">
        <w:rPr>
          <w:rFonts w:ascii="Times New Roman" w:hAnsi="Times New Roman" w:cs="Times New Roman"/>
          <w:color w:val="000000" w:themeColor="text1"/>
          <w:sz w:val="22"/>
          <w:szCs w:val="22"/>
        </w:rPr>
        <w:t>MSC1085H, March, 2018</w:t>
      </w:r>
    </w:p>
    <w:p w14:paraId="6AF394C4" w14:textId="4A9C1BDC" w:rsidR="001A1221" w:rsidRPr="001A1221" w:rsidRDefault="008A2782" w:rsidP="000B586D">
      <w:pPr>
        <w:pStyle w:val="PlainText"/>
        <w:numPr>
          <w:ilvl w:val="0"/>
          <w:numId w:val="19"/>
        </w:numPr>
        <w:ind w:left="567" w:hanging="567"/>
        <w:rPr>
          <w:rFonts w:ascii="Times New Roman" w:hAnsi="Times New Roman" w:cs="Times New Roman"/>
          <w:i/>
          <w:color w:val="000000" w:themeColor="text1"/>
          <w:sz w:val="22"/>
          <w:szCs w:val="22"/>
          <w:u w:val="single"/>
        </w:rPr>
      </w:pPr>
      <w:r>
        <w:rPr>
          <w:rFonts w:ascii="Times New Roman" w:hAnsi="Times New Roman" w:cs="Times New Roman"/>
          <w:i/>
          <w:color w:val="000000" w:themeColor="text1"/>
          <w:sz w:val="22"/>
          <w:szCs w:val="22"/>
          <w:u w:val="single"/>
        </w:rPr>
        <w:t>Keynote</w:t>
      </w:r>
      <w:r w:rsidR="001A1221" w:rsidRPr="001A1221">
        <w:rPr>
          <w:rFonts w:ascii="Times New Roman" w:hAnsi="Times New Roman" w:cs="Times New Roman"/>
          <w:i/>
          <w:color w:val="000000" w:themeColor="text1"/>
          <w:sz w:val="22"/>
          <w:szCs w:val="22"/>
          <w:u w:val="single"/>
        </w:rPr>
        <w:t xml:space="preserve"> Lecture</w:t>
      </w:r>
      <w:r w:rsidR="001A1221">
        <w:rPr>
          <w:rFonts w:ascii="Times New Roman" w:hAnsi="Times New Roman" w:cs="Times New Roman"/>
          <w:color w:val="000000" w:themeColor="text1"/>
          <w:sz w:val="22"/>
          <w:szCs w:val="22"/>
        </w:rPr>
        <w:t>, “</w:t>
      </w:r>
      <w:r w:rsidR="001A1221" w:rsidRPr="001A1221">
        <w:rPr>
          <w:rFonts w:ascii="Times New Roman" w:hAnsi="Times New Roman" w:cs="Times New Roman"/>
          <w:color w:val="000000" w:themeColor="text1"/>
          <w:sz w:val="22"/>
          <w:szCs w:val="22"/>
        </w:rPr>
        <w:t>Big Data Variety and Veracity in Brain-Code: 80% Q</w:t>
      </w:r>
      <w:r w:rsidR="001A1221">
        <w:rPr>
          <w:rFonts w:ascii="Times New Roman" w:hAnsi="Times New Roman" w:cs="Times New Roman"/>
          <w:color w:val="000000" w:themeColor="text1"/>
          <w:sz w:val="22"/>
          <w:szCs w:val="22"/>
        </w:rPr>
        <w:t xml:space="preserve">uality Curation and 20% Analysis”, </w:t>
      </w:r>
      <w:r w:rsidR="001A1221" w:rsidRPr="001A1221">
        <w:rPr>
          <w:rFonts w:ascii="Times New Roman" w:hAnsi="Times New Roman" w:cs="Times New Roman"/>
          <w:color w:val="000000" w:themeColor="text1"/>
          <w:sz w:val="22"/>
          <w:szCs w:val="22"/>
        </w:rPr>
        <w:t>Machine Learning for Brain Health Symposium</w:t>
      </w:r>
      <w:r>
        <w:rPr>
          <w:rFonts w:ascii="Times New Roman" w:hAnsi="Times New Roman" w:cs="Times New Roman"/>
          <w:color w:val="000000" w:themeColor="text1"/>
          <w:sz w:val="22"/>
          <w:szCs w:val="22"/>
        </w:rPr>
        <w:t>, McMaster University, September 2018</w:t>
      </w:r>
    </w:p>
    <w:p w14:paraId="1D3708B2" w14:textId="77777777" w:rsidR="001A1221" w:rsidRDefault="001A1221" w:rsidP="000B586D">
      <w:pPr>
        <w:pStyle w:val="PlainText"/>
        <w:ind w:left="567" w:hanging="567"/>
        <w:rPr>
          <w:rFonts w:ascii="Times New Roman" w:hAnsi="Times New Roman" w:cs="Times New Roman"/>
          <w:color w:val="000000" w:themeColor="text1"/>
          <w:sz w:val="22"/>
          <w:szCs w:val="22"/>
        </w:rPr>
      </w:pPr>
    </w:p>
    <w:p w14:paraId="1C551F8F" w14:textId="77777777" w:rsidR="007A2E1C" w:rsidRDefault="007A2E1C" w:rsidP="006300F2">
      <w:pPr>
        <w:pStyle w:val="PlainText"/>
        <w:tabs>
          <w:tab w:val="left" w:pos="426"/>
          <w:tab w:val="left" w:pos="567"/>
        </w:tabs>
        <w:rPr>
          <w:rFonts w:ascii="Times New Roman" w:hAnsi="Times New Roman" w:cs="Times New Roman"/>
        </w:rPr>
      </w:pPr>
    </w:p>
    <w:p w14:paraId="2A839B45" w14:textId="7D4E515B" w:rsidR="002A7154" w:rsidRPr="00284583" w:rsidRDefault="00C64513" w:rsidP="006300F2">
      <w:pPr>
        <w:pStyle w:val="PlainText"/>
        <w:tabs>
          <w:tab w:val="left" w:pos="426"/>
          <w:tab w:val="left" w:pos="567"/>
        </w:tabs>
        <w:rPr>
          <w:rFonts w:ascii="Times New Roman" w:hAnsi="Times New Roman"/>
          <w:b/>
          <w:sz w:val="24"/>
        </w:rPr>
      </w:pPr>
      <w:r w:rsidRPr="00284583">
        <w:rPr>
          <w:rFonts w:ascii="Times New Roman" w:hAnsi="Times New Roman"/>
          <w:b/>
          <w:sz w:val="24"/>
        </w:rPr>
        <w:t>National and International</w:t>
      </w:r>
    </w:p>
    <w:p w14:paraId="18BE80B3"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“Quantitation and data analysis in PET.” NIMH International Workshop on the Goals and Obstacles in Data Acquisition and Analysis from Emission Tomography, Washington, D.C., USA, 1985.</w:t>
      </w:r>
    </w:p>
    <w:p w14:paraId="5F5C0A66"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“An inter-center comparison of region of interest and resolution effects for normal 18F-fluorodeoxyglucose studies with PET.” 12th Biannual Meeting of the International Society of Cerebral Blood Flow and Metabolism, Ronneby, Sweden, 1985.</w:t>
      </w:r>
    </w:p>
    <w:p w14:paraId="6907CDCF"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“Sensory deprivation vs nonspecific auditory stimulation as the resting state for PET measurements of cerebral glucose metabolism.”, 34th Annual Meeting of the American Academy of Neurology, New York, USA, 1987.</w:t>
      </w:r>
    </w:p>
    <w:p w14:paraId="6B6F677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“Patterns of regional cerebral metabolism in stimulated, deprived and vegetative subjects.” 35th Annual Meeting of the Society of Nuclear Medicine, San Francisco, CA, USA, 1988.</w:t>
      </w:r>
    </w:p>
    <w:p w14:paraId="2BE16EAA"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Invited Participant in Round Table Presentations: “Structure, Function relationships in PET studies.” XIV International Symposium on Cerebral Blood Flow and Metabolism, Bologna, Italy, 1989.</w:t>
      </w:r>
    </w:p>
    <w:p w14:paraId="025F443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role of quantitative imaging in positron emission tomography studies of the brain.” Royal Prince Alfred Hospital, Sydney, Australia, 1989.</w:t>
      </w:r>
    </w:p>
    <w:p w14:paraId="1BC84D9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“Positron emission tomography studies of the brain at Memorial Sloan-Kettering Cancer Center.” Austin Hospital, Melbourne, Australia, 1989.</w:t>
      </w:r>
    </w:p>
    <w:p w14:paraId="6E5482E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role of quantitative imaging in positron emission tomography studies of the brain.” 12th Annual Conference of the Australasian College of Physical Scientists &amp; Engineers in Medicine, Hamilton, New Zealand, 1989</w:t>
      </w:r>
    </w:p>
    <w:p w14:paraId="3B2DBBF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“Positron emission tomography studies of the brain at Memorial Sloan-Kettering Cancer Center.” 12th Annual Conf.  of the Australasian College of Physical Scientists &amp; Engineers in Medicine, Hamilton, New Zealand, 1989.</w:t>
      </w:r>
    </w:p>
    <w:p w14:paraId="6491D96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“PET Imaging.” 20th Annual Meeting of the Australasian Society of Nuclear Medicine, Christchurch, New Zealand, 1989</w:t>
      </w:r>
    </w:p>
    <w:p w14:paraId="4A4E7EB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Invited Participant in Round Table Presentations. “The use of Noise Equivalent Counts.” IEEE Nuclear Science Symposium, Medical Imaging Conference, Arlington, VA, USA, 1990.</w:t>
      </w:r>
    </w:p>
    <w:p w14:paraId="405F153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Invited Participant in Round Table Presentations. “If maximum likelihood reconstruction is so great, why isn't everybody using it? What will have to happen before everybody does?” IEEE Nuclear Science Symposium and Medical Imaging Conference, Santa Fe, NM, USA, 1991.</w:t>
      </w:r>
    </w:p>
    <w:p w14:paraId="1ABD61FB"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“Performance of maximum likelihood based iterative image reconstruction for quantitative imaging.” 13th Annual International Conference IEEE Engineering in Medicine and Biology Society, Orlando, FL, USA, 1991.</w:t>
      </w:r>
    </w:p>
    <w:p w14:paraId="6E6497D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“Functional brain patterns in cross-sectional FDG/PET studies.” Franklin McLean Memorial Research Institute, University of Chicago, USA, 1992.</w:t>
      </w:r>
    </w:p>
    <w:p w14:paraId="24224C7B"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“Tomographic reconstruction for PET: Is filtered backprojection enough?” Technical seminar, Division of Nuclear Medicine and Biophysics, UCLA Medical Center, UCLA, USA, 1992.</w:t>
      </w:r>
    </w:p>
    <w:p w14:paraId="52DCCCD8" w14:textId="3B651853"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 disease-independent pattern of cerebral metabolic variation:</w:t>
      </w:r>
      <w:r w:rsidR="009B15B7">
        <w:rPr>
          <w:rFonts w:ascii="Times New Roman" w:hAnsi="Times New Roman" w:cs="Times New Roman"/>
          <w:color w:val="000000" w:themeColor="text1"/>
          <w:sz w:val="22"/>
          <w:szCs w:val="22"/>
        </w:rPr>
        <w:t xml:space="preserve"> </w:t>
      </w:r>
      <w:r w:rsidRPr="00F50535">
        <w:rPr>
          <w:rFonts w:ascii="Times New Roman" w:hAnsi="Times New Roman" w:cs="Times New Roman"/>
          <w:color w:val="000000" w:themeColor="text1"/>
          <w:sz w:val="22"/>
          <w:szCs w:val="22"/>
        </w:rPr>
        <w:t>The reticular activating system?” Keynote lecture in statistics. International Symposium on Quantification of Brain PET, Akita, Japan, 1993.</w:t>
      </w:r>
    </w:p>
    <w:p w14:paraId="7BAB6337"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“Error bounds for five registration techniques based on high-resolution MRI.” 1st International Symposium on Quantification of Brain Function with PET, Akita, Japan, 1993.</w:t>
      </w:r>
    </w:p>
    <w:p w14:paraId="790A32A2" w14:textId="77777777" w:rsidR="002E5BE0" w:rsidRPr="00F50535" w:rsidRDefault="002E5BE0" w:rsidP="002E5BE0">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“Quantification in Emission Tomography: An impossible dream?” Pre-congress Symposium on Emission Tomography. 6th World Congress of Nuclear Medicine &amp; Biology; Cairns, Australia, 1994.</w:t>
      </w:r>
    </w:p>
    <w:p w14:paraId="1745623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“Will iterative reconstruction algorithms ever be useful?” Pre-congress Symposium on Emission Tomography. 6th World Congress of Nuclear Medicine &amp; Biology; Cairns, Australia, 1994.</w:t>
      </w:r>
    </w:p>
    <w:p w14:paraId="5BD5D17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“Improved resolution via 3D iterative reconstruction for PET volume imaging.” 41st Annual Meeting of the Society of Nuclear Medicine, Orlando, FL, USA, 1994.</w:t>
      </w:r>
    </w:p>
    <w:p w14:paraId="34D0A063"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“Positron Emission Tomography of the Brain.” Technical Seminar, Electronics Institute, Technical University of Denmark, Copenhagen, Denmark, 1995.</w:t>
      </w:r>
    </w:p>
    <w:p w14:paraId="42A5C29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“Data Processing Summary.” 2rd Int. Conf. On Quantification of Brain Function with PET, Oxford, England, 1995.</w:t>
      </w:r>
    </w:p>
    <w:p w14:paraId="6C27FA44"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“Functional image registration metrics based on orthogonal subspaces.” BrainMap'95, San Antonio, Texas, 1995.</w:t>
      </w:r>
    </w:p>
    <w:p w14:paraId="54B8FED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MultiDimensional Signal Structure of O-15 Water PET and fMRI Activation Datasets.” Annual Spring Meeting of the Human Brain Project, NIH, Bethesda, USA, 1995.</w:t>
      </w:r>
    </w:p>
    <w:p w14:paraId="58161703"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“Functional Imaging of the Brain with Positron Emission Tomography.” Weekly Physics Seminar, Auckland University, New Zealand, 1996.</w:t>
      </w:r>
    </w:p>
    <w:p w14:paraId="627DA6C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“Theoretical Issues in Data Analysis.” Workshop on Functional MRI at 2nd International Conference on Functional Mapping of the Human Brain, Boston, USA, 1996.</w:t>
      </w:r>
    </w:p>
    <w:p w14:paraId="09750914"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“Comparing Activation Patterns Across Groups, Models and Modalities.” BrainMap'96, San Antonio, Texas, 1996. </w:t>
      </w:r>
    </w:p>
    <w:p w14:paraId="69E9E86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“Activation Pattern Reproducibility: Measuring the Effects of Group Size and Data Analysis Models.” Functional Imaging Group Meeting, Neurobiology Research Unit, Copenhagen University Hospital, Denmark, 1997.</w:t>
      </w:r>
    </w:p>
    <w:p w14:paraId="4D84C03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“Measuring activation pattern reproducibility using resampling techniques.” 3rd International Symposium on Quantification of Brain Function with PET, Bethesda, USA, 1997.</w:t>
      </w:r>
    </w:p>
    <w:p w14:paraId="78CE8B77"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“Measuring the Reproducibility of Functional Activation patterns.” Annual Spring Meeting of the Human Brain Project, NIH, Bethesda, USA, 1997.</w:t>
      </w:r>
    </w:p>
    <w:p w14:paraId="26C948BF"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“So Much Data, So Few Ways to Communicate.” Plenary Session of 4th Int. Conf. On Functional Mapping of the Human Brain. Montreal, Canada, 1998.</w:t>
      </w:r>
    </w:p>
    <w:p w14:paraId="12F88C4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“Reproducibility of Activation Patterns in Patient/Control Populations: Measurement of Group and Subject Effects.” Functional Imaging Group, Neurobiology Research Unit, Copenhagen University Hospital, Denmark, 1998.</w:t>
      </w:r>
    </w:p>
    <w:p w14:paraId="642923F4"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Functional consequences of Anatomical Warps: Does Function Always Follow Structure?” Annual Spring Meeting of the Human Brain Project, NIH, Bethesda, USA, 1998.</w:t>
      </w:r>
    </w:p>
    <w:p w14:paraId="19552408"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“Reliability of fMRI Activation Patterns.” Workshop on Analysis of Neural Data, Woods Hole, MA, USA, 1999.</w:t>
      </w:r>
    </w:p>
    <w:p w14:paraId="7253F8F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reproducibility of activation patterns in patient/control populations: Measurement of group and subject effects.” 4th International Symposium on Quantification of Brain Function with PET, Copenhagen, Denmark, 1999.</w:t>
      </w:r>
    </w:p>
    <w:p w14:paraId="1A82B5B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“Quantitative evaluation of software tools in functional neuroimaging.” Annual Spring Meeting of the Human Brain Project, NIH, Bethesda, USA, 1999.</w:t>
      </w:r>
    </w:p>
    <w:p w14:paraId="2382A1F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“Evaluating Functional Neuroimaging Experiments.” Functional Imaging Group Meeting, Neurobiology Research Unit, Copenhagen University Hospital, Denmark, 2000.</w:t>
      </w:r>
    </w:p>
    <w:p w14:paraId="658C9B88"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quantitative evaluation of functional neuroimaging experiments: The NPAIRS data analysis framework.” Workshop on the Analysis of Neural Data, Woods Hole, MA, USA, 2000.</w:t>
      </w:r>
    </w:p>
    <w:p w14:paraId="5E37949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quantitative evaluation of functional neuroimaging experiments: The NPAIRS data analysis framework.” Annual Spring Meeting of the Human Brain Project, NIH, Bethesda, USA, 2000.</w:t>
      </w:r>
    </w:p>
    <w:p w14:paraId="154C12B7"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quantitative evaluation of functional neuroimaging experiments: The NPAIRS data analysis framework.” Neurology Department, University of Iowa, IA, USA, 2000.</w:t>
      </w:r>
    </w:p>
    <w:p w14:paraId="2276B04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quantitative evaluation of functional neuroimaging experiments: The NPAIRS data analysis framework.” Workshop on Neuroinformatics, THOR Neuroinformatics Group, Technical University of Denmark, Bornholm, Denmark, 2001.</w:t>
      </w:r>
    </w:p>
    <w:p w14:paraId="3E5462D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“Evaluating pre-processing choices in single-subject BOLD-fMRI studies using data-driven performance metrics.” Neurobiology Research Unit, Functional Imaging Group, Copenhagen University Hospital, Denmark, 2001.</w:t>
      </w:r>
    </w:p>
    <w:p w14:paraId="465F9E0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“Multidimensional Signal Detection in PET and fMRI Functional Neuroimaging.” Howard Florey Institute, University of Melbourne, Melbourne, Australia, 2001.</w:t>
      </w:r>
    </w:p>
    <w:p w14:paraId="5D3F466B"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quantitative evaluation of functional neuroimaging experiments: The NPAIRS data analysis framework” Neural Information Processing Systems Workshop, Whistler, Canada, 2001.</w:t>
      </w:r>
    </w:p>
    <w:p w14:paraId="5F7D4DB6"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“Resampling Techniques in Signal Processing.” Copenhagen Signal and Image Processing Graduate School Workshop, Bornholm, Denmark, 2002.</w:t>
      </w:r>
    </w:p>
    <w:p w14:paraId="651B2CF6"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“Living with plurality.” fMRI Course, OHBM Educational Program, fMHB’02, Sendai, Japan, 2002.</w:t>
      </w:r>
    </w:p>
    <w:p w14:paraId="5E98BE2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“Plurality, Quality Metrics and Consensus in the Analysis of fMRI Data Sets.” Neuroinformatics Summer Course, Marine Biological Laboratory, Woods Hole, MA, USA, 2002.</w:t>
      </w:r>
    </w:p>
    <w:p w14:paraId="24C3770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“Plurality, Quality Metrics and Consensus in the Analysis of fMRI Data Sets.” Nathan Kline Institute for Psychiatric Research, Orangeburg, NY, USA, 2002.</w:t>
      </w:r>
    </w:p>
    <w:p w14:paraId="79BAC68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relative importance of physiological function and anatomical structure in group fMRI studies.”Annual Spring Meeting of the Human Brain Project, NIH, Bethesda, USA, 2002.</w:t>
      </w:r>
    </w:p>
    <w:p w14:paraId="0D5EE13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“Testing and Managing Heterogeneous Tools for Neuroimaging Experiments.” Neuroinformatics 2003 Symposium, April, University of Minnesota, 2003.</w:t>
      </w:r>
    </w:p>
    <w:p w14:paraId="0BF3C3F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“How to Optimize a Multivariate Analysis of fMRI Data Sets: Linear Discriminants, Confusion Matrices and Reproducibility Metrics in the NPAIRS Resampling Framework.” The fMRI Data Center Informatics Summer Workshop, July, Dartmouth College, New Hampshire, 2003.</w:t>
      </w:r>
    </w:p>
    <w:p w14:paraId="21B2B128"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“Data-Driven Discovery in Functional Neuroimaging.” October, Rotman Research Institute, Toronto, Canada, 2003.</w:t>
      </w:r>
    </w:p>
    <w:p w14:paraId="5F4302C0" w14:textId="77777777" w:rsidR="002E5BE0" w:rsidRPr="00F50535" w:rsidRDefault="002E5BE0" w:rsidP="002E5BE0">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“Data-Driven Discovery in Functional Neuroimaging.” November, Data Processing Methods in Neuroscience Seminar, Princeton University, New Jersey, 2003.</w:t>
      </w:r>
    </w:p>
    <w:p w14:paraId="28CD7AEF"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“Data-Driven Discovery in Functional Neuroimaging.” RUMBA Seminar Series, March, Rutgers University, Newark, New Jersey, 2004.</w:t>
      </w:r>
    </w:p>
    <w:p w14:paraId="6DF1EDFA"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“Dimensionality Reduction with RVMs and RJMCMC” Computational Neuroscience UC Workshop, April, University of Toronto, 2004.</w:t>
      </w:r>
    </w:p>
    <w:p w14:paraId="754370C6"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“Replicability &amp; Localization of Function in Neuroimaging” , Workshop on Cognitive Modularity, fMHB’04, Budapest, Hungary, 2004.</w:t>
      </w:r>
    </w:p>
    <w:p w14:paraId="374A5DE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“Optimizing fMRI Processing Pipelines”, IPAM Graduate Summer School: Mathematics in Brain Imaging, July, UCLA, 2004.</w:t>
      </w:r>
    </w:p>
    <w:p w14:paraId="3B0252FF"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“Optimizing fMRI Processing Pipelines: A Group Study”, October, University of Pittsburgh, 2004.</w:t>
      </w:r>
    </w:p>
    <w:p w14:paraId="6336CAD0"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“Age and task interactions with choices in the fMRI processing pipeline” Neural Information Processing Systems’ Workshop, Whistler, Canada, December, 2005.</w:t>
      </w:r>
    </w:p>
    <w:p w14:paraId="480F8705" w14:textId="25831827" w:rsidR="002E5BE0" w:rsidRPr="00F50535" w:rsidRDefault="001546C7"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Pr>
          <w:rFonts w:ascii="Times New Roman" w:hAnsi="Times New Roman" w:cs="Times New Roman"/>
          <w:i/>
          <w:color w:val="000000" w:themeColor="text1"/>
          <w:sz w:val="22"/>
          <w:szCs w:val="22"/>
        </w:rPr>
        <w:t>Plenary L</w:t>
      </w:r>
      <w:r w:rsidRPr="001546C7">
        <w:rPr>
          <w:rFonts w:ascii="Times New Roman" w:hAnsi="Times New Roman" w:cs="Times New Roman"/>
          <w:i/>
          <w:color w:val="000000" w:themeColor="text1"/>
          <w:sz w:val="22"/>
          <w:szCs w:val="22"/>
        </w:rPr>
        <w:t>ecture,</w:t>
      </w:r>
      <w:r>
        <w:rPr>
          <w:rFonts w:ascii="Times New Roman" w:hAnsi="Times New Roman" w:cs="Times New Roman"/>
          <w:color w:val="000000" w:themeColor="text1"/>
          <w:sz w:val="22"/>
          <w:szCs w:val="22"/>
        </w:rPr>
        <w:t xml:space="preserve"> </w:t>
      </w:r>
      <w:r w:rsidR="002E5BE0" w:rsidRPr="00F50535">
        <w:rPr>
          <w:rFonts w:ascii="Times New Roman" w:hAnsi="Times New Roman" w:cs="Times New Roman"/>
          <w:color w:val="000000" w:themeColor="text1"/>
          <w:sz w:val="22"/>
          <w:szCs w:val="22"/>
        </w:rPr>
        <w:t>“Managing and Optimising fMRI P</w:t>
      </w:r>
      <w:r>
        <w:rPr>
          <w:rFonts w:ascii="Times New Roman" w:hAnsi="Times New Roman" w:cs="Times New Roman"/>
          <w:color w:val="000000" w:themeColor="text1"/>
          <w:sz w:val="22"/>
          <w:szCs w:val="22"/>
        </w:rPr>
        <w:t>ipelines,” F</w:t>
      </w:r>
      <w:r w:rsidR="002E5BE0" w:rsidRPr="00F50535">
        <w:rPr>
          <w:rFonts w:ascii="Times New Roman" w:hAnsi="Times New Roman" w:cs="Times New Roman"/>
          <w:color w:val="000000" w:themeColor="text1"/>
          <w:sz w:val="22"/>
          <w:szCs w:val="22"/>
        </w:rPr>
        <w:t>unctional Bioinformatics Resource Network (fBIRN) spring meeting, University of California, Irvine, March, 2006.</w:t>
      </w:r>
    </w:p>
    <w:p w14:paraId="16BBB584"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“NIfTI-1 – An Example of Linking Informatics Tools,” Linking Informatics of Neuroscience Communities Workshop, March, NIH, Washington DC, April, 2006.</w:t>
      </w:r>
    </w:p>
    <w:p w14:paraId="3A2F559B"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“Applications of Multivariate Analysis to Imaging in Drug Development,” Global Clinical Technologies Group, Pfizer, Groton, CT, October, 2006.</w:t>
      </w:r>
    </w:p>
    <w:p w14:paraId="44F3EE2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"FMRI Image Processing &amp; Data Analysis Choices: Do They Matter?" Satellite Workshop on Analyses for the Cognitive and Clinical Neurosciences: Surveys and Critiques of fMRI, PET, and MEG/EEG Applications, Society for Neuroscience, Atlanta, October, 2006.</w:t>
      </w:r>
    </w:p>
    <w:p w14:paraId="5D05308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"Optimizing fMRI Preprocessing Pipelines Using Linear Discriminants with Agnostic Class Labels". Carnegie Mellon University, Pittsburgh, October, 2007.</w:t>
      </w:r>
    </w:p>
    <w:p w14:paraId="2B229DE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"Choosing Optimal Data Analysis Models in fMRI Studies: Interactions with Age and Task." Intelligent Signal Processing Group, Danish Technical University, Denmark, April, 2008.</w:t>
      </w:r>
    </w:p>
    <w:p w14:paraId="6A0F927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“Reproducibility Across Processing Pipelines”, IPAM Graduate Summer School: Mathematics in Brain Imaging, July, UCLA, 2008.</w:t>
      </w:r>
    </w:p>
    <w:p w14:paraId="72737F67"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“NPAIRS Metrics and Processing Pipelines.” January, Data Processing Methods in Neuroscience Seminar, Princeton University, New Jersey, 2009.</w:t>
      </w:r>
    </w:p>
    <w:p w14:paraId="53EB82E2"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"Optimal Processing Pipelines in BOLD fMRI: Where are they and do they matter?" April, New Horizons in Human Brain Imaging: A focus on the Pacific Rim, Waikaloa, Hawaii, 2009.</w:t>
      </w:r>
    </w:p>
    <w:p w14:paraId="0D090AA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"Reproducible Pipelines, Statistical Parametric Maps and Strong Inference in fMRI Studies of Cognitive Aging." Workshop on Measuring and Improving Reliability and Reproducibility in fMRI, Annual Conf. OHBM, June, San Francisco, 2009.</w:t>
      </w:r>
    </w:p>
    <w:p w14:paraId="2EEB118C"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"Better BOLD across the lifespan from children to the elderly." Seminar Series, Dept. Statistics, Columbia University, January, 2010.</w:t>
      </w:r>
    </w:p>
    <w:p w14:paraId="0B0CF005"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"Better BOLD across the lifespan from children to the elderly." Seminar, Lifespan Psychology Group, Max Planck Institute for Human Development, Berlin, June, 2010.</w:t>
      </w:r>
    </w:p>
    <w:p w14:paraId="0A60A03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"Multivariate Analysis of the CIMBI Altanserin 5-HT2A Binding Potential Values." Seminar Series, CIMBI Young Investigators Group, Copenhagen University, Denmark, August, 2010</w:t>
      </w:r>
    </w:p>
    <w:p w14:paraId="37EF6B39"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"Olaf Paulson and the Predictive, Reproducible Brain." Anniversary Symposium in Honour of the 70th Birthday of Prof. Olaf B. Paulson, Rigshospitalet, Copenhagen University, Denmark, August 2010.</w:t>
      </w:r>
    </w:p>
    <w:p w14:paraId="76F12C3E"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NPAIRS Computational Statistics Framework for Data Analysis in Neuroimaging." Brain Imaging Session, 19th Int. Conf. On Computational Statistics, Paris, France, August 2010.</w:t>
      </w:r>
    </w:p>
    <w:p w14:paraId="1D3B2BC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Structure of Functional Brain Connectivity Revealed by "Mind Reading” Prediction and Reproducibilty Metrics in the NPAIRS framework." New Horizons in Human Brain Imaging: A focus on Brain Networks and Connectivity, Oahu, Hawaii, December 2010.</w:t>
      </w:r>
    </w:p>
    <w:p w14:paraId="020A4DE1" w14:textId="77777777" w:rsidR="002E5BE0" w:rsidRPr="00F50535" w:rsidRDefault="002E5BE0" w:rsidP="002E5BE0">
      <w:pPr>
        <w:pStyle w:val="PlainText"/>
        <w:numPr>
          <w:ilvl w:val="0"/>
          <w:numId w:val="20"/>
        </w:numPr>
        <w:tabs>
          <w:tab w:val="left" w:pos="567"/>
        </w:tabs>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"Stability and reproducibility in fMRI analysis", Neural Information Processing Systems’ Workshop on Practical Application of Sparse Modeling: Open Issues and New Directions, Whistler, Canada, December, 2010.</w:t>
      </w:r>
    </w:p>
    <w:p w14:paraId="15E86156" w14:textId="6E4202E0" w:rsidR="002A7154" w:rsidRPr="00F50535" w:rsidRDefault="00D551F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w:t>
      </w:r>
      <w:r w:rsidR="002C43AD" w:rsidRPr="00F50535">
        <w:rPr>
          <w:rFonts w:ascii="Times New Roman" w:hAnsi="Times New Roman" w:cs="Times New Roman"/>
          <w:i/>
          <w:color w:val="000000" w:themeColor="text1"/>
          <w:sz w:val="22"/>
          <w:szCs w:val="22"/>
          <w:u w:val="single"/>
        </w:rPr>
        <w:t xml:space="preserve"> Course</w:t>
      </w:r>
      <w:r w:rsidRPr="00F50535">
        <w:rPr>
          <w:rFonts w:ascii="Times New Roman" w:hAnsi="Times New Roman" w:cs="Times New Roman"/>
          <w:i/>
          <w:color w:val="000000" w:themeColor="text1"/>
          <w:sz w:val="22"/>
          <w:szCs w:val="22"/>
          <w:u w:val="single"/>
        </w:rPr>
        <w:t xml:space="preserve"> Lecture</w:t>
      </w:r>
      <w:r w:rsidRPr="00F50535">
        <w:rPr>
          <w:rFonts w:ascii="Times New Roman" w:hAnsi="Times New Roman" w:cs="Times New Roman"/>
          <w:color w:val="000000" w:themeColor="text1"/>
          <w:sz w:val="22"/>
          <w:szCs w:val="22"/>
        </w:rPr>
        <w:t xml:space="preserve">, </w:t>
      </w:r>
      <w:r w:rsidR="002E57E2" w:rsidRPr="00F50535">
        <w:rPr>
          <w:rFonts w:ascii="Times New Roman" w:hAnsi="Times New Roman" w:cs="Times New Roman"/>
          <w:color w:val="000000" w:themeColor="text1"/>
          <w:sz w:val="22"/>
          <w:szCs w:val="22"/>
        </w:rPr>
        <w:t>"Post processing: What are the current methods"</w:t>
      </w:r>
      <w:r w:rsidR="00030DEB" w:rsidRPr="00F50535">
        <w:rPr>
          <w:rFonts w:ascii="Times New Roman" w:hAnsi="Times New Roman" w:cs="Times New Roman"/>
          <w:color w:val="000000" w:themeColor="text1"/>
          <w:sz w:val="22"/>
          <w:szCs w:val="22"/>
        </w:rPr>
        <w:t xml:space="preserve"> E</w:t>
      </w:r>
      <w:r w:rsidR="002E57E2" w:rsidRPr="00F50535">
        <w:rPr>
          <w:rFonts w:ascii="Times New Roman" w:hAnsi="Times New Roman" w:cs="Times New Roman"/>
          <w:color w:val="000000" w:themeColor="text1"/>
          <w:sz w:val="22"/>
          <w:szCs w:val="22"/>
        </w:rPr>
        <w:t>ducational course, Functional and Anatomic Data Analysis: Principles and Pract</w:t>
      </w:r>
      <w:r w:rsidRPr="00F50535">
        <w:rPr>
          <w:rFonts w:ascii="Times New Roman" w:hAnsi="Times New Roman" w:cs="Times New Roman"/>
          <w:color w:val="000000" w:themeColor="text1"/>
          <w:sz w:val="22"/>
          <w:szCs w:val="22"/>
        </w:rPr>
        <w:t>icalities</w:t>
      </w:r>
      <w:r w:rsidR="00C92387" w:rsidRPr="00F50535">
        <w:rPr>
          <w:rFonts w:ascii="Times New Roman" w:hAnsi="Times New Roman" w:cs="Times New Roman"/>
          <w:color w:val="000000" w:themeColor="text1"/>
          <w:sz w:val="22"/>
          <w:szCs w:val="22"/>
        </w:rPr>
        <w:t xml:space="preserve">, </w:t>
      </w:r>
      <w:r w:rsidR="002C43AD" w:rsidRPr="00F50535">
        <w:rPr>
          <w:rFonts w:ascii="Times New Roman" w:hAnsi="Times New Roman" w:cs="Times New Roman"/>
          <w:color w:val="000000" w:themeColor="text1"/>
          <w:sz w:val="22"/>
          <w:szCs w:val="22"/>
        </w:rPr>
        <w:t xml:space="preserve">ISMRM, </w:t>
      </w:r>
      <w:r w:rsidR="00C92387" w:rsidRPr="00F50535">
        <w:rPr>
          <w:rFonts w:ascii="Times New Roman" w:hAnsi="Times New Roman" w:cs="Times New Roman"/>
          <w:color w:val="000000" w:themeColor="text1"/>
          <w:sz w:val="22"/>
          <w:szCs w:val="22"/>
        </w:rPr>
        <w:t xml:space="preserve">Montreal, </w:t>
      </w:r>
      <w:r w:rsidR="00BD123C" w:rsidRPr="00F50535">
        <w:rPr>
          <w:rFonts w:ascii="Times New Roman" w:hAnsi="Times New Roman" w:cs="Times New Roman"/>
          <w:color w:val="000000" w:themeColor="text1"/>
          <w:sz w:val="22"/>
          <w:szCs w:val="22"/>
        </w:rPr>
        <w:t xml:space="preserve">Canada, </w:t>
      </w:r>
      <w:r w:rsidR="00C92387" w:rsidRPr="00F50535">
        <w:rPr>
          <w:rFonts w:ascii="Times New Roman" w:hAnsi="Times New Roman" w:cs="Times New Roman"/>
          <w:color w:val="000000" w:themeColor="text1"/>
          <w:sz w:val="22"/>
          <w:szCs w:val="22"/>
        </w:rPr>
        <w:t>May, 2011.</w:t>
      </w:r>
    </w:p>
    <w:p w14:paraId="0EEAEDB9" w14:textId="6D8C7C31" w:rsidR="002A7154" w:rsidRPr="00F50535" w:rsidRDefault="00D84F97"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Plenary Lecture</w:t>
      </w:r>
      <w:r w:rsidRPr="00F50535">
        <w:rPr>
          <w:rFonts w:ascii="Times New Roman" w:hAnsi="Times New Roman" w:cs="Times New Roman"/>
          <w:color w:val="000000" w:themeColor="text1"/>
          <w:sz w:val="22"/>
          <w:szCs w:val="22"/>
        </w:rPr>
        <w:t xml:space="preserve">, </w:t>
      </w:r>
      <w:r w:rsidR="00567CDB" w:rsidRPr="00F50535">
        <w:rPr>
          <w:rFonts w:ascii="Times New Roman" w:hAnsi="Times New Roman" w:cs="Times New Roman"/>
          <w:color w:val="000000" w:themeColor="text1"/>
          <w:sz w:val="22"/>
          <w:szCs w:val="22"/>
        </w:rPr>
        <w:t xml:space="preserve">"Prediction, and Activation-Pattern Sparsity and Stability in fMRI analysis", IEEE </w:t>
      </w:r>
      <w:r w:rsidR="00D551FD" w:rsidRPr="00F50535">
        <w:rPr>
          <w:rFonts w:ascii="Times New Roman" w:hAnsi="Times New Roman" w:cs="Times New Roman"/>
          <w:color w:val="000000" w:themeColor="text1"/>
          <w:sz w:val="22"/>
          <w:szCs w:val="22"/>
        </w:rPr>
        <w:t>2</w:t>
      </w:r>
      <w:r w:rsidR="00D551FD" w:rsidRPr="00F50535">
        <w:rPr>
          <w:rFonts w:ascii="Times New Roman" w:hAnsi="Times New Roman" w:cs="Times New Roman"/>
          <w:color w:val="000000" w:themeColor="text1"/>
          <w:sz w:val="22"/>
          <w:szCs w:val="22"/>
          <w:vertAlign w:val="superscript"/>
        </w:rPr>
        <w:t>nd</w:t>
      </w:r>
      <w:r w:rsidR="00D551FD" w:rsidRPr="00F50535">
        <w:rPr>
          <w:rFonts w:ascii="Times New Roman" w:hAnsi="Times New Roman" w:cs="Times New Roman"/>
          <w:color w:val="000000" w:themeColor="text1"/>
          <w:sz w:val="22"/>
          <w:szCs w:val="22"/>
        </w:rPr>
        <w:t xml:space="preserve"> </w:t>
      </w:r>
      <w:r w:rsidR="00567CDB" w:rsidRPr="00F50535">
        <w:rPr>
          <w:rFonts w:ascii="Times New Roman" w:hAnsi="Times New Roman" w:cs="Times New Roman"/>
          <w:color w:val="000000" w:themeColor="text1"/>
          <w:sz w:val="22"/>
          <w:szCs w:val="22"/>
        </w:rPr>
        <w:t>Int. Workshop on Pattern Recognition in NeuroImaging, Seoul, Korea, May, 2011.</w:t>
      </w:r>
    </w:p>
    <w:p w14:paraId="65AE7EA3" w14:textId="7575505F" w:rsidR="002A7154"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 Course Lecture</w:t>
      </w:r>
      <w:r w:rsidRPr="00F50535">
        <w:rPr>
          <w:rFonts w:ascii="Times New Roman" w:hAnsi="Times New Roman" w:cs="Times New Roman"/>
          <w:color w:val="000000" w:themeColor="text1"/>
          <w:sz w:val="22"/>
          <w:szCs w:val="22"/>
        </w:rPr>
        <w:t xml:space="preserve">, </w:t>
      </w:r>
      <w:r w:rsidR="00030DEB" w:rsidRPr="00F50535">
        <w:rPr>
          <w:rFonts w:ascii="Times New Roman" w:hAnsi="Times New Roman" w:cs="Times New Roman"/>
          <w:color w:val="000000" w:themeColor="text1"/>
          <w:sz w:val="22"/>
          <w:szCs w:val="22"/>
        </w:rPr>
        <w:t xml:space="preserve">"Multi-Set Data Analysis", </w:t>
      </w:r>
      <w:r w:rsidRPr="00F50535">
        <w:rPr>
          <w:rFonts w:ascii="Times New Roman" w:hAnsi="Times New Roman" w:cs="Times New Roman"/>
          <w:color w:val="000000" w:themeColor="text1"/>
          <w:sz w:val="22"/>
          <w:szCs w:val="22"/>
        </w:rPr>
        <w:t>W</w:t>
      </w:r>
      <w:r w:rsidR="00030DEB" w:rsidRPr="00F50535">
        <w:rPr>
          <w:rFonts w:ascii="Times New Roman" w:hAnsi="Times New Roman" w:cs="Times New Roman"/>
          <w:color w:val="000000" w:themeColor="text1"/>
          <w:sz w:val="22"/>
          <w:szCs w:val="22"/>
        </w:rPr>
        <w:t xml:space="preserve">orkshop on Molecular and Functional Brain Imaging, </w:t>
      </w:r>
      <w:r w:rsidRPr="00F50535">
        <w:rPr>
          <w:rFonts w:ascii="Times New Roman" w:hAnsi="Times New Roman" w:cs="Times New Roman"/>
          <w:color w:val="000000" w:themeColor="text1"/>
          <w:sz w:val="22"/>
          <w:szCs w:val="22"/>
        </w:rPr>
        <w:t xml:space="preserve">XXV Int. Meeting og Cerebral Blood Flow &amp; Metabolism and Brain-PET, </w:t>
      </w:r>
      <w:r w:rsidR="00030DEB" w:rsidRPr="00F50535">
        <w:rPr>
          <w:rFonts w:ascii="Times New Roman" w:hAnsi="Times New Roman" w:cs="Times New Roman"/>
          <w:color w:val="000000" w:themeColor="text1"/>
          <w:sz w:val="22"/>
          <w:szCs w:val="22"/>
        </w:rPr>
        <w:t>Barcelona, Spain, May, 2011.</w:t>
      </w:r>
    </w:p>
    <w:p w14:paraId="723D2866" w14:textId="77777777" w:rsidR="002A7154" w:rsidRPr="00F50535" w:rsidRDefault="003D1477"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“Neuroinformatics at the Rotman Research Institute”, Neurology Laboratory, USC Irvine, USA, Feb., 2012</w:t>
      </w:r>
      <w:r w:rsidR="00BD123C" w:rsidRPr="00F50535">
        <w:rPr>
          <w:rFonts w:ascii="Times New Roman" w:hAnsi="Times New Roman" w:cs="Times New Roman"/>
          <w:color w:val="000000" w:themeColor="text1"/>
          <w:sz w:val="22"/>
          <w:szCs w:val="22"/>
        </w:rPr>
        <w:t>.</w:t>
      </w:r>
    </w:p>
    <w:p w14:paraId="2F43D48E" w14:textId="3099363D" w:rsidR="002A7154"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 Course Lecture</w:t>
      </w:r>
      <w:r w:rsidRPr="00F50535">
        <w:rPr>
          <w:rFonts w:ascii="Times New Roman" w:hAnsi="Times New Roman" w:cs="Times New Roman"/>
          <w:i/>
          <w:color w:val="000000" w:themeColor="text1"/>
          <w:sz w:val="22"/>
          <w:szCs w:val="22"/>
        </w:rPr>
        <w:t>,</w:t>
      </w:r>
      <w:r w:rsidRPr="00F50535">
        <w:rPr>
          <w:rFonts w:ascii="Times New Roman" w:hAnsi="Times New Roman" w:cs="Times New Roman"/>
          <w:color w:val="000000" w:themeColor="text1"/>
          <w:sz w:val="22"/>
          <w:szCs w:val="22"/>
        </w:rPr>
        <w:t xml:space="preserve"> </w:t>
      </w:r>
      <w:r w:rsidR="00BD123C" w:rsidRPr="00F50535">
        <w:rPr>
          <w:rFonts w:ascii="Times New Roman" w:hAnsi="Times New Roman" w:cs="Times New Roman"/>
          <w:color w:val="000000" w:themeColor="text1"/>
          <w:sz w:val="22"/>
          <w:szCs w:val="22"/>
        </w:rPr>
        <w:t>"Structural Equation Modeling" Functional Connectivity, ISMRM, Melbourne, Australia, May, 2012.</w:t>
      </w:r>
    </w:p>
    <w:p w14:paraId="583E1D08" w14:textId="77777777" w:rsidR="002A7154" w:rsidRPr="00F50535" w:rsidRDefault="005B2C02"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Stability of Behavioural PLS Results in Ill-Posed Neuroimaging Problems” Neuroimaging workshop, PLS-2012, Houston, USA, May</w:t>
      </w:r>
      <w:r w:rsidR="00C4720A" w:rsidRPr="00F50535">
        <w:rPr>
          <w:rFonts w:ascii="Times New Roman" w:hAnsi="Times New Roman" w:cs="Times New Roman"/>
          <w:color w:val="000000" w:themeColor="text1"/>
          <w:sz w:val="22"/>
          <w:szCs w:val="22"/>
        </w:rPr>
        <w:t>, 2012</w:t>
      </w:r>
    </w:p>
    <w:p w14:paraId="61ECA6C1" w14:textId="77777777" w:rsidR="002A7154" w:rsidRPr="00F50535" w:rsidRDefault="00B55C1A"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“SPReD: The Stroke Patient Recovery Research Database”</w:t>
      </w:r>
      <w:r w:rsidR="00BD44E5" w:rsidRPr="00F50535">
        <w:rPr>
          <w:rFonts w:ascii="Times New Roman" w:hAnsi="Times New Roman" w:cs="Times New Roman"/>
          <w:color w:val="000000" w:themeColor="text1"/>
          <w:sz w:val="22"/>
          <w:szCs w:val="22"/>
        </w:rPr>
        <w:t>,</w:t>
      </w:r>
      <w:r w:rsidRPr="00F50535">
        <w:rPr>
          <w:rFonts w:ascii="Times New Roman" w:hAnsi="Times New Roman" w:cs="Times New Roman"/>
          <w:color w:val="000000" w:themeColor="text1"/>
          <w:sz w:val="22"/>
          <w:szCs w:val="22"/>
        </w:rPr>
        <w:t xml:space="preserve"> INCF Canadian Neuroinformatics Workshop, CAN Satellite, Vancouver, May 2012</w:t>
      </w:r>
    </w:p>
    <w:p w14:paraId="4EC614B3" w14:textId="77777777" w:rsidR="002A7154" w:rsidRPr="00F50535" w:rsidRDefault="002140C0"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“Mathematical Problems of Functional Imaging Pipelines and their Optimization”</w:t>
      </w:r>
      <w:r w:rsidR="00BD44E5" w:rsidRPr="00F50535">
        <w:rPr>
          <w:rFonts w:ascii="Times New Roman" w:hAnsi="Times New Roman" w:cs="Times New Roman"/>
          <w:color w:val="000000" w:themeColor="text1"/>
          <w:sz w:val="22"/>
          <w:szCs w:val="22"/>
        </w:rPr>
        <w:t>,</w:t>
      </w:r>
      <w:r w:rsidRPr="00F50535">
        <w:rPr>
          <w:rFonts w:ascii="Times New Roman" w:hAnsi="Times New Roman" w:cs="Times New Roman"/>
          <w:color w:val="000000" w:themeColor="text1"/>
          <w:sz w:val="22"/>
          <w:szCs w:val="22"/>
        </w:rPr>
        <w:t xml:space="preserve"> </w:t>
      </w:r>
      <w:r w:rsidR="00600C1C" w:rsidRPr="00F50535">
        <w:rPr>
          <w:rFonts w:ascii="Times New Roman" w:hAnsi="Times New Roman" w:cs="Times New Roman"/>
          <w:color w:val="000000" w:themeColor="text1"/>
          <w:sz w:val="22"/>
          <w:szCs w:val="22"/>
        </w:rPr>
        <w:t>MITACS Workshop on the Mathematics of Brain Imaging, Vancouver, July 2012</w:t>
      </w:r>
      <w:r w:rsidR="00DE2755" w:rsidRPr="00F50535">
        <w:rPr>
          <w:rFonts w:ascii="Times New Roman" w:hAnsi="Times New Roman" w:cs="Times New Roman"/>
          <w:color w:val="000000" w:themeColor="text1"/>
          <w:sz w:val="22"/>
          <w:szCs w:val="22"/>
        </w:rPr>
        <w:t>.</w:t>
      </w:r>
    </w:p>
    <w:p w14:paraId="20150805" w14:textId="25BAAC04" w:rsidR="002A7154" w:rsidRPr="00F50535" w:rsidRDefault="00BD44E5"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“The Impact of Different Multivariate Analysis Techniques on Resting State Network Detection”, 3</w:t>
      </w:r>
      <w:r w:rsidRPr="00F50535">
        <w:rPr>
          <w:rFonts w:ascii="Times New Roman" w:hAnsi="Times New Roman" w:cs="Times New Roman"/>
          <w:color w:val="000000" w:themeColor="text1"/>
          <w:sz w:val="22"/>
          <w:szCs w:val="22"/>
          <w:vertAlign w:val="superscript"/>
        </w:rPr>
        <w:t>rd</w:t>
      </w:r>
      <w:r w:rsidRPr="00F50535">
        <w:rPr>
          <w:rFonts w:ascii="Times New Roman" w:hAnsi="Times New Roman" w:cs="Times New Roman"/>
          <w:color w:val="000000" w:themeColor="text1"/>
          <w:sz w:val="22"/>
          <w:szCs w:val="22"/>
        </w:rPr>
        <w:t xml:space="preserve"> Biennial Resting State Meeting, Mag</w:t>
      </w:r>
      <w:r w:rsidR="00DE2755" w:rsidRPr="00F50535">
        <w:rPr>
          <w:rFonts w:ascii="Times New Roman" w:hAnsi="Times New Roman" w:cs="Times New Roman"/>
          <w:color w:val="000000" w:themeColor="text1"/>
          <w:sz w:val="22"/>
          <w:szCs w:val="22"/>
        </w:rPr>
        <w:t>deburg, Germany, August 2012.</w:t>
      </w:r>
    </w:p>
    <w:p w14:paraId="61E17E5B" w14:textId="77777777" w:rsidR="002A7154" w:rsidRPr="00F50535" w:rsidRDefault="00DE2755"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“The Ugly, the Bad and the Good of Predictive Modeling for Functional Brain Networks", </w:t>
      </w:r>
      <w:r w:rsidR="006D2EFF" w:rsidRPr="00F50535">
        <w:rPr>
          <w:rFonts w:ascii="Times New Roman" w:hAnsi="Times New Roman" w:cs="Times New Roman"/>
          <w:color w:val="000000" w:themeColor="text1"/>
          <w:sz w:val="22"/>
          <w:szCs w:val="22"/>
        </w:rPr>
        <w:t xml:space="preserve">University of Geneva, </w:t>
      </w:r>
      <w:r w:rsidR="003B7133" w:rsidRPr="00F50535">
        <w:rPr>
          <w:rFonts w:ascii="Times New Roman" w:hAnsi="Times New Roman" w:cs="Times New Roman"/>
          <w:color w:val="000000" w:themeColor="text1"/>
          <w:sz w:val="22"/>
          <w:szCs w:val="22"/>
        </w:rPr>
        <w:t xml:space="preserve">Switzerland, </w:t>
      </w:r>
      <w:r w:rsidR="006D2EFF" w:rsidRPr="00F50535">
        <w:rPr>
          <w:rFonts w:ascii="Times New Roman" w:hAnsi="Times New Roman" w:cs="Times New Roman"/>
          <w:color w:val="000000" w:themeColor="text1"/>
          <w:sz w:val="22"/>
          <w:szCs w:val="22"/>
        </w:rPr>
        <w:t>August 2012.</w:t>
      </w:r>
    </w:p>
    <w:p w14:paraId="22B96165" w14:textId="77777777" w:rsidR="002A7154" w:rsidRPr="00F50535" w:rsidRDefault="00DE2755"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“Mathematical Problems of Functional Imaging Pipelines and their Optimization”, Ecole Polytechnique Federale de Lausanne, </w:t>
      </w:r>
      <w:r w:rsidR="003B7133" w:rsidRPr="00F50535">
        <w:rPr>
          <w:rFonts w:ascii="Times New Roman" w:hAnsi="Times New Roman" w:cs="Times New Roman"/>
          <w:color w:val="000000" w:themeColor="text1"/>
          <w:sz w:val="22"/>
          <w:szCs w:val="22"/>
        </w:rPr>
        <w:t xml:space="preserve">Switzerland, </w:t>
      </w:r>
      <w:r w:rsidRPr="00F50535">
        <w:rPr>
          <w:rFonts w:ascii="Times New Roman" w:hAnsi="Times New Roman" w:cs="Times New Roman"/>
          <w:color w:val="000000" w:themeColor="text1"/>
          <w:sz w:val="22"/>
          <w:szCs w:val="22"/>
        </w:rPr>
        <w:t>August 2012</w:t>
      </w:r>
      <w:r w:rsidR="006D2EFF" w:rsidRPr="00F50535">
        <w:rPr>
          <w:rFonts w:ascii="Times New Roman" w:hAnsi="Times New Roman" w:cs="Times New Roman"/>
          <w:color w:val="000000" w:themeColor="text1"/>
          <w:sz w:val="22"/>
          <w:szCs w:val="22"/>
        </w:rPr>
        <w:t>.</w:t>
      </w:r>
    </w:p>
    <w:p w14:paraId="3CDA2E97" w14:textId="00C28107" w:rsidR="002A7154"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 Course Lecture</w:t>
      </w:r>
      <w:r w:rsidRPr="00F50535">
        <w:rPr>
          <w:rFonts w:ascii="Times New Roman" w:hAnsi="Times New Roman" w:cs="Times New Roman"/>
          <w:i/>
          <w:color w:val="000000" w:themeColor="text1"/>
          <w:sz w:val="22"/>
          <w:szCs w:val="22"/>
        </w:rPr>
        <w:t>,</w:t>
      </w:r>
      <w:r w:rsidRPr="00F50535">
        <w:rPr>
          <w:rFonts w:ascii="Times New Roman" w:hAnsi="Times New Roman" w:cs="Times New Roman"/>
          <w:color w:val="000000" w:themeColor="text1"/>
          <w:sz w:val="22"/>
          <w:szCs w:val="22"/>
        </w:rPr>
        <w:t xml:space="preserve"> </w:t>
      </w:r>
      <w:r w:rsidR="00BC7647" w:rsidRPr="00F50535">
        <w:rPr>
          <w:rFonts w:ascii="Times New Roman" w:hAnsi="Times New Roman" w:cs="Times New Roman"/>
          <w:color w:val="000000" w:themeColor="text1"/>
          <w:sz w:val="22"/>
          <w:szCs w:val="22"/>
        </w:rPr>
        <w:t xml:space="preserve">“Multi-dataset analytics”, </w:t>
      </w:r>
      <w:r w:rsidR="003B7133" w:rsidRPr="00F50535">
        <w:rPr>
          <w:rFonts w:ascii="Times New Roman" w:hAnsi="Times New Roman" w:cs="Times New Roman"/>
          <w:color w:val="000000" w:themeColor="text1"/>
          <w:sz w:val="22"/>
          <w:szCs w:val="22"/>
        </w:rPr>
        <w:t>PhD Course, The Emotional Brain, Centre for Integrated and Molecular Brain Imaging, Copenhagen, Denmark, September 2012.</w:t>
      </w:r>
    </w:p>
    <w:p w14:paraId="193A3AF6" w14:textId="77777777" w:rsidR="00994CA3" w:rsidRPr="00F50535" w:rsidRDefault="008C76C4"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“Linking brain networks and behaviour with optimized processing pipelines in BOLD fMRI”, USP-UofT Neuroscience Conference, University of Sao Paulo, Sao Paulo, Brazil, December 2012</w:t>
      </w:r>
      <w:r w:rsidR="00DD0E79" w:rsidRPr="00F50535">
        <w:rPr>
          <w:rFonts w:ascii="Times New Roman" w:hAnsi="Times New Roman" w:cs="Times New Roman"/>
          <w:color w:val="000000" w:themeColor="text1"/>
          <w:sz w:val="22"/>
          <w:szCs w:val="22"/>
        </w:rPr>
        <w:t>.</w:t>
      </w:r>
    </w:p>
    <w:p w14:paraId="69F4BC9E" w14:textId="301BBEA1" w:rsidR="008B281F"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rPr>
        <w:t xml:space="preserve"> </w:t>
      </w:r>
      <w:r w:rsidR="002634B8" w:rsidRPr="00F50535">
        <w:rPr>
          <w:rFonts w:ascii="Times New Roman" w:hAnsi="Times New Roman" w:cs="Times New Roman"/>
          <w:color w:val="000000" w:themeColor="text1"/>
          <w:sz w:val="22"/>
          <w:szCs w:val="22"/>
        </w:rPr>
        <w:t>“</w:t>
      </w:r>
      <w:r w:rsidR="002634B8" w:rsidRPr="00F50535">
        <w:rPr>
          <w:rFonts w:ascii="Times New Roman" w:eastAsia="Times New Roman" w:hAnsi="Times New Roman" w:cs="Times New Roman"/>
          <w:color w:val="000000" w:themeColor="text1"/>
          <w:sz w:val="22"/>
          <w:szCs w:val="22"/>
        </w:rPr>
        <w:t>Linking Brain Networks to Behaviour with Subsampled Prediction and Stability Metrics</w:t>
      </w:r>
      <w:r w:rsidR="00EB60BE" w:rsidRPr="00F50535">
        <w:rPr>
          <w:rFonts w:ascii="Times New Roman" w:eastAsia="Times New Roman" w:hAnsi="Times New Roman" w:cs="Times New Roman"/>
          <w:color w:val="000000" w:themeColor="text1"/>
          <w:sz w:val="22"/>
          <w:szCs w:val="22"/>
        </w:rPr>
        <w:t xml:space="preserve">”, </w:t>
      </w:r>
      <w:r w:rsidR="002634B8" w:rsidRPr="00F50535">
        <w:rPr>
          <w:rFonts w:ascii="Times New Roman" w:eastAsia="Times New Roman" w:hAnsi="Times New Roman" w:cs="Times New Roman"/>
          <w:color w:val="000000" w:themeColor="text1"/>
          <w:sz w:val="22"/>
          <w:szCs w:val="22"/>
        </w:rPr>
        <w:t>Section on Statistical Computing, Joint Statistical Meeting, Montreal, Canada, August 2013</w:t>
      </w:r>
    </w:p>
    <w:p w14:paraId="08E82ADC" w14:textId="7B5092CA" w:rsidR="00311775" w:rsidRPr="00F50535" w:rsidRDefault="001464C0"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“Brain-network continua revealed with multivariate performance metrics”, 48</w:t>
      </w:r>
      <w:r w:rsidRPr="00F50535">
        <w:rPr>
          <w:rFonts w:ascii="Times New Roman" w:hAnsi="Times New Roman" w:cs="Times New Roman"/>
          <w:color w:val="000000" w:themeColor="text1"/>
          <w:sz w:val="22"/>
          <w:szCs w:val="22"/>
          <w:vertAlign w:val="superscript"/>
        </w:rPr>
        <w:t>th</w:t>
      </w:r>
      <w:r w:rsidRPr="00F50535">
        <w:rPr>
          <w:rFonts w:ascii="Times New Roman" w:hAnsi="Times New Roman" w:cs="Times New Roman"/>
          <w:color w:val="000000" w:themeColor="text1"/>
          <w:sz w:val="22"/>
          <w:szCs w:val="22"/>
        </w:rPr>
        <w:t xml:space="preserve"> ASILOMAR Conf. on Signals, Systems and Computers, Pacific Grove, California, November 2014.</w:t>
      </w:r>
    </w:p>
    <w:p w14:paraId="4DC0EFA5" w14:textId="77777777" w:rsidR="0071233D" w:rsidRPr="00F50535" w:rsidRDefault="0071233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“Brain imaging in the age of big data.” University of Sao Paulo, Sao Paulo, Brazil, May 2015.</w:t>
      </w:r>
    </w:p>
    <w:p w14:paraId="7DB66FD8" w14:textId="281F41FF" w:rsidR="00945E9D"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 Course Lecture</w:t>
      </w:r>
      <w:r w:rsidRPr="00F50535">
        <w:rPr>
          <w:rFonts w:ascii="Times New Roman" w:hAnsi="Times New Roman" w:cs="Times New Roman"/>
          <w:color w:val="000000" w:themeColor="text1"/>
          <w:sz w:val="22"/>
          <w:szCs w:val="22"/>
        </w:rPr>
        <w:t xml:space="preserve">, </w:t>
      </w:r>
      <w:r w:rsidR="00945E9D" w:rsidRPr="00F50535">
        <w:rPr>
          <w:rFonts w:ascii="Times New Roman" w:hAnsi="Times New Roman" w:cs="Times New Roman"/>
          <w:color w:val="000000" w:themeColor="text1"/>
          <w:sz w:val="22"/>
          <w:szCs w:val="22"/>
        </w:rPr>
        <w:t>“Pre-processing of fMRI data”, Educational course, Introduction to fMRI, ISMRM, Toronto, Canada, May, 2015.</w:t>
      </w:r>
    </w:p>
    <w:p w14:paraId="5AEDA8AE" w14:textId="1724D1B7" w:rsidR="00945E9D" w:rsidRPr="00F50535" w:rsidRDefault="002C43AD"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t>Invited Educational Course Lecture</w:t>
      </w:r>
      <w:r w:rsidRPr="00F50535">
        <w:rPr>
          <w:rFonts w:ascii="Times New Roman" w:hAnsi="Times New Roman" w:cs="Times New Roman"/>
          <w:color w:val="000000" w:themeColor="text1"/>
          <w:sz w:val="22"/>
          <w:szCs w:val="22"/>
        </w:rPr>
        <w:t xml:space="preserve">, </w:t>
      </w:r>
      <w:r w:rsidR="00945E9D" w:rsidRPr="00F50535">
        <w:rPr>
          <w:rFonts w:ascii="Times New Roman" w:hAnsi="Times New Roman" w:cs="Times New Roman"/>
          <w:color w:val="000000" w:themeColor="text1"/>
          <w:sz w:val="22"/>
          <w:szCs w:val="22"/>
        </w:rPr>
        <w:t xml:space="preserve">“The negative effects of common image processing and analysis pipeline choices”, Workshop on </w:t>
      </w:r>
      <w:r w:rsidR="00F0364B" w:rsidRPr="00F50535">
        <w:rPr>
          <w:rFonts w:ascii="Times New Roman" w:hAnsi="Times New Roman" w:cs="Times New Roman"/>
          <w:color w:val="000000" w:themeColor="text1"/>
          <w:sz w:val="22"/>
          <w:szCs w:val="22"/>
        </w:rPr>
        <w:t>Reproducible Neuroimaging</w:t>
      </w:r>
      <w:r w:rsidR="00945E9D" w:rsidRPr="00F50535">
        <w:rPr>
          <w:rFonts w:ascii="Times New Roman" w:hAnsi="Times New Roman" w:cs="Times New Roman"/>
          <w:color w:val="000000" w:themeColor="text1"/>
          <w:sz w:val="22"/>
          <w:szCs w:val="22"/>
        </w:rPr>
        <w:t>, Annual Conf</w:t>
      </w:r>
      <w:r w:rsidR="00F0364B" w:rsidRPr="00F50535">
        <w:rPr>
          <w:rFonts w:ascii="Times New Roman" w:hAnsi="Times New Roman" w:cs="Times New Roman"/>
          <w:color w:val="000000" w:themeColor="text1"/>
          <w:sz w:val="22"/>
          <w:szCs w:val="22"/>
        </w:rPr>
        <w:t>. OHBM, June, Honolulu, 2015</w:t>
      </w:r>
      <w:r w:rsidR="00945E9D" w:rsidRPr="00F50535">
        <w:rPr>
          <w:rFonts w:ascii="Times New Roman" w:hAnsi="Times New Roman" w:cs="Times New Roman"/>
          <w:color w:val="000000" w:themeColor="text1"/>
          <w:sz w:val="22"/>
          <w:szCs w:val="22"/>
        </w:rPr>
        <w:t>.</w:t>
      </w:r>
    </w:p>
    <w:p w14:paraId="6A6CF4BF" w14:textId="77777777" w:rsidR="008A0622" w:rsidRPr="00F50535" w:rsidRDefault="008A0622"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“Analysis of Multi-modal Neuroimaging Data in the Age of Big Data”, Final CIMBI meeting, Copenhagen, Sept., 2015</w:t>
      </w:r>
    </w:p>
    <w:p w14:paraId="254500C9" w14:textId="6DFA3AC9" w:rsidR="00A40708" w:rsidRPr="00F50535" w:rsidRDefault="002551A6" w:rsidP="00575164">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“Metrics for evaluating functional neuroimaging processing pipelines”, Mathematical and Statistical Challenges in Neuroimaging Data Analysis, Banff International Research Station, Feb., 2016</w:t>
      </w:r>
    </w:p>
    <w:p w14:paraId="7867114E" w14:textId="77777777" w:rsidR="00BC4E65" w:rsidRPr="00F50535" w:rsidRDefault="00537C78" w:rsidP="00BC4E65">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i/>
          <w:color w:val="000000" w:themeColor="text1"/>
          <w:sz w:val="22"/>
          <w:szCs w:val="22"/>
          <w:u w:val="single"/>
        </w:rPr>
        <w:lastRenderedPageBreak/>
        <w:t>Invited Educational Course Lecture</w:t>
      </w:r>
      <w:r w:rsidRPr="00F50535">
        <w:rPr>
          <w:rFonts w:ascii="Times New Roman" w:hAnsi="Times New Roman" w:cs="Times New Roman"/>
          <w:color w:val="000000" w:themeColor="text1"/>
          <w:sz w:val="22"/>
          <w:szCs w:val="22"/>
        </w:rPr>
        <w:t>, “Pre-processing of fMRI data”, Educational course, Introduction to fMRI, ISMRM, Singapore, May, 2016</w:t>
      </w:r>
    </w:p>
    <w:p w14:paraId="095AEB4F" w14:textId="536A3CF8" w:rsidR="00BC4E65" w:rsidRPr="00F50535" w:rsidRDefault="00BC4E65" w:rsidP="00BC4E65">
      <w:pPr>
        <w:pStyle w:val="PlainText"/>
        <w:numPr>
          <w:ilvl w:val="0"/>
          <w:numId w:val="20"/>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“Reproducibility and Data Sharing in Neuroimaging”, Neurobiological Research Unit, Copenhagen University, Copenhagen, Denmark</w:t>
      </w:r>
      <w:r w:rsidR="005250E1" w:rsidRPr="00F50535">
        <w:rPr>
          <w:rFonts w:ascii="Times New Roman" w:hAnsi="Times New Roman" w:cs="Times New Roman"/>
          <w:color w:val="000000" w:themeColor="text1"/>
          <w:sz w:val="22"/>
          <w:szCs w:val="22"/>
        </w:rPr>
        <w:t>, Sept., 2016</w:t>
      </w:r>
    </w:p>
    <w:p w14:paraId="3B2D4985" w14:textId="19329E05" w:rsidR="005250E1" w:rsidRPr="000F30D7" w:rsidRDefault="005250E1" w:rsidP="00BC4E65">
      <w:pPr>
        <w:pStyle w:val="PlainText"/>
        <w:numPr>
          <w:ilvl w:val="0"/>
          <w:numId w:val="20"/>
        </w:numPr>
        <w:ind w:left="567" w:hanging="567"/>
        <w:rPr>
          <w:rFonts w:ascii="Times New Roman" w:hAnsi="Times New Roman"/>
          <w:sz w:val="24"/>
          <w:szCs w:val="24"/>
        </w:rPr>
      </w:pPr>
      <w:r w:rsidRPr="00F50535">
        <w:rPr>
          <w:rFonts w:ascii="Times New Roman" w:hAnsi="Times New Roman" w:cs="Times New Roman"/>
          <w:color w:val="000000" w:themeColor="text1"/>
          <w:sz w:val="22"/>
          <w:szCs w:val="22"/>
        </w:rPr>
        <w:t>“Metrics for Evaluating Functional Neuroimaging Processing Pipelines”, BrainHack: Reliability and Reproducibility in Connectomics, Medical University of Vienna</w:t>
      </w:r>
      <w:r w:rsidR="00950839" w:rsidRPr="00F50535">
        <w:rPr>
          <w:rFonts w:ascii="Times New Roman" w:hAnsi="Times New Roman" w:cs="Times New Roman"/>
          <w:color w:val="000000" w:themeColor="text1"/>
          <w:sz w:val="22"/>
          <w:szCs w:val="22"/>
        </w:rPr>
        <w:t>, Austria, Sept., 2016</w:t>
      </w:r>
    </w:p>
    <w:p w14:paraId="0DB5CF9D" w14:textId="27C94DAC" w:rsidR="000F30D7" w:rsidRPr="001546C7" w:rsidRDefault="000F30D7" w:rsidP="00BC4E65">
      <w:pPr>
        <w:pStyle w:val="PlainText"/>
        <w:numPr>
          <w:ilvl w:val="0"/>
          <w:numId w:val="20"/>
        </w:numPr>
        <w:ind w:left="567" w:hanging="567"/>
        <w:rPr>
          <w:rFonts w:ascii="Times New Roman" w:hAnsi="Times New Roman"/>
          <w:sz w:val="22"/>
          <w:szCs w:val="22"/>
        </w:rPr>
      </w:pPr>
      <w:r>
        <w:rPr>
          <w:rFonts w:ascii="Times New Roman" w:hAnsi="Times New Roman" w:cs="Times New Roman"/>
          <w:color w:val="000000" w:themeColor="text1"/>
          <w:sz w:val="22"/>
          <w:szCs w:val="22"/>
        </w:rPr>
        <w:t>“</w:t>
      </w:r>
      <w:r w:rsidRPr="00EB4151">
        <w:rPr>
          <w:rFonts w:ascii="Times New Roman" w:hAnsi="Times New Roman" w:cs="Times New Roman"/>
          <w:color w:val="000000" w:themeColor="text1"/>
          <w:sz w:val="22"/>
          <w:szCs w:val="22"/>
        </w:rPr>
        <w:t>Optimizing Data Cleaning and Analysis Workflows for fMRI Data Analysis</w:t>
      </w:r>
      <w:r>
        <w:rPr>
          <w:rFonts w:ascii="Times New Roman" w:hAnsi="Times New Roman" w:cs="Times New Roman"/>
          <w:color w:val="000000" w:themeColor="text1"/>
          <w:sz w:val="22"/>
          <w:szCs w:val="22"/>
        </w:rPr>
        <w:t>”, 31</w:t>
      </w:r>
      <w:r w:rsidRPr="00EB4151">
        <w:rPr>
          <w:rFonts w:ascii="Times New Roman" w:hAnsi="Times New Roman" w:cs="Times New Roman"/>
          <w:color w:val="000000" w:themeColor="text1"/>
          <w:sz w:val="22"/>
          <w:szCs w:val="22"/>
          <w:vertAlign w:val="superscript"/>
        </w:rPr>
        <w:t>st</w:t>
      </w:r>
      <w:r>
        <w:rPr>
          <w:rFonts w:ascii="Times New Roman" w:hAnsi="Times New Roman" w:cs="Times New Roman"/>
          <w:color w:val="000000" w:themeColor="text1"/>
          <w:sz w:val="22"/>
          <w:szCs w:val="22"/>
        </w:rPr>
        <w:t xml:space="preserve"> Canadian </w:t>
      </w:r>
      <w:r w:rsidRPr="00EB4151">
        <w:rPr>
          <w:rFonts w:ascii="Times New Roman" w:hAnsi="Times New Roman" w:cs="Times New Roman"/>
          <w:color w:val="000000" w:themeColor="text1"/>
          <w:sz w:val="22"/>
          <w:szCs w:val="22"/>
        </w:rPr>
        <w:t xml:space="preserve">High </w:t>
      </w:r>
      <w:r w:rsidRPr="001546C7">
        <w:rPr>
          <w:rFonts w:ascii="Times New Roman" w:hAnsi="Times New Roman" w:cs="Times New Roman"/>
          <w:color w:val="000000" w:themeColor="text1"/>
          <w:sz w:val="22"/>
          <w:szCs w:val="22"/>
        </w:rPr>
        <w:t>Performance Computing Symposium, Kingston, Ontario, June 2017.</w:t>
      </w:r>
    </w:p>
    <w:p w14:paraId="2E87E0A8" w14:textId="04E3C03C" w:rsidR="001546C7" w:rsidRDefault="001546C7" w:rsidP="00BC4E65">
      <w:pPr>
        <w:pStyle w:val="PlainText"/>
        <w:numPr>
          <w:ilvl w:val="0"/>
          <w:numId w:val="20"/>
        </w:numPr>
        <w:ind w:left="567" w:hanging="567"/>
        <w:rPr>
          <w:rFonts w:ascii="Times New Roman" w:hAnsi="Times New Roman"/>
          <w:sz w:val="22"/>
          <w:szCs w:val="22"/>
        </w:rPr>
      </w:pPr>
      <w:r w:rsidRPr="001546C7">
        <w:rPr>
          <w:rFonts w:ascii="Times New Roman" w:hAnsi="Times New Roman"/>
          <w:sz w:val="22"/>
          <w:szCs w:val="22"/>
        </w:rPr>
        <w:t>“A Hierarchy of Cognitive Brain Networks Revealed by MVPA Performance Metrics”, JSM2017, Baltimore, July 2017.</w:t>
      </w:r>
    </w:p>
    <w:p w14:paraId="142DF2BF" w14:textId="6ED337BB" w:rsidR="007B441F" w:rsidRDefault="007B441F" w:rsidP="00BC4E65">
      <w:pPr>
        <w:pStyle w:val="PlainText"/>
        <w:numPr>
          <w:ilvl w:val="0"/>
          <w:numId w:val="20"/>
        </w:numPr>
        <w:ind w:left="567" w:hanging="567"/>
        <w:rPr>
          <w:rFonts w:ascii="Times New Roman" w:hAnsi="Times New Roman"/>
          <w:sz w:val="22"/>
          <w:szCs w:val="22"/>
        </w:rPr>
      </w:pPr>
      <w:r>
        <w:rPr>
          <w:rFonts w:ascii="Times New Roman" w:hAnsi="Times New Roman"/>
          <w:sz w:val="22"/>
          <w:szCs w:val="22"/>
        </w:rPr>
        <w:t>“Report from the Neuroimaging Working Group”, Annual Meeting InTBIR, Washington DC, Nov., 2017</w:t>
      </w:r>
    </w:p>
    <w:p w14:paraId="29BC3D28" w14:textId="2A962127" w:rsidR="00222CD4" w:rsidRDefault="00222CD4" w:rsidP="00F72B18">
      <w:pPr>
        <w:pStyle w:val="PlainText"/>
        <w:numPr>
          <w:ilvl w:val="0"/>
          <w:numId w:val="20"/>
        </w:numPr>
        <w:ind w:left="567" w:hanging="567"/>
        <w:rPr>
          <w:rFonts w:ascii="Times New Roman" w:hAnsi="Times New Roman"/>
          <w:sz w:val="22"/>
          <w:szCs w:val="22"/>
        </w:rPr>
      </w:pPr>
      <w:r w:rsidRPr="00F72B18">
        <w:rPr>
          <w:rFonts w:ascii="Times New Roman" w:hAnsi="Times New Roman"/>
          <w:sz w:val="22"/>
          <w:szCs w:val="22"/>
        </w:rPr>
        <w:t xml:space="preserve">“Predictive Analysis of Neurodegenerative Disease based on VBM- or Anatomical Region-based Networks”, </w:t>
      </w:r>
      <w:r w:rsidR="00F72B18" w:rsidRPr="00F72B18">
        <w:rPr>
          <w:rFonts w:ascii="Times New Roman" w:hAnsi="Times New Roman"/>
          <w:sz w:val="22"/>
          <w:szCs w:val="22"/>
        </w:rPr>
        <w:t>2018 International Conference Promoting Healthy Brain Aging and Preventing Dementia: Research and Translation, Banff Centre for Arts and Creativity, Banff, Alberta, Canada, June 2018</w:t>
      </w:r>
    </w:p>
    <w:p w14:paraId="32FDDC91" w14:textId="2977F6EE" w:rsidR="00557B4E" w:rsidRDefault="00557B4E" w:rsidP="00F72B18">
      <w:pPr>
        <w:pStyle w:val="PlainText"/>
        <w:numPr>
          <w:ilvl w:val="0"/>
          <w:numId w:val="20"/>
        </w:numPr>
        <w:ind w:left="567" w:hanging="567"/>
        <w:rPr>
          <w:rFonts w:ascii="Times New Roman" w:hAnsi="Times New Roman"/>
          <w:sz w:val="22"/>
          <w:szCs w:val="22"/>
        </w:rPr>
      </w:pPr>
      <w:r>
        <w:rPr>
          <w:rFonts w:ascii="Times New Roman" w:hAnsi="Times New Roman"/>
          <w:sz w:val="22"/>
          <w:szCs w:val="22"/>
        </w:rPr>
        <w:t xml:space="preserve">"InTBIR 5 Years ON - Neuroimaging", Neurotrauma 2018, Toronto, </w:t>
      </w:r>
      <w:r w:rsidR="001E74E1">
        <w:rPr>
          <w:rFonts w:ascii="Times New Roman" w:hAnsi="Times New Roman"/>
          <w:sz w:val="22"/>
          <w:szCs w:val="22"/>
        </w:rPr>
        <w:t xml:space="preserve">Canada, </w:t>
      </w:r>
      <w:r>
        <w:rPr>
          <w:rFonts w:ascii="Times New Roman" w:hAnsi="Times New Roman"/>
          <w:sz w:val="22"/>
          <w:szCs w:val="22"/>
        </w:rPr>
        <w:t>August 2018</w:t>
      </w:r>
    </w:p>
    <w:p w14:paraId="760477A6" w14:textId="7A48DC01" w:rsidR="00557B4E" w:rsidRPr="00F72B18" w:rsidRDefault="00557B4E" w:rsidP="00F72B18">
      <w:pPr>
        <w:pStyle w:val="PlainText"/>
        <w:numPr>
          <w:ilvl w:val="0"/>
          <w:numId w:val="20"/>
        </w:numPr>
        <w:ind w:left="567" w:hanging="567"/>
        <w:rPr>
          <w:rFonts w:ascii="Times New Roman" w:hAnsi="Times New Roman"/>
          <w:sz w:val="22"/>
          <w:szCs w:val="22"/>
        </w:rPr>
      </w:pPr>
      <w:r>
        <w:rPr>
          <w:rFonts w:ascii="Times New Roman" w:hAnsi="Times New Roman"/>
          <w:sz w:val="22"/>
          <w:szCs w:val="22"/>
        </w:rPr>
        <w:t>"</w:t>
      </w:r>
      <w:r w:rsidRPr="00557B4E">
        <w:rPr>
          <w:rFonts w:ascii="Times New Roman" w:hAnsi="Times New Roman"/>
          <w:sz w:val="22"/>
          <w:szCs w:val="22"/>
        </w:rPr>
        <w:t>Preprocessing Choices in Disease Discrimination for Resting State Studies</w:t>
      </w:r>
      <w:r>
        <w:rPr>
          <w:rFonts w:ascii="Times New Roman" w:hAnsi="Times New Roman"/>
          <w:sz w:val="22"/>
          <w:szCs w:val="22"/>
        </w:rPr>
        <w:t xml:space="preserve">", </w:t>
      </w:r>
      <w:r w:rsidR="001E74E1" w:rsidRPr="001E74E1">
        <w:rPr>
          <w:rFonts w:ascii="Times New Roman" w:hAnsi="Times New Roman"/>
          <w:sz w:val="22"/>
          <w:szCs w:val="22"/>
        </w:rPr>
        <w:t>Sixth Biennial Conference on Resting State and Brain Connectivity</w:t>
      </w:r>
      <w:r w:rsidR="001E74E1">
        <w:rPr>
          <w:rFonts w:ascii="Times New Roman" w:hAnsi="Times New Roman"/>
          <w:sz w:val="22"/>
          <w:szCs w:val="22"/>
        </w:rPr>
        <w:t>, Montreal, Canada, Sept., 2018</w:t>
      </w:r>
    </w:p>
    <w:p w14:paraId="4702E75F" w14:textId="77777777" w:rsidR="001F2A0C" w:rsidRDefault="001F2A0C" w:rsidP="006300F2">
      <w:pPr>
        <w:pStyle w:val="PlainText"/>
        <w:tabs>
          <w:tab w:val="left" w:pos="426"/>
          <w:tab w:val="left" w:pos="567"/>
        </w:tabs>
        <w:rPr>
          <w:rFonts w:ascii="Times New Roman" w:hAnsi="Times New Roman"/>
        </w:rPr>
      </w:pPr>
    </w:p>
    <w:p w14:paraId="1F801BB5" w14:textId="01FDEE3E" w:rsidR="00102022" w:rsidRPr="00C30E91" w:rsidRDefault="00102022" w:rsidP="006300F2">
      <w:pPr>
        <w:pStyle w:val="PlainText"/>
        <w:tabs>
          <w:tab w:val="left" w:pos="426"/>
          <w:tab w:val="left" w:pos="567"/>
        </w:tabs>
        <w:rPr>
          <w:rFonts w:ascii="Times New Roman" w:hAnsi="Times New Roman"/>
          <w:b/>
          <w:sz w:val="24"/>
        </w:rPr>
      </w:pPr>
      <w:r w:rsidRPr="00575164">
        <w:rPr>
          <w:rFonts w:ascii="Times New Roman" w:hAnsi="Times New Roman"/>
          <w:b/>
          <w:sz w:val="24"/>
        </w:rPr>
        <w:t>INTELLECTUAL PROPERTY</w:t>
      </w:r>
      <w:r w:rsidRPr="00E616D2">
        <w:rPr>
          <w:rFonts w:ascii="Times New Roman" w:hAnsi="Times New Roman"/>
          <w:b/>
          <w:sz w:val="22"/>
          <w:szCs w:val="22"/>
        </w:rPr>
        <w:t>:</w:t>
      </w:r>
    </w:p>
    <w:p w14:paraId="2A616E27" w14:textId="0B5DE313" w:rsidR="00102022" w:rsidRDefault="00575164" w:rsidP="00C55D08">
      <w:pPr>
        <w:pStyle w:val="PlainText"/>
        <w:ind w:left="567" w:hanging="567"/>
        <w:rPr>
          <w:rFonts w:ascii="Times New Roman" w:hAnsi="Times New Roman"/>
          <w:sz w:val="22"/>
          <w:szCs w:val="22"/>
        </w:rPr>
      </w:pPr>
      <w:r w:rsidRPr="00E616D2">
        <w:rPr>
          <w:rFonts w:ascii="Times New Roman" w:hAnsi="Times New Roman"/>
          <w:b/>
          <w:sz w:val="22"/>
          <w:szCs w:val="22"/>
        </w:rPr>
        <w:t>1.</w:t>
      </w:r>
      <w:r w:rsidRPr="00E616D2">
        <w:rPr>
          <w:rFonts w:ascii="Times New Roman" w:hAnsi="Times New Roman"/>
          <w:b/>
          <w:sz w:val="22"/>
          <w:szCs w:val="22"/>
        </w:rPr>
        <w:tab/>
      </w:r>
      <w:r w:rsidR="00102022" w:rsidRPr="00C55D08">
        <w:rPr>
          <w:rFonts w:ascii="Times New Roman" w:hAnsi="Times New Roman"/>
          <w:i/>
          <w:sz w:val="22"/>
          <w:szCs w:val="22"/>
        </w:rPr>
        <w:t xml:space="preserve">Systems And Methods For Providing Visual Feedback Of Touch Panel Input During Magnetic </w:t>
      </w:r>
      <w:r w:rsidR="00C55D08" w:rsidRPr="00C55D08">
        <w:rPr>
          <w:rFonts w:ascii="Times New Roman" w:hAnsi="Times New Roman"/>
          <w:i/>
          <w:sz w:val="22"/>
          <w:szCs w:val="22"/>
        </w:rPr>
        <w:t>Resonance Imaging.</w:t>
      </w:r>
      <w:r w:rsidR="00C55D08">
        <w:rPr>
          <w:rFonts w:ascii="Times New Roman" w:hAnsi="Times New Roman"/>
          <w:sz w:val="22"/>
          <w:szCs w:val="22"/>
        </w:rPr>
        <w:t xml:space="preserve"> US, CA, WO</w:t>
      </w:r>
      <w:r w:rsidR="00102022" w:rsidRPr="00E616D2">
        <w:rPr>
          <w:rFonts w:ascii="Times New Roman" w:hAnsi="Times New Roman"/>
          <w:sz w:val="22"/>
          <w:szCs w:val="22"/>
        </w:rPr>
        <w:t>. Provisional. 2013-05-09.</w:t>
      </w:r>
      <w:r w:rsidR="00C55D08">
        <w:rPr>
          <w:rFonts w:ascii="Times New Roman" w:hAnsi="Times New Roman"/>
          <w:sz w:val="22"/>
          <w:szCs w:val="22"/>
        </w:rPr>
        <w:t xml:space="preserve">  </w:t>
      </w:r>
      <w:r w:rsidR="00102022" w:rsidRPr="00E616D2">
        <w:rPr>
          <w:rFonts w:ascii="Times New Roman" w:hAnsi="Times New Roman"/>
          <w:sz w:val="22"/>
          <w:szCs w:val="22"/>
        </w:rPr>
        <w:t>Role: Co-applicant</w:t>
      </w:r>
      <w:r w:rsidR="00EF57C0" w:rsidRPr="00E616D2">
        <w:rPr>
          <w:rFonts w:ascii="Times New Roman" w:hAnsi="Times New Roman"/>
          <w:sz w:val="22"/>
          <w:szCs w:val="22"/>
        </w:rPr>
        <w:t xml:space="preserve"> with PA Dr. Simon Graham</w:t>
      </w:r>
      <w:r w:rsidR="00C55D08">
        <w:rPr>
          <w:rFonts w:ascii="Times New Roman" w:hAnsi="Times New Roman"/>
          <w:sz w:val="22"/>
          <w:szCs w:val="22"/>
        </w:rPr>
        <w:t xml:space="preserve"> and </w:t>
      </w:r>
      <w:r w:rsidR="00C55D08" w:rsidRPr="00C55D08">
        <w:rPr>
          <w:rFonts w:ascii="Times New Roman" w:hAnsi="Times New Roman"/>
          <w:sz w:val="22"/>
          <w:szCs w:val="22"/>
        </w:rPr>
        <w:t xml:space="preserve">Tom </w:t>
      </w:r>
      <w:r w:rsidR="00125D6D" w:rsidRPr="00C55D08">
        <w:rPr>
          <w:rFonts w:ascii="Times New Roman" w:hAnsi="Times New Roman"/>
          <w:sz w:val="22"/>
          <w:szCs w:val="22"/>
        </w:rPr>
        <w:t>A. Schweizer</w:t>
      </w:r>
      <w:r w:rsidR="00125D6D">
        <w:rPr>
          <w:rFonts w:ascii="Times New Roman" w:hAnsi="Times New Roman"/>
          <w:sz w:val="22"/>
          <w:szCs w:val="22"/>
        </w:rPr>
        <w:t xml:space="preserve">, </w:t>
      </w:r>
      <w:r w:rsidR="00C55D08" w:rsidRPr="00C55D08">
        <w:rPr>
          <w:rFonts w:ascii="Times New Roman" w:hAnsi="Times New Roman"/>
          <w:sz w:val="22"/>
          <w:szCs w:val="22"/>
        </w:rPr>
        <w:t>Fred Tam</w:t>
      </w:r>
      <w:r w:rsidR="00125D6D">
        <w:rPr>
          <w:rFonts w:ascii="Times New Roman" w:hAnsi="Times New Roman"/>
          <w:sz w:val="22"/>
          <w:szCs w:val="22"/>
        </w:rPr>
        <w:t xml:space="preserve">, </w:t>
      </w:r>
      <w:r w:rsidR="00C55D08" w:rsidRPr="00C55D08">
        <w:rPr>
          <w:rFonts w:ascii="Times New Roman" w:hAnsi="Times New Roman"/>
          <w:sz w:val="22"/>
          <w:szCs w:val="22"/>
        </w:rPr>
        <w:t xml:space="preserve">Mahta </w:t>
      </w:r>
      <w:r w:rsidR="00125D6D" w:rsidRPr="00C55D08">
        <w:rPr>
          <w:rFonts w:ascii="Times New Roman" w:hAnsi="Times New Roman"/>
          <w:sz w:val="22"/>
          <w:szCs w:val="22"/>
        </w:rPr>
        <w:t>Karimpoor</w:t>
      </w:r>
      <w:r w:rsidR="00C55D08">
        <w:rPr>
          <w:rFonts w:ascii="Times New Roman" w:hAnsi="Times New Roman"/>
          <w:sz w:val="22"/>
          <w:szCs w:val="22"/>
        </w:rPr>
        <w:t xml:space="preserve">. </w:t>
      </w:r>
      <w:r w:rsidR="00B06CE0" w:rsidRPr="00E616D2">
        <w:rPr>
          <w:rFonts w:ascii="Times New Roman" w:hAnsi="Times New Roman"/>
          <w:sz w:val="22"/>
          <w:szCs w:val="22"/>
        </w:rPr>
        <w:t>Patent Status: Granted,  2016-05-05</w:t>
      </w:r>
    </w:p>
    <w:p w14:paraId="6B5961CA" w14:textId="77777777" w:rsidR="00535133" w:rsidRDefault="00535133" w:rsidP="00575164">
      <w:pPr>
        <w:pStyle w:val="PlainText"/>
        <w:ind w:left="567" w:hanging="567"/>
        <w:rPr>
          <w:rFonts w:ascii="Times New Roman" w:hAnsi="Times New Roman"/>
          <w:sz w:val="22"/>
          <w:szCs w:val="22"/>
        </w:rPr>
      </w:pPr>
    </w:p>
    <w:p w14:paraId="5F096F07" w14:textId="16F01759" w:rsidR="00535133" w:rsidRPr="00535133" w:rsidRDefault="00535133" w:rsidP="00125D6D">
      <w:pPr>
        <w:pStyle w:val="PlainText"/>
        <w:ind w:left="567" w:hanging="567"/>
        <w:rPr>
          <w:rFonts w:ascii="Times New Roman" w:hAnsi="Times New Roman"/>
          <w:sz w:val="22"/>
          <w:szCs w:val="22"/>
        </w:rPr>
      </w:pPr>
      <w:r w:rsidRPr="00535133">
        <w:rPr>
          <w:rFonts w:ascii="Times New Roman" w:hAnsi="Times New Roman"/>
          <w:b/>
          <w:sz w:val="22"/>
          <w:szCs w:val="22"/>
        </w:rPr>
        <w:t>2.</w:t>
      </w:r>
      <w:r>
        <w:rPr>
          <w:rFonts w:ascii="Times New Roman" w:hAnsi="Times New Roman"/>
          <w:b/>
          <w:sz w:val="22"/>
          <w:szCs w:val="22"/>
        </w:rPr>
        <w:tab/>
      </w:r>
      <w:r w:rsidRPr="00C55D08">
        <w:rPr>
          <w:rFonts w:ascii="Times New Roman" w:hAnsi="Times New Roman"/>
          <w:i/>
          <w:sz w:val="22"/>
          <w:szCs w:val="22"/>
        </w:rPr>
        <w:t>Determining a brain condition using early time frame pet image analysis.</w:t>
      </w:r>
      <w:r w:rsidR="00C55D08">
        <w:rPr>
          <w:rFonts w:ascii="Times New Roman" w:hAnsi="Times New Roman"/>
          <w:sz w:val="22"/>
          <w:szCs w:val="22"/>
        </w:rPr>
        <w:t xml:space="preserve"> US, EA, WO. Provisional. 2015-09-16</w:t>
      </w:r>
      <w:r w:rsidRPr="00E616D2">
        <w:rPr>
          <w:rFonts w:ascii="Times New Roman" w:hAnsi="Times New Roman"/>
          <w:sz w:val="22"/>
          <w:szCs w:val="22"/>
        </w:rPr>
        <w:t>.</w:t>
      </w:r>
      <w:r w:rsidR="00C55D08">
        <w:rPr>
          <w:rFonts w:ascii="Times New Roman" w:hAnsi="Times New Roman"/>
          <w:sz w:val="22"/>
          <w:szCs w:val="22"/>
        </w:rPr>
        <w:t xml:space="preserve">  </w:t>
      </w:r>
      <w:r w:rsidRPr="00E616D2">
        <w:rPr>
          <w:rFonts w:ascii="Times New Roman" w:hAnsi="Times New Roman"/>
          <w:sz w:val="22"/>
          <w:szCs w:val="22"/>
        </w:rPr>
        <w:t>Role: Co-applicant</w:t>
      </w:r>
      <w:r w:rsidR="00C55D08">
        <w:rPr>
          <w:rFonts w:ascii="Times New Roman" w:hAnsi="Times New Roman"/>
          <w:sz w:val="22"/>
          <w:szCs w:val="22"/>
        </w:rPr>
        <w:t xml:space="preserve"> with PA Dawn Matthews, and </w:t>
      </w:r>
      <w:r w:rsidR="00125D6D" w:rsidRPr="00125D6D">
        <w:rPr>
          <w:rFonts w:ascii="Times New Roman" w:hAnsi="Times New Roman"/>
          <w:sz w:val="22"/>
          <w:szCs w:val="22"/>
        </w:rPr>
        <w:t>Ana S. Lukic</w:t>
      </w:r>
      <w:r w:rsidR="00125D6D">
        <w:rPr>
          <w:rFonts w:ascii="Times New Roman" w:hAnsi="Times New Roman"/>
          <w:sz w:val="22"/>
          <w:szCs w:val="22"/>
        </w:rPr>
        <w:t xml:space="preserve">, </w:t>
      </w:r>
      <w:r w:rsidR="00125D6D" w:rsidRPr="00125D6D">
        <w:rPr>
          <w:rFonts w:ascii="Times New Roman" w:hAnsi="Times New Roman"/>
          <w:sz w:val="22"/>
          <w:szCs w:val="22"/>
        </w:rPr>
        <w:t xml:space="preserve"> Randolph D. Andrews</w:t>
      </w:r>
      <w:r w:rsidR="00125D6D">
        <w:rPr>
          <w:rFonts w:ascii="Times New Roman" w:hAnsi="Times New Roman"/>
          <w:sz w:val="22"/>
          <w:szCs w:val="22"/>
        </w:rPr>
        <w:t xml:space="preserve">, </w:t>
      </w:r>
      <w:r w:rsidR="00125D6D" w:rsidRPr="00125D6D">
        <w:rPr>
          <w:rFonts w:ascii="Times New Roman" w:hAnsi="Times New Roman"/>
          <w:sz w:val="22"/>
          <w:szCs w:val="22"/>
        </w:rPr>
        <w:t>Miles N. Wernick</w:t>
      </w:r>
      <w:r w:rsidR="00125D6D">
        <w:rPr>
          <w:rFonts w:ascii="Times New Roman" w:hAnsi="Times New Roman"/>
          <w:sz w:val="22"/>
          <w:szCs w:val="22"/>
        </w:rPr>
        <w:t>. P</w:t>
      </w:r>
      <w:r w:rsidRPr="00E616D2">
        <w:rPr>
          <w:rFonts w:ascii="Times New Roman" w:hAnsi="Times New Roman"/>
          <w:sz w:val="22"/>
          <w:szCs w:val="22"/>
        </w:rPr>
        <w:t xml:space="preserve">atent Status: </w:t>
      </w:r>
      <w:r w:rsidR="00125D6D">
        <w:rPr>
          <w:rFonts w:ascii="Times New Roman" w:hAnsi="Times New Roman"/>
          <w:sz w:val="22"/>
          <w:szCs w:val="22"/>
        </w:rPr>
        <w:t>Granted,  2018-07-25</w:t>
      </w:r>
      <w:r w:rsidR="00C55D08">
        <w:rPr>
          <w:rFonts w:ascii="Times New Roman" w:hAnsi="Times New Roman"/>
          <w:sz w:val="22"/>
          <w:szCs w:val="22"/>
        </w:rPr>
        <w:t xml:space="preserve"> </w:t>
      </w:r>
    </w:p>
    <w:p w14:paraId="76CB8550" w14:textId="77777777" w:rsidR="00102022" w:rsidRPr="00E616D2" w:rsidRDefault="00102022" w:rsidP="006300F2">
      <w:pPr>
        <w:pStyle w:val="PlainText"/>
        <w:tabs>
          <w:tab w:val="left" w:pos="426"/>
          <w:tab w:val="left" w:pos="567"/>
        </w:tabs>
        <w:rPr>
          <w:rFonts w:ascii="Times New Roman" w:hAnsi="Times New Roman"/>
          <w:b/>
          <w:sz w:val="22"/>
          <w:szCs w:val="22"/>
        </w:rPr>
      </w:pPr>
    </w:p>
    <w:p w14:paraId="78C64246" w14:textId="77777777" w:rsidR="00102022" w:rsidRPr="00E616D2" w:rsidRDefault="00102022" w:rsidP="006300F2">
      <w:pPr>
        <w:pStyle w:val="PlainText"/>
        <w:tabs>
          <w:tab w:val="left" w:pos="426"/>
          <w:tab w:val="left" w:pos="567"/>
        </w:tabs>
        <w:rPr>
          <w:rFonts w:ascii="Times New Roman" w:hAnsi="Times New Roman"/>
          <w:b/>
          <w:sz w:val="22"/>
          <w:szCs w:val="22"/>
        </w:rPr>
      </w:pPr>
      <w:r w:rsidRPr="00E616D2">
        <w:rPr>
          <w:rFonts w:ascii="Times New Roman" w:hAnsi="Times New Roman"/>
          <w:b/>
          <w:sz w:val="22"/>
          <w:szCs w:val="22"/>
        </w:rPr>
        <w:t>Licenses:</w:t>
      </w:r>
    </w:p>
    <w:p w14:paraId="4089FB6F" w14:textId="0410CA14" w:rsidR="008B281F" w:rsidRDefault="00575164" w:rsidP="00575164">
      <w:pPr>
        <w:pStyle w:val="PlainText"/>
        <w:ind w:left="567" w:hanging="567"/>
        <w:rPr>
          <w:rFonts w:ascii="Times New Roman" w:hAnsi="Times New Roman"/>
          <w:sz w:val="22"/>
          <w:szCs w:val="22"/>
        </w:rPr>
      </w:pPr>
      <w:r w:rsidRPr="00E616D2">
        <w:rPr>
          <w:rFonts w:ascii="Times New Roman" w:hAnsi="Times New Roman"/>
          <w:b/>
          <w:sz w:val="22"/>
          <w:szCs w:val="22"/>
        </w:rPr>
        <w:t>1.</w:t>
      </w:r>
      <w:r w:rsidRPr="00E616D2">
        <w:rPr>
          <w:rFonts w:ascii="Times New Roman" w:hAnsi="Times New Roman"/>
          <w:b/>
          <w:sz w:val="22"/>
          <w:szCs w:val="22"/>
        </w:rPr>
        <w:tab/>
      </w:r>
      <w:r w:rsidR="00102022" w:rsidRPr="00E616D2">
        <w:rPr>
          <w:rFonts w:ascii="Times New Roman" w:hAnsi="Times New Roman"/>
          <w:sz w:val="22"/>
          <w:szCs w:val="22"/>
        </w:rPr>
        <w:t>An Automatic, Adaptive Framework for Optimising Preprocessing Pipelines in fMRI.</w:t>
      </w:r>
      <w:r w:rsidR="00125D6D">
        <w:rPr>
          <w:rFonts w:ascii="Times New Roman" w:hAnsi="Times New Roman"/>
          <w:sz w:val="22"/>
          <w:szCs w:val="22"/>
        </w:rPr>
        <w:t xml:space="preserve">   </w:t>
      </w:r>
      <w:r w:rsidR="00102022" w:rsidRPr="00E616D2">
        <w:rPr>
          <w:rFonts w:ascii="Times New Roman" w:hAnsi="Times New Roman"/>
          <w:sz w:val="22"/>
          <w:szCs w:val="22"/>
        </w:rPr>
        <w:t xml:space="preserve">Role: </w:t>
      </w:r>
      <w:r w:rsidR="00ED201E" w:rsidRPr="00E616D2">
        <w:rPr>
          <w:rFonts w:ascii="Times New Roman" w:hAnsi="Times New Roman"/>
          <w:sz w:val="22"/>
          <w:szCs w:val="22"/>
        </w:rPr>
        <w:t>Principal</w:t>
      </w:r>
      <w:r w:rsidR="00102022" w:rsidRPr="00E616D2">
        <w:rPr>
          <w:rFonts w:ascii="Times New Roman" w:hAnsi="Times New Roman"/>
          <w:sz w:val="22"/>
          <w:szCs w:val="22"/>
        </w:rPr>
        <w:t xml:space="preserve"> Applicant</w:t>
      </w:r>
      <w:r w:rsidR="00125D6D">
        <w:rPr>
          <w:rFonts w:ascii="Times New Roman" w:hAnsi="Times New Roman"/>
          <w:sz w:val="22"/>
          <w:szCs w:val="22"/>
        </w:rPr>
        <w:t xml:space="preserve"> with Nathan Churchill. </w:t>
      </w:r>
      <w:r w:rsidR="00125D6D">
        <w:rPr>
          <w:rFonts w:ascii="Times New Roman" w:hAnsi="Times New Roman"/>
          <w:sz w:val="22"/>
          <w:szCs w:val="22"/>
        </w:rPr>
        <w:tab/>
      </w:r>
      <w:r w:rsidR="00125D6D">
        <w:rPr>
          <w:rFonts w:ascii="Times New Roman" w:hAnsi="Times New Roman"/>
          <w:sz w:val="22"/>
          <w:szCs w:val="22"/>
        </w:rPr>
        <w:tab/>
      </w:r>
      <w:r w:rsidR="00125D6D">
        <w:rPr>
          <w:rFonts w:ascii="Times New Roman" w:hAnsi="Times New Roman"/>
          <w:sz w:val="22"/>
          <w:szCs w:val="22"/>
        </w:rPr>
        <w:tab/>
        <w:t xml:space="preserve">     </w:t>
      </w:r>
      <w:r w:rsidR="00102022" w:rsidRPr="00E616D2">
        <w:rPr>
          <w:rFonts w:ascii="Times New Roman" w:hAnsi="Times New Roman"/>
          <w:sz w:val="22"/>
          <w:szCs w:val="22"/>
        </w:rPr>
        <w:t xml:space="preserve">License Status: </w:t>
      </w:r>
      <w:r w:rsidR="00D80EFA" w:rsidRPr="00E616D2">
        <w:rPr>
          <w:rFonts w:ascii="Times New Roman" w:hAnsi="Times New Roman"/>
          <w:sz w:val="22"/>
          <w:szCs w:val="22"/>
        </w:rPr>
        <w:t>Tria</w:t>
      </w:r>
      <w:r w:rsidR="00125D6D">
        <w:rPr>
          <w:rFonts w:ascii="Times New Roman" w:hAnsi="Times New Roman"/>
          <w:sz w:val="22"/>
          <w:szCs w:val="22"/>
        </w:rPr>
        <w:t xml:space="preserve">l license to ADMdx, Chicago, USA </w:t>
      </w:r>
      <w:r w:rsidR="00102022" w:rsidRPr="00E616D2">
        <w:rPr>
          <w:rFonts w:ascii="Times New Roman" w:hAnsi="Times New Roman"/>
          <w:sz w:val="22"/>
          <w:szCs w:val="22"/>
        </w:rPr>
        <w:t>Filing Date: 2014-10-23</w:t>
      </w:r>
      <w:r w:rsidR="00125D6D">
        <w:rPr>
          <w:rFonts w:ascii="Times New Roman" w:hAnsi="Times New Roman"/>
          <w:sz w:val="22"/>
          <w:szCs w:val="22"/>
        </w:rPr>
        <w:t xml:space="preserve">  </w:t>
      </w:r>
    </w:p>
    <w:p w14:paraId="2D0A61E1" w14:textId="77777777" w:rsidR="003D0284" w:rsidRPr="00E616D2" w:rsidRDefault="003D0284" w:rsidP="00575164">
      <w:pPr>
        <w:pStyle w:val="PlainText"/>
        <w:ind w:left="567" w:hanging="567"/>
        <w:rPr>
          <w:rFonts w:ascii="Times New Roman" w:hAnsi="Times New Roman"/>
          <w:sz w:val="22"/>
          <w:szCs w:val="22"/>
        </w:rPr>
      </w:pPr>
    </w:p>
    <w:p w14:paraId="1C0CC4CE" w14:textId="77777777" w:rsidR="00CB3290" w:rsidRPr="00E616D2" w:rsidRDefault="00CB3290" w:rsidP="00575164">
      <w:pPr>
        <w:pStyle w:val="PlainText"/>
        <w:ind w:left="567" w:hanging="567"/>
        <w:rPr>
          <w:rFonts w:ascii="Times New Roman" w:hAnsi="Times New Roman"/>
          <w:sz w:val="22"/>
          <w:szCs w:val="22"/>
        </w:rPr>
      </w:pPr>
      <w:r w:rsidRPr="00E616D2">
        <w:rPr>
          <w:rFonts w:ascii="Times New Roman" w:hAnsi="Times New Roman"/>
          <w:sz w:val="22"/>
          <w:szCs w:val="22"/>
        </w:rPr>
        <w:t>2.</w:t>
      </w:r>
      <w:r w:rsidRPr="00E616D2">
        <w:rPr>
          <w:rFonts w:ascii="Times New Roman" w:hAnsi="Times New Roman"/>
          <w:sz w:val="22"/>
          <w:szCs w:val="22"/>
        </w:rPr>
        <w:tab/>
        <w:t>OPPNI (Optimization of Preprocessing Pipelines for NeuroImaging) for fMRI analysis.</w:t>
      </w:r>
    </w:p>
    <w:p w14:paraId="76184DF9" w14:textId="540BABE9" w:rsidR="00CB3290" w:rsidRPr="00E616D2" w:rsidRDefault="00CB3290" w:rsidP="00575164">
      <w:pPr>
        <w:pStyle w:val="PlainText"/>
        <w:ind w:left="567" w:hanging="567"/>
        <w:rPr>
          <w:rFonts w:ascii="Times New Roman" w:hAnsi="Times New Roman"/>
          <w:sz w:val="22"/>
          <w:szCs w:val="22"/>
        </w:rPr>
      </w:pPr>
      <w:r w:rsidRPr="00E616D2">
        <w:rPr>
          <w:rFonts w:ascii="Times New Roman" w:hAnsi="Times New Roman"/>
          <w:sz w:val="22"/>
          <w:szCs w:val="22"/>
        </w:rPr>
        <w:tab/>
        <w:t>https://github.com/BIDS-Apps/oppni</w:t>
      </w:r>
    </w:p>
    <w:p w14:paraId="013BE36B" w14:textId="445443B1" w:rsidR="00CB3290" w:rsidRPr="00E616D2" w:rsidRDefault="00CB3290" w:rsidP="00575164">
      <w:pPr>
        <w:pStyle w:val="PlainText"/>
        <w:ind w:left="567" w:hanging="567"/>
        <w:rPr>
          <w:rFonts w:ascii="Times New Roman" w:hAnsi="Times New Roman"/>
          <w:sz w:val="22"/>
          <w:szCs w:val="22"/>
        </w:rPr>
      </w:pPr>
      <w:r w:rsidRPr="00E616D2">
        <w:rPr>
          <w:rFonts w:ascii="Times New Roman" w:hAnsi="Times New Roman"/>
          <w:sz w:val="22"/>
          <w:szCs w:val="22"/>
        </w:rPr>
        <w:tab/>
        <w:t xml:space="preserve">Role: Co-applicant. </w:t>
      </w:r>
    </w:p>
    <w:p w14:paraId="28F2153E" w14:textId="1A83BDF7" w:rsidR="00CB3290" w:rsidRPr="00E616D2" w:rsidRDefault="00CB3290" w:rsidP="00575164">
      <w:pPr>
        <w:pStyle w:val="PlainText"/>
        <w:ind w:left="567" w:hanging="567"/>
        <w:rPr>
          <w:rFonts w:ascii="Times New Roman" w:hAnsi="Times New Roman"/>
          <w:sz w:val="22"/>
          <w:szCs w:val="22"/>
        </w:rPr>
      </w:pPr>
      <w:r w:rsidRPr="00E616D2">
        <w:rPr>
          <w:rFonts w:ascii="Times New Roman" w:hAnsi="Times New Roman"/>
          <w:sz w:val="22"/>
          <w:szCs w:val="22"/>
        </w:rPr>
        <w:tab/>
        <w:t>License Status: Open Source Apache License</w:t>
      </w:r>
    </w:p>
    <w:p w14:paraId="3A103310" w14:textId="185DB2CF" w:rsidR="00CB3290" w:rsidRPr="00E616D2" w:rsidRDefault="00CB3290" w:rsidP="00575164">
      <w:pPr>
        <w:pStyle w:val="PlainText"/>
        <w:ind w:left="567" w:hanging="567"/>
        <w:rPr>
          <w:rFonts w:ascii="Times New Roman" w:hAnsi="Times New Roman"/>
          <w:sz w:val="22"/>
          <w:szCs w:val="22"/>
        </w:rPr>
      </w:pPr>
      <w:r w:rsidRPr="00E616D2">
        <w:rPr>
          <w:rFonts w:ascii="Times New Roman" w:hAnsi="Times New Roman"/>
          <w:sz w:val="22"/>
          <w:szCs w:val="22"/>
        </w:rPr>
        <w:tab/>
        <w:t>Filing Date: 2016-08-02</w:t>
      </w:r>
    </w:p>
    <w:p w14:paraId="5572EFBE" w14:textId="77777777" w:rsidR="001F2A0C" w:rsidRPr="008B281F" w:rsidRDefault="001F2A0C" w:rsidP="006300F2">
      <w:pPr>
        <w:pStyle w:val="PlainText"/>
        <w:tabs>
          <w:tab w:val="left" w:pos="426"/>
          <w:tab w:val="left" w:pos="567"/>
        </w:tabs>
        <w:rPr>
          <w:rFonts w:ascii="Times New Roman" w:hAnsi="Times New Roman"/>
        </w:rPr>
      </w:pPr>
    </w:p>
    <w:p w14:paraId="25D3308D" w14:textId="6218A3A4" w:rsidR="00994CA3" w:rsidRPr="00575164" w:rsidRDefault="00994CA3" w:rsidP="006300F2">
      <w:pPr>
        <w:pStyle w:val="PlainText"/>
        <w:rPr>
          <w:rFonts w:ascii="Times New Roman" w:hAnsi="Times New Roman"/>
          <w:b/>
          <w:sz w:val="24"/>
        </w:rPr>
      </w:pPr>
      <w:r w:rsidRPr="00575164">
        <w:rPr>
          <w:rFonts w:ascii="Times New Roman" w:hAnsi="Times New Roman"/>
          <w:b/>
          <w:sz w:val="24"/>
        </w:rPr>
        <w:t>BIBLIOGRAPHY:</w:t>
      </w:r>
    </w:p>
    <w:p w14:paraId="31FA593B" w14:textId="78F2C412" w:rsidR="00994CA3" w:rsidRDefault="00994CA3" w:rsidP="006300F2">
      <w:pPr>
        <w:pStyle w:val="PlainText"/>
        <w:rPr>
          <w:rFonts w:ascii="Times New Roman" w:hAnsi="Times New Roman"/>
          <w:b/>
          <w:sz w:val="24"/>
        </w:rPr>
      </w:pPr>
      <w:r w:rsidRPr="00575164">
        <w:rPr>
          <w:rFonts w:ascii="Times New Roman" w:hAnsi="Times New Roman"/>
          <w:b/>
          <w:sz w:val="24"/>
        </w:rPr>
        <w:t xml:space="preserve">Peer-Reviewed </w:t>
      </w:r>
      <w:r w:rsidR="0033263C" w:rsidRPr="00575164">
        <w:rPr>
          <w:rFonts w:ascii="Times New Roman" w:hAnsi="Times New Roman"/>
          <w:b/>
          <w:sz w:val="24"/>
        </w:rPr>
        <w:t xml:space="preserve">Journal </w:t>
      </w:r>
      <w:r w:rsidRPr="00575164">
        <w:rPr>
          <w:rFonts w:ascii="Times New Roman" w:hAnsi="Times New Roman"/>
          <w:b/>
          <w:sz w:val="24"/>
        </w:rPr>
        <w:t>Papers:</w:t>
      </w:r>
    </w:p>
    <w:p w14:paraId="6683CC0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Analysing dose limited radiation imaging systems.  NZ Med Phys Biomed Eng J. 1981; 8:4-16</w:t>
      </w:r>
    </w:p>
    <w:p w14:paraId="6936F5CB"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Kato A, Diksic M, Yamamoto YL, Strother SC, Feindel W. An improved approach for measurement of regional cerebral rate constants in the deoxyglucose method with positron emission tomography.  J Cereb Blood Flow Metabol. 1984; 4:555-563</w:t>
      </w:r>
    </w:p>
    <w:p w14:paraId="7C8050F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Perlmutter JS. Headholders for functional brain imaging. In: Mazziotta JC, Koslow SH, eds: Assessment of goals and obstacles in data acquisition and analysis from emission tomography: report of a series of international workshops. J Cereb Blood Flow Metabol. 1987; 7:S1-S31</w:t>
      </w:r>
    </w:p>
    <w:p w14:paraId="61B0483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Philips PC, Dhawan V, Strother SC, Sidtis JJ, Evans AC, Allen JC, Rottenberg DA. Reduced cerebral glucose metabolism and increased brain capillary permeability following high-dose methotrexate chemotherapy: a positron emission tomographic study.  Ann Neurol. 1987; 21:59-63</w:t>
      </w:r>
    </w:p>
    <w:p w14:paraId="42CE358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Ginos JZ, Cooper AJL, Dhawan V, Lai JC, Strother SC, Alcock N, Rottenberg DA. [13N]cisplatin PET to assess pharmacokinetics of intra-arterial versus intravenous cisplatin chemotherapy for malignant brain tumors.  J Nucl Med. 1987; 28:1844-1852</w:t>
      </w:r>
    </w:p>
    <w:p w14:paraId="7BE83895"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Rottenberg DA, Moeller JR, Strother SC, Sidtis JJ, Navia BA, Dhawan V, Ginos JZ, Price PW. The metabolic pathology of the AIDS dementia complex. Ann Neurol 1987; 22:700-706</w:t>
      </w:r>
    </w:p>
    <w:p w14:paraId="16CFA35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Levy DE, Sidtis JJ, Rottenberg DA, Jarden JO, Strother SC, Dhawan V, Ginos JZ, Tramo MJ, Evans AC, Plum F. Differences in cerebral blood flow and glucose utilization in vegetative versus locked-in patients.  Ann Neurol 1987; 22:673-682</w:t>
      </w:r>
    </w:p>
    <w:p w14:paraId="36BA1A25"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Moeller JR, Strother SC, Sidtis JJ, Rottenberg DA. The scaled subprofile model: a statistical approach to the analysis of functional patterns in positron emission tomographic data.  J Cereb Blood Flow Metab. 1987 7:649-658</w:t>
      </w:r>
    </w:p>
    <w:p w14:paraId="1C89D99B"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Dhawan V, Jarden JO, Strother SC, Rottenberg, DA. Effect of blood curve  smearing on the accuracy of parameter estimates obtained for 82Rb/PET studies of blood-brain-barrier permeability.  Phys Med Biol. 1988; 33:61-74</w:t>
      </w:r>
    </w:p>
    <w:p w14:paraId="6F6DD2D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Tyler JL, Strother SC, Zatorre RJ, Alivisatos B, Worsley KJ, Diskic M, Yamamoto YL. Stability of regional cerebral glucose metabolism in the normal brain measured by PET.  J Nucl Med. 1988; 29:631-642</w:t>
      </w:r>
    </w:p>
    <w:p w14:paraId="633D8F0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Anderson NE, Posner JB, Sidtis JJ, Moeller JR, Strother SC, Dhawan V, Rottenberg  DA. The metabolic anatomy of paraneoplastic cerebellar degeneration. Ann Neurol. 1988; 23:533-540</w:t>
      </w:r>
    </w:p>
    <w:p w14:paraId="4BA4664B"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Jarden JO, Dhawan V, Moeller JR, Strother SC, Rottenberg DA. The time course of steroid action on blood-to-brain and blood-to-tumor transport of 82Rb: a positron emission tomographic study.  Ann Neurol. 1989; 25:239-245</w:t>
      </w:r>
    </w:p>
    <w:p w14:paraId="7CF51CEA"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Dhawan V, Moeller JR, Strother SC, Evans AC, Rottenberg DA. Effect of selecting a fixed dephosphorylation rate on the estimation of rate constants and rCMRGlu from dynamic [18F]fluorodeoxyglucose PET data.  J Nucl Med, 1989; 30:1483-1488</w:t>
      </w:r>
    </w:p>
    <w:p w14:paraId="62633CC2"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Dhawan V, Poltorak A, Moeller JR, Jarden JO, Strother SC, Thaler H, Rottenberg DA. Positron emission tomographic measurement of blood-to-brain and blood-to-tumour transport of 82Rb. I:Error analysis and computer simulations. Phys Med Biol, 1989; 34:1773-1784</w:t>
      </w:r>
    </w:p>
    <w:p w14:paraId="141ED325"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Dhawan V, Jarden JO, Moeller JR, Strother SC, Rottenberg DA. Positron emission tomographic measurement of blood-to-brain and blood-to-tumour transport of 82Rb. II:Clinical data and validation of technique. Phys Med Biol, 1989; 34:1785-1794</w:t>
      </w:r>
    </w:p>
    <w:p w14:paraId="7D96DEC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Casey ME, Hoffman EJ. Measuring PET Scanner Sensitivity: Relating countrates to image signal-to-noise ratios using noise equivalent counts. IEEE Trans Nuc Sci, 37:783-788, 1990.</w:t>
      </w:r>
    </w:p>
    <w:p w14:paraId="1FEE2655"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Eidelberg D, Moeller JR, Dhawan V, Sidtis JJ, Ginos JZ, Strother SC, Cedarbaum J, Greene P, Fahn S, Rottenberg DA. The metabolic anatomy of Parkinson's disease: Complementary 18F-Fluorodeoxyglucose and 18F-Fluorodopa positron emission tomographic studies. Movement Disorders. 5:203-213, 1990.</w:t>
      </w:r>
    </w:p>
    <w:p w14:paraId="0E4145DA"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Liow J-S, Moeller JR, Sidtis JJ, Dhawan V, Rottenberg DA. Absolute quantitation in neurological PET: Do we need it? J Cereb Blood Flow Metab. 11:A3-A16, 1991.</w:t>
      </w:r>
    </w:p>
    <w:p w14:paraId="79216DCB"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Moeller JR, Strother SC. A regional covariance approach to the analysis of functional patterns in positron emission tomographic data. J Cereb Blood Flow Metab. 11:A121-A135, 1991.</w:t>
      </w:r>
    </w:p>
    <w:p w14:paraId="127E0E6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Rottenberg DA, Moeller JR, Strother SC, Sidtis JJ, Dhawan V. Effects of percent thresholding on the extraction of (18F)fluorodeoxyglucose positron emission tomographic region-of-interest data. J Cereb Blood Flow Metab. 11:A83-A88, 1991.</w:t>
      </w:r>
    </w:p>
    <w:p w14:paraId="08FADFB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Phillips PC, Moeller JR, Sidtis JJ, Dhawan V, Steinherz PG, Strother SC, Ginos JZ, Rottenberg DA. Abnormal cerebral glucose metabolism in long-term survivors of childhood acute lymphocytic leukemia. Ann Neur. 29:263-271, 1991.</w:t>
      </w:r>
    </w:p>
    <w:p w14:paraId="1B65D4C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Worsley KJ, Evans AC, Strother SC, Tyler JL. A linear spatial correlation model, with applications to Positron Emission Tomography. J Am Stat Ass. 1991; 86:55-67.</w:t>
      </w:r>
    </w:p>
    <w:p w14:paraId="2CA00FC9"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Strother SC. Practical tradeoffs between noise, resolution and quantitation, and number of iterations for maximum likelihood reconstructions.  IEEE Trans Med Img. MI-10:563-571, 1991.</w:t>
      </w:r>
    </w:p>
    <w:p w14:paraId="138A6EC9"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Eidelberg D, Dhawan V, Moeller JR, Sidtis JJ, Ginos JZ, Strother SC, Cedarbaum J, Greene P, Fahn S, Powers JM, Rottenberg DA.  The metabolic landscape of cortical/basal ganglionic degeneration: regional asymmetries studied with positron emission tomography.  J Neurol Neurosurg Psychiat. 54:856-862, 1991.</w:t>
      </w:r>
    </w:p>
    <w:p w14:paraId="40C8C38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Strother SC. The convergence of object dependent resolution in maximum likelihood based tomographic image reconstruction.  Phys Med Biol. 38:55-70, 1993.</w:t>
      </w:r>
    </w:p>
    <w:p w14:paraId="7102CA5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Bonar DC, Schaper KA, Anderson JR, Rottenberg DA, Strother SC.  Graphical analysis of MR feature space for the measurement of CSF, gray-matter and white-matter volumes. J Comput Assist Tomogr, 17:461-470, 1993. </w:t>
      </w:r>
    </w:p>
    <w:p w14:paraId="13196EC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Xu X-L, Liow J-S, Strother SC.  Iterative algebraic reconstruction algorithms for emission computed tomography: A unified framework and its application to positron emission tomography. Med Phys, 20:1675-1684, 1993.</w:t>
      </w:r>
    </w:p>
    <w:p w14:paraId="51BCB0C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Strother SC. Noise and signal decoupling in maximum likelihood reconstructions and Metz filters for PET brain images. Phys Med Biol, 39:735-750, 1994.</w:t>
      </w:r>
    </w:p>
    <w:p w14:paraId="4ED670E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Rehm K, Strother SC, Anderson JR, Schaper KA, Rottenberg DA.  Display of merged multimodality brain images using interleaved pixels with independent color scales. J Nucl Med, 35:1815-1821, 1994.</w:t>
      </w:r>
    </w:p>
    <w:p w14:paraId="13B600A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Strother SC, Anderson JR, Xu X-L, Liow J-S, Bonar DC, Rottenberg DA. Quantitative comparisons of image registration techniques based on high resolution MRI of the brain. J Comput Assist Tomogr, 18:954-962, 1994. </w:t>
      </w:r>
    </w:p>
    <w:p w14:paraId="484392A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Kanno I, Rottenberg DA. Principal component analysis, variance partitioning and "functional connectivity". J Cereb Blood Flow Metab, 15:353-360, 1995.</w:t>
      </w:r>
    </w:p>
    <w:p w14:paraId="635E134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Anderson JR, Schaper KA, Sidtis JS, Liow J-S, Woods RP, Rottenberg DA. Principal component analysis and the scaled subprofile model compared to intersubject averaging and statistical parametric mapping: I "Functional connectivity" of the human motor system studied with [15O]water PET.  J Cereb Blood Flow Metab, 15:738-753 1995.</w:t>
      </w:r>
    </w:p>
    <w:p w14:paraId="2B16088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Anderson JR, Schaper KA, Sidtis JS, Rottenberg DA. Linear models of orthogonal subspaces and activated networks from functional activation PET studies of the human brain. In: Y Bizais, C. Barillot, R Di Paola, eds: Computational Imaging and Vision, vol. 3: Information Processing in Medical Imaging. Kluwer academic Pubs., 1995, 299-310.</w:t>
      </w:r>
    </w:p>
    <w:p w14:paraId="0752AB7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Morch N, Kjems U, Hansen LK, Svarer C, Law I, Lautrup B, Strother SC, Rehm K. Visualization of neural networks using saliency maps. In: Proc. IEEE Int. Conf. on Neural Networks. Perth, Australia. 1995, 4:2085-2089. </w:t>
      </w:r>
    </w:p>
    <w:p w14:paraId="0988CE7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Rottenberg DA, Sidtis JJ, Strother SC, Schaper KA, Anderson JR, Nelson MJ, Price RW. Abnormal cerebral glucose metabolism in HIV-1 seropositives with and without dementia. J Nuc Med, 37:1133-1141, 1996.</w:t>
      </w:r>
    </w:p>
    <w:p w14:paraId="6064B99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Strother SC, Rehm K, Rottenberg DA. Improved resolution for PET volume imaging via 3D iterative reconstruction. J Nuc Med, 38:1623-1630, 1997.</w:t>
      </w:r>
    </w:p>
    <w:p w14:paraId="132FB47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Morch N, Hansen LK, Strother SC, Svarer C, Rottenberg DA, Lautrup B, Savoy R, Paulson OB. Nonlinear versus linear models in functional neuroimaging: Learning curves and generalization crossover. In: Duncan J, Gindi G, eds: Lecture Notes in Computer Science 1230: Information Processing in Medical Imaging. Springer-Verlag, 1997, 259-270</w:t>
      </w:r>
    </w:p>
    <w:p w14:paraId="282AE2F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Strother SC, Lange N, Anderson JR, Schaper KA, Rehm K, Hansen LK, Rottenberg DA. Activation pattern reproducibility: Measuring the effects of group size and data analysis models. Hum Brain Mapp, 5:312-316, 1997. </w:t>
      </w:r>
    </w:p>
    <w:p w14:paraId="1051FE3E"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Rehm K, Lakshminaryan K, Frutiger S, Schaper KA, Sumners DW, Strother SC, Anderson JR, Rottenberg DA. A symbolic environment for visualizing activated foci in functional neuroimaging datasets. Medical Image Analysis 2:215-226, 1998.</w:t>
      </w:r>
    </w:p>
    <w:p w14:paraId="3493423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Kjems U, Strother SC, Anderson JA, Law I, Hansen LK. Enhancing the multivariate Signal of [15O]water PET studies with a new non-linear neuroanatomical registration algorithm. IEEE Trans Med Img 18:306-319, 1999. </w:t>
      </w:r>
    </w:p>
    <w:p w14:paraId="105F88C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Hansen LK, Larsen J, Nielsen FA, Strother SC, Rostrup E, Savoy R, Lange N, Sidtis J, Svarer C, Paulson OB. Generalizable patterns in neuroimaging: How many principal components?. Neuroimage, 9:534-544, 1999.</w:t>
      </w:r>
    </w:p>
    <w:p w14:paraId="3C0F038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Sidtis JJ, Strother SC, Anderson JR, Rottenberg DA. Are brain functions really additive? Neuroimage, 9:490-496, 1999</w:t>
      </w:r>
    </w:p>
    <w:p w14:paraId="27060AB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Tegeler C, Strother SC, Anderson JR, Kim S-G. Reproducibility of BOLD-based functional MRI obtained at 4T. Hum Brain Mapp, 7:267-283, 1999.</w:t>
      </w:r>
    </w:p>
    <w:p w14:paraId="2DD6A1D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Lange N, Strother SC, Anderson JR, Nielsen FA, Holmes A, Kolenda T, Savoy R, Hansen LK. Plurality and resemblance in fMRI data analysis. Neuroimage 10:282-303, 1999.</w:t>
      </w:r>
    </w:p>
    <w:p w14:paraId="1E0BA34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Zaini R, Strother SC, Anderson JR, Liow J-S, Kjems U, Tegeler C, Kim S-G. Comparison of matched BOLD and FAIR 4.0T-fMRI with [15O]water PET brain scans. Med Phys, 26:1559-1567, 1999. </w:t>
      </w:r>
    </w:p>
    <w:p w14:paraId="3F82A88A"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Petersen KS, Hansen LK, Kolenda T, Rostrup E, Strother SC. On the independent components of functional neuroimages. In: Proc. ICA-2000, (Pajunen P, Karhunen J, Eds.), pp. 615-620, Helsinki, Finland, 2000.</w:t>
      </w:r>
    </w:p>
    <w:p w14:paraId="12888B4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Rehm K, Strother SC, Anderson JR, Morch N, Hansen LK, Schaper KA, Rottenberg DA. Voxel based covariance analysis for optimal discrimination of groups of FDG PET scans between normal and HIV-1 seropositive subjects. J Nucl Med, 41:612-621, 2000.</w:t>
      </w:r>
    </w:p>
    <w:p w14:paraId="1B52FD4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Liow JS, Anderson JR, Strother SC. Comparing reconstruction algorithms using multivariate analysis. IEEE Trans Nuc Sci, 47:1136-1142, 2000.</w:t>
      </w:r>
    </w:p>
    <w:p w14:paraId="59CB5D4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Frutiger S, Strother SC, Anderson JR, Sidtis JJ, Arnold JB, Rottenberg DA. Multivariate predictive relationship between kinematic and functional activation patterns in a PET study of visuomotor learning. Neuroimage 12:515-527, 2000.</w:t>
      </w:r>
    </w:p>
    <w:p w14:paraId="69C5D6B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Muley SA, Strother SC, Ashe J, Frutiger SA, Anderson JR, Sidtis JJ, Rottenberg DA. Effects of changes in experimental design on PET studies of isometric force. Neuroimage 13:185-195, 2001.</w:t>
      </w:r>
    </w:p>
    <w:p w14:paraId="65CA07BC" w14:textId="77777777" w:rsidR="002E5BE0"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Hansen LK, Nielsen FA, Strother SC, Lange N. Consensus Inference in Neuroimaging. Neuroimage 13:1212-1218, 2001</w:t>
      </w:r>
    </w:p>
    <w:p w14:paraId="43E1E470" w14:textId="0A425401" w:rsidR="00611959" w:rsidRPr="00611959" w:rsidRDefault="00611959" w:rsidP="00611959">
      <w:pPr>
        <w:pStyle w:val="PlainText"/>
        <w:numPr>
          <w:ilvl w:val="0"/>
          <w:numId w:val="5"/>
        </w:numPr>
        <w:spacing w:after="40"/>
        <w:ind w:left="567" w:hanging="567"/>
        <w:rPr>
          <w:rFonts w:ascii="Times New Roman" w:hAnsi="Times New Roman" w:cs="Times New Roman"/>
          <w:color w:val="000000" w:themeColor="text1"/>
          <w:sz w:val="22"/>
          <w:szCs w:val="22"/>
        </w:rPr>
      </w:pPr>
      <w:r w:rsidRPr="00611959">
        <w:rPr>
          <w:rFonts w:ascii="Times New Roman" w:hAnsi="Times New Roman" w:cs="Times New Roman"/>
          <w:color w:val="000000" w:themeColor="text1"/>
          <w:sz w:val="22"/>
          <w:szCs w:val="22"/>
        </w:rPr>
        <w:t xml:space="preserve">Kustra, R. and S. C. Strother. Penalized discriminant analysis of [15O]-water PET brain images with prediction error selection of smoothness and regularization hyperparameters. IEEE Trans Med Imaging 20(5): 376-387, 2001. DOI: </w:t>
      </w:r>
      <w:r>
        <w:rPr>
          <w:rFonts w:ascii="Times New Roman" w:hAnsi="Times New Roman" w:cs="Times New Roman"/>
          <w:color w:val="000000" w:themeColor="text1"/>
          <w:sz w:val="22"/>
          <w:szCs w:val="22"/>
        </w:rPr>
        <w:t>1</w:t>
      </w:r>
      <w:r w:rsidRPr="00611959">
        <w:rPr>
          <w:rFonts w:ascii="Times New Roman" w:hAnsi="Times New Roman" w:cs="Times New Roman"/>
          <w:color w:val="000000" w:themeColor="text1"/>
          <w:sz w:val="22"/>
          <w:szCs w:val="22"/>
        </w:rPr>
        <w:t>0.1109/42.925291</w:t>
      </w:r>
    </w:p>
    <w:p w14:paraId="1297A36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Balslev D, Nielsen FA, Frutiger SA, Sidtis JJ, Christiansen TB, Svarer C, Strother SC, Rottenberg DA, Hansen LK, Paulson OB, Law I. Cluster analysis of activity time-series in motor learning. Hum Brain Mapp 15:135-145, 2002.</w:t>
      </w:r>
    </w:p>
    <w:p w14:paraId="5E651DD4" w14:textId="2D88BF1D" w:rsidR="002E5BE0" w:rsidRPr="00F50535" w:rsidRDefault="002E5BE0" w:rsidP="005D4E6E">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Anderson J, Hansen LK, Kjems U, Kustra R, Siditis J, Frutiger S, Muley S, LaConte S, Rottenberg D. The quantitative evaluation of functional neuroimaging experiments: The NPAIRS data analysis framework. Neuroimage 15:747-771, 2002.</w:t>
      </w:r>
      <w:r w:rsidR="005D4E6E" w:rsidRPr="00F50535">
        <w:rPr>
          <w:rFonts w:ascii="Times New Roman" w:hAnsi="Times New Roman" w:cs="Times New Roman"/>
          <w:color w:val="000000" w:themeColor="text1"/>
          <w:sz w:val="22"/>
          <w:szCs w:val="22"/>
        </w:rPr>
        <w:t xml:space="preserve"> DOI: 10.1006/nimg.2001.1034</w:t>
      </w:r>
    </w:p>
    <w:p w14:paraId="683645A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Shaw M, Strother SC, McFarlane AC, Morris P, Anderson J, Clark CR, Egan GF. Abnormal functional connectivity in post-traumatic stress disorder. Neuroimage 15:661-674, 2002.</w:t>
      </w:r>
    </w:p>
    <w:p w14:paraId="051BDAC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Kjems U, Hansen LK, Anderson J, Frutiger SA, Sidtis JJ, Rottenberg D, Strother SC. The quantitative evaluation of functional neuroimaging experiments: Mutual information learning curves. Neuroimage 15:772-786, 2002.</w:t>
      </w:r>
    </w:p>
    <w:p w14:paraId="18A4274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Lukic AS, Wernick MN, Strother SC. An evaluation of methods for detecting brain activations from PET or fMRI images. Artificial Intelligence in Medicine, 25:69-88, 2002. </w:t>
      </w:r>
    </w:p>
    <w:p w14:paraId="6C84CB9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Sajjad M, Liow J-S, Zaini MR, Rottenberg DA, Strother SC. Production and dosimetry of [14O]H2O for PET activation studies. Applied Radiation Isotopes. 57:607-615, 2002.</w:t>
      </w:r>
    </w:p>
    <w:p w14:paraId="3D82CA5A"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LaConte S, Anderson J, Muley S, Frutiger S, Hansen LK, Yacoub E, Xiaoping H, Rottenberg D, Ashe J, Strother SC. Evaluating preprocessing choices in single-subject BOLD-fMRI studies using data-driven performance metrics. NeuroImage 18:10–27, 2003.</w:t>
      </w:r>
    </w:p>
    <w:p w14:paraId="5D99B39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Shaw ME, Strother SC, Gavrilescu M, Podzebenko K, Waites A, Watson J, Anderson J, Jackson G, Egan G. Evaluating subject specific preprocessing choices in multi-subject BOLD fMRI data sets using data driven performance metrics. Neuroimage 19:988-1001, 2003.</w:t>
      </w:r>
    </w:p>
    <w:p w14:paraId="6C8B79F9"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Sidtis JJ, Strother SC, Rottenberg DA. Predicting performance from functional imaging data: Measures matter. Neuroimage 20:615-624, 2003.</w:t>
      </w:r>
    </w:p>
    <w:p w14:paraId="3DD348A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Sidtis JJ, Strother SC, Rottenberg DA. The effect of set on the resting state in functional imaging: A role for the striatum? Neuroimage 22:1407–1413, 2004.</w:t>
      </w:r>
    </w:p>
    <w:p w14:paraId="6D9730F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LaConte S, Hansen LK, Anderson J, Zhang J, Pulapura S, Rottenberg D. Optimizing the fMRI Data-Processing Pipeline Using Prediction and Reproducibility Performance Metrics. I. A Preliminary Group Analysis. Neuroimage, 23S1:S196-S207, 2004.</w:t>
      </w:r>
    </w:p>
    <w:p w14:paraId="5C3E6F1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Harrison B, Shaw M, Yücel M, Purcell R, Brewer WJ, Strother SC, Egan GF, Olver JS, Nathan PJ, Pantelis C. Functional Connectivity During Stroop Task Performance. Neuroimage, 24(1):181-191, 2005.</w:t>
      </w:r>
    </w:p>
    <w:p w14:paraId="6237920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LaConte S, Strother SC, Cherkassky V, Anderson J, Hu X. Support Vector Machines for Temporal Classification of fMRI Data. Neuroimage, 26:317-329, 2005.</w:t>
      </w:r>
    </w:p>
    <w:p w14:paraId="08EAE36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Strother SC. Evaluating fMRI Preprocessing Pipelines. (Invited Review Paper) IEEE Eng. Med. Biol. Mag.  25(2):27-41, 2006.</w:t>
      </w:r>
    </w:p>
    <w:p w14:paraId="3621ADD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Sidtis JJ, Gomez C, Naoum A, Strother SC, Rottenberg DA. Mapping cerebral blood flow during speech production in hereditary ataxia. Neuroimage 31(1):246-254, 2006.</w:t>
      </w:r>
    </w:p>
    <w:p w14:paraId="45180F3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Chen X, Perriera F, Lee W, Strother SC, Mitchell T. Exploring predictive and reproducible modeling with the single-subject FIAC data set. Human Brain Mapping 27(5):452-461, 2006.</w:t>
      </w:r>
    </w:p>
    <w:p w14:paraId="470D7F16"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Harrison BJ, Yucel M, Shaw M, Maruff P, Kyrios M, Brewer WJ, Strother SC, Nathan PJ, Scott AM, Pantelis, C. Evaluating brain activity in obsessive-compulsive disorder: Preliminary insights from a multivariate analysis. 1.  Psychiatry Research 147(2-3):227-231, 2006.</w:t>
      </w:r>
    </w:p>
    <w:p w14:paraId="6BD1465B"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Poline J-B, Strother SC, Dehaene-Lambertz G, Egan G, Lancaster J. Motivation and synthesis of the FIAC experiment: The reproducibility of fMRI results across expert analyses, Hum Brain Mapp 27(5):351-359, 2006.</w:t>
      </w:r>
    </w:p>
    <w:p w14:paraId="5685095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Harrison BJ, Yucel M, Shaw M, Maruff P, Kyrios M, Brewer WJ, Strother SC, Nathan PJ, Scott AM, Pantelis, C. Dysfunction of dorsolateral prefrontal cortex in antipsychotic-naive schizophreniform psychosis. Psychiatry Research-Neuroimaging 148 (1): 23-31, 2006.</w:t>
      </w:r>
    </w:p>
    <w:p w14:paraId="48C356C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Lukic AS, Wernick MN, Yang Y, Hansen LK, Arfanakis K, Strother SC. Effect of spatial alignment transformations in PCA and ICA of functional neuroimages. IEEE Trans Med Imaging 26(8):1058-68, 2007.</w:t>
      </w:r>
    </w:p>
    <w:p w14:paraId="08E598F2"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Lukic AS, Wernick MN, Tzikas DG, Chen X, Likas A, Galatsanos NP, Yang Y, Zhao F, Strother SC. Kernel Methods for Analysis of Functional Neuroimages. IEEE Trans Med Img. 26(12):1613-24, 2007.</w:t>
      </w:r>
    </w:p>
    <w:p w14:paraId="6B291E4E"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Zhang J, Liang L, Anderson JR, Gatewood L, Rottenberg DA, Strother SC. Evaluation and Comparison of GLM- and CVA-based fMRI Processing Pipelines with Java-based fMRI Processing Pipeline Evaluation System. Neuromage 41:4:1242-1252, 2008.</w:t>
      </w:r>
    </w:p>
    <w:p w14:paraId="237C7E7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Zhang J, Liang L, Anderson JR, Gatewood L, Rottenberg DA, Strother SC. A java-based fMRI processing pipeline evaluation system for assessment of univariate general linear model and multivariate canonical variate analysis-based pipelines. Neuroinformatics 6:123–134, 2008.</w:t>
      </w:r>
    </w:p>
    <w:p w14:paraId="7A0D4777"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Carter CS, Heckers S, Nichols T, Pine DS, Strother SC. Optimizing the Design and Analysis of Clinical FMRI Research Studies. (Review paper from Soc. Psych. Task Force) Biol Psychiatry 64(10):842-9, 2008.</w:t>
      </w:r>
    </w:p>
    <w:p w14:paraId="6A7B9A10"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Van Horn JD, Bandettini PA, Cheng K, Egan GF, Stenger VA, Strother SC, Toga AW. New Horizons for the Next Era of Human Brain Imaging, Cognitive, and Behavioral Research: Pacific Rim Interactivity, Brain Imaging and Behavior, 2:227-231, 2008.</w:t>
      </w:r>
    </w:p>
    <w:p w14:paraId="22D23F24"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Grady, C. and Strother SC. Pacific Rim Collaborations: A Canadian Perspective. Invited paper for Special Issue of Brain Imaging and Behavior 2:359–363, 2008.</w:t>
      </w:r>
    </w:p>
    <w:p w14:paraId="76CD0E0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Zhang J, Anderson JR, Liang L, Pulapura SK, Gatewood L, Rottenberg DA, Strother SC. Evaluation and Optimization of fMRI Single-Subject Processing Pipelines with NPAIRS and 2nd-level CVA. Magn Reson Imaging 27(2):264-78, 2009.</w:t>
      </w:r>
    </w:p>
    <w:p w14:paraId="33A1485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Shaw ME, Moores KA, Strother SC, Brown GC, Taylor J, McFarlane AC, Clark CR. Functional connectivity reveals abnormal neural networks underlying verbal working memory in post-traumatic stress disorder. Psychiatry Research: Neuroimaging. 172(3):235-241, 2009</w:t>
      </w:r>
    </w:p>
    <w:p w14:paraId="4D60106F"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Grady, C.L., Protzner, A.B., Kovacevic, N., Strother, S.C., Afshin-Pour, B., Wojtowicz, M., Anderson, J.A., Churchill, N., McIntosh, A.R., A multivariate analysis of age-related differences in default mode and task-positive networks across multiple cognitive domains. Cereb Cortex 20:1432-1447, 2010.</w:t>
      </w:r>
    </w:p>
    <w:p w14:paraId="7963575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Evans J, Todd RM, Taylor MJ, Strother SC. Group Specific Optimisation of FMRI Processing Steps for Child and Adult Data. Neuroimage, 50:479-490, 2010.</w:t>
      </w:r>
    </w:p>
    <w:p w14:paraId="731A05A8"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Wernick MN, Yang Y, Brankov JG, Yourganov G, Strother SC. Machine Learning In Medical Imaging. Invited Review Paper: IEEE Sig Proc Mag 27:25-38, 2010</w:t>
      </w:r>
    </w:p>
    <w:p w14:paraId="4857FDA2"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Sidtis, J.J., Strother, S.C., Naoum, A., Rottenberg, D.A., Gomez, C. Longitudinal cerebral blood flow changes during speech in hereditary ataxia. Brain Lang 114, 43-51 (2010)</w:t>
      </w:r>
    </w:p>
    <w:p w14:paraId="72AA1693"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Gee T, Kenny S, Price CJ, Seghier ML, Small SL, Leff AP, Pacurar A, Strother SC. Data Warehousing Methods and Processing Infrastructure for Brain Recovery Research. Archives Italiennes de Biologie, 148(3):207-217 (2010)</w:t>
      </w:r>
    </w:p>
    <w:p w14:paraId="023106BC"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Yourganov G, Schmah T, Small SL, Rasmussen PM, Strother SC. Functional connectivity metrics during stroke recovery. Archives Italiennes de Biologie, 148(3):259-270 (2010). </w:t>
      </w:r>
    </w:p>
    <w:p w14:paraId="2DDBFB31"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lastRenderedPageBreak/>
        <w:t>Schmah T, Yourganov G, Zemel RS, Hinton GE, Small SL, Strother SC. Comparing classiﬁcation methods for longitudinal fMRI studies. Neural Computation, 22, 2729-2762 (2010).</w:t>
      </w:r>
    </w:p>
    <w:p w14:paraId="6B4056AD" w14:textId="77777777" w:rsidR="002E5BE0" w:rsidRPr="00F50535" w:rsidRDefault="002E5BE0" w:rsidP="00AD0408">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Spreng RN, Rosen, HJ, Strother SC, Chow TW, Diehl-Schmid J, Freedman M, Graff-Radford NR, Hodges JR, Lipton AM, Mendez MF, Morelli SA, Black SE, Miller BL, Levine B. Occupation attributes relate to location of atrophy in frontotemporal lobar degeneration. Neuropsychologia 48, 3634-3641 (2010).</w:t>
      </w:r>
    </w:p>
    <w:p w14:paraId="4001ED9E" w14:textId="77777777" w:rsidR="00694187" w:rsidRPr="00F50535" w:rsidRDefault="00694187"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Tam F, Churchill N,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Graham SJ. A new tablet for writing and drawing during functional MRI. Human Brain Mapp, Advance online publicat</w:t>
      </w:r>
      <w:r w:rsidR="00AF26A7" w:rsidRPr="00F50535">
        <w:rPr>
          <w:rFonts w:ascii="Times New Roman" w:hAnsi="Times New Roman" w:cs="Times New Roman"/>
          <w:color w:val="000000" w:themeColor="text1"/>
          <w:sz w:val="22"/>
          <w:szCs w:val="22"/>
        </w:rPr>
        <w:t>ion. 32(2):240-8, 2011.</w:t>
      </w:r>
    </w:p>
    <w:p w14:paraId="25059646" w14:textId="77777777" w:rsidR="00AF26A7" w:rsidRPr="00F50535" w:rsidRDefault="00694187"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AfshinPour B, Soltanian-Zadeh H, Hossein-Zadeh G-A, Grady, C,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Mutual Information Based Metrics for Evaluation of fMRI Data Processing Approaches. Human Brain Mapp </w:t>
      </w:r>
      <w:r w:rsidR="00AF26A7" w:rsidRPr="00F50535">
        <w:rPr>
          <w:rFonts w:ascii="Times New Roman" w:hAnsi="Times New Roman" w:cs="Times New Roman"/>
          <w:color w:val="000000" w:themeColor="text1"/>
          <w:sz w:val="22"/>
          <w:szCs w:val="22"/>
        </w:rPr>
        <w:t>32(5):699-715, 2011.</w:t>
      </w:r>
    </w:p>
    <w:p w14:paraId="6262C708" w14:textId="77777777" w:rsidR="00994CA3" w:rsidRPr="00F50535" w:rsidRDefault="00AF26A7"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Barry RL,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Gatenby </w:t>
      </w:r>
      <w:r w:rsidR="000760FE" w:rsidRPr="00F50535">
        <w:rPr>
          <w:rFonts w:ascii="Times New Roman" w:hAnsi="Times New Roman" w:cs="Times New Roman"/>
          <w:color w:val="000000" w:themeColor="text1"/>
          <w:sz w:val="22"/>
          <w:szCs w:val="22"/>
        </w:rPr>
        <w:t>C</w:t>
      </w:r>
      <w:r w:rsidRPr="00F50535">
        <w:rPr>
          <w:rFonts w:ascii="Times New Roman" w:hAnsi="Times New Roman" w:cs="Times New Roman"/>
          <w:color w:val="000000" w:themeColor="text1"/>
          <w:sz w:val="22"/>
          <w:szCs w:val="22"/>
        </w:rPr>
        <w:t xml:space="preserve">, Gore JC. Data-Driven Optimization </w:t>
      </w:r>
      <w:r w:rsidR="00C73CAA" w:rsidRPr="00F50535">
        <w:rPr>
          <w:rFonts w:ascii="Times New Roman" w:hAnsi="Times New Roman" w:cs="Times New Roman"/>
          <w:color w:val="000000" w:themeColor="text1"/>
          <w:sz w:val="22"/>
          <w:szCs w:val="22"/>
        </w:rPr>
        <w:t xml:space="preserve">and Evaluation </w:t>
      </w:r>
      <w:r w:rsidRPr="00F50535">
        <w:rPr>
          <w:rFonts w:ascii="Times New Roman" w:hAnsi="Times New Roman" w:cs="Times New Roman"/>
          <w:color w:val="000000" w:themeColor="text1"/>
          <w:sz w:val="22"/>
          <w:szCs w:val="22"/>
        </w:rPr>
        <w:t xml:space="preserve">of </w:t>
      </w:r>
      <w:r w:rsidR="00C73CAA" w:rsidRPr="00F50535">
        <w:rPr>
          <w:rFonts w:ascii="Times New Roman" w:hAnsi="Times New Roman" w:cs="Times New Roman"/>
          <w:color w:val="000000" w:themeColor="text1"/>
          <w:sz w:val="22"/>
          <w:szCs w:val="22"/>
        </w:rPr>
        <w:t xml:space="preserve">2D EPI and 3D PRESTO for BOLD fMRI </w:t>
      </w:r>
      <w:r w:rsidRPr="00F50535">
        <w:rPr>
          <w:rFonts w:ascii="Times New Roman" w:hAnsi="Times New Roman" w:cs="Times New Roman"/>
          <w:color w:val="000000" w:themeColor="text1"/>
          <w:sz w:val="22"/>
          <w:szCs w:val="22"/>
        </w:rPr>
        <w:t>at 7 Tesla</w:t>
      </w:r>
      <w:r w:rsidR="00C73CAA" w:rsidRPr="00F50535">
        <w:rPr>
          <w:rFonts w:ascii="Times New Roman" w:hAnsi="Times New Roman" w:cs="Times New Roman"/>
          <w:color w:val="000000" w:themeColor="text1"/>
          <w:sz w:val="22"/>
          <w:szCs w:val="22"/>
        </w:rPr>
        <w:t>: I. Focal Coverage</w:t>
      </w:r>
      <w:r w:rsidRPr="00F50535">
        <w:rPr>
          <w:rFonts w:ascii="Times New Roman" w:hAnsi="Times New Roman" w:cs="Times New Roman"/>
          <w:color w:val="000000" w:themeColor="text1"/>
          <w:sz w:val="22"/>
          <w:szCs w:val="22"/>
        </w:rPr>
        <w:t>. Neuroimage, 55(3):1034-43, 2011.</w:t>
      </w:r>
    </w:p>
    <w:p w14:paraId="027A6250" w14:textId="77777777" w:rsidR="0025234E" w:rsidRPr="00F50535" w:rsidRDefault="00994CA3"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Yourganov G, Chen X, Lukic A, Grady C, Small S, Wernick M,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Dimensionality Estimation for Optimal Detection of Functional Networks in BOLD fMRI Data. Neuroimage</w:t>
      </w:r>
      <w:r w:rsidR="00CE007B" w:rsidRPr="00F50535">
        <w:rPr>
          <w:rFonts w:ascii="Times New Roman" w:hAnsi="Times New Roman" w:cs="Times New Roman"/>
          <w:color w:val="000000" w:themeColor="text1"/>
          <w:sz w:val="22"/>
          <w:szCs w:val="22"/>
        </w:rPr>
        <w:t>, 56(2):531-543, 2011.</w:t>
      </w:r>
    </w:p>
    <w:p w14:paraId="2C1A59D3" w14:textId="532DD566" w:rsidR="00012B98" w:rsidRPr="00F50535" w:rsidRDefault="0025234E"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Churchill N, Yourganov G, Spring R, Rasmussen P, </w:t>
      </w:r>
      <w:r w:rsidR="00EF57C0" w:rsidRPr="00F50535">
        <w:rPr>
          <w:rFonts w:ascii="Times New Roman" w:hAnsi="Times New Roman" w:cs="Times New Roman"/>
          <w:color w:val="000000" w:themeColor="text1"/>
          <w:sz w:val="22"/>
          <w:szCs w:val="22"/>
        </w:rPr>
        <w:t>Lee W</w:t>
      </w:r>
      <w:r w:rsidRPr="00F50535">
        <w:rPr>
          <w:rFonts w:ascii="Times New Roman" w:hAnsi="Times New Roman" w:cs="Times New Roman"/>
          <w:color w:val="000000" w:themeColor="text1"/>
          <w:sz w:val="22"/>
          <w:szCs w:val="22"/>
        </w:rPr>
        <w:t xml:space="preserve">, Ween J,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PHYCAA: Data-Driven Measurement and Removal of Physiological Noise in B</w:t>
      </w:r>
      <w:r w:rsidR="00377571" w:rsidRPr="00F50535">
        <w:rPr>
          <w:rFonts w:ascii="Times New Roman" w:hAnsi="Times New Roman" w:cs="Times New Roman"/>
          <w:color w:val="000000" w:themeColor="text1"/>
          <w:sz w:val="22"/>
          <w:szCs w:val="22"/>
        </w:rPr>
        <w:t>OLD fMRI. Neuroimage, 59(2):1299-314, 2012</w:t>
      </w:r>
      <w:r w:rsidRPr="00F50535">
        <w:rPr>
          <w:rFonts w:ascii="Times New Roman" w:hAnsi="Times New Roman" w:cs="Times New Roman"/>
          <w:color w:val="000000" w:themeColor="text1"/>
          <w:sz w:val="22"/>
          <w:szCs w:val="22"/>
        </w:rPr>
        <w:t>.</w:t>
      </w:r>
      <w:r w:rsidR="00012B98" w:rsidRPr="00F50535">
        <w:rPr>
          <w:rFonts w:ascii="Times New Roman" w:hAnsi="Times New Roman" w:cs="Times New Roman"/>
          <w:color w:val="000000" w:themeColor="text1"/>
          <w:sz w:val="22"/>
          <w:szCs w:val="22"/>
        </w:rPr>
        <w:t xml:space="preserve"> </w:t>
      </w:r>
    </w:p>
    <w:p w14:paraId="09F4C76E" w14:textId="4515E400" w:rsidR="00430587" w:rsidRPr="00F50535" w:rsidRDefault="0087724C" w:rsidP="005D4E6E">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Churchill NW, Oder A, Abdi H, Tam F, Lee W, Thomas C, Ween JE,</w:t>
      </w:r>
      <w:r w:rsidR="001C17CC" w:rsidRPr="00F50535">
        <w:rPr>
          <w:rFonts w:ascii="Times New Roman" w:hAnsi="Times New Roman" w:cs="Times New Roman"/>
          <w:color w:val="000000" w:themeColor="text1"/>
          <w:sz w:val="22"/>
          <w:szCs w:val="22"/>
        </w:rPr>
        <w:t xml:space="preserve"> Graham SJ, </w:t>
      </w:r>
      <w:r w:rsidR="001C17CC" w:rsidRPr="00F50535">
        <w:rPr>
          <w:rFonts w:ascii="Times New Roman" w:hAnsi="Times New Roman" w:cs="Times New Roman"/>
          <w:color w:val="000000" w:themeColor="text1"/>
          <w:sz w:val="22"/>
          <w:szCs w:val="22"/>
          <w:u w:val="single"/>
        </w:rPr>
        <w:t>Strother SC</w:t>
      </w:r>
      <w:r w:rsidR="001C17CC" w:rsidRPr="00F50535">
        <w:rPr>
          <w:rFonts w:ascii="Times New Roman" w:hAnsi="Times New Roman" w:cs="Times New Roman"/>
          <w:color w:val="000000" w:themeColor="text1"/>
          <w:sz w:val="22"/>
          <w:szCs w:val="22"/>
        </w:rPr>
        <w:t>.</w:t>
      </w:r>
      <w:r w:rsidRPr="00F50535">
        <w:rPr>
          <w:rFonts w:ascii="Times New Roman" w:hAnsi="Times New Roman" w:cs="Times New Roman"/>
          <w:color w:val="000000" w:themeColor="text1"/>
          <w:sz w:val="22"/>
          <w:szCs w:val="22"/>
        </w:rPr>
        <w:t xml:space="preserve"> Optimizing preprocessing and analysis pipelines for single-subject fMRI. I. Standard temporal motion and physiological noise correction methods. H</w:t>
      </w:r>
      <w:r w:rsidR="001C17CC" w:rsidRPr="00F50535">
        <w:rPr>
          <w:rFonts w:ascii="Times New Roman" w:hAnsi="Times New Roman" w:cs="Times New Roman"/>
          <w:color w:val="000000" w:themeColor="text1"/>
          <w:sz w:val="22"/>
          <w:szCs w:val="22"/>
        </w:rPr>
        <w:t>uman Brain Mapping 33(3):609-27, 2012.</w:t>
      </w:r>
      <w:r w:rsidR="005D4E6E" w:rsidRPr="00F50535">
        <w:rPr>
          <w:rFonts w:ascii="Times New Roman" w:hAnsi="Times New Roman" w:cs="Times New Roman"/>
          <w:color w:val="000000" w:themeColor="text1"/>
          <w:sz w:val="22"/>
          <w:szCs w:val="22"/>
        </w:rPr>
        <w:t xml:space="preserve"> DOI:10.1002/hbm.21238</w:t>
      </w:r>
    </w:p>
    <w:p w14:paraId="0E936DED" w14:textId="77777777" w:rsidR="00430587" w:rsidRPr="00F50535" w:rsidRDefault="00430587"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Barry RL,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Gore JC. Complex and magnitude-only preprocessing of 2D and 3D BOLD fMRI data at 7 Tesla. Mag. Res. in Medicine, 67(3):</w:t>
      </w:r>
      <w:r w:rsidR="00F75D98" w:rsidRPr="00F50535">
        <w:rPr>
          <w:rFonts w:ascii="Times New Roman" w:hAnsi="Times New Roman" w:cs="Times New Roman"/>
          <w:color w:val="000000" w:themeColor="text1"/>
          <w:sz w:val="22"/>
          <w:szCs w:val="22"/>
        </w:rPr>
        <w:t xml:space="preserve"> </w:t>
      </w:r>
      <w:r w:rsidR="00E97004" w:rsidRPr="00F50535">
        <w:rPr>
          <w:rFonts w:ascii="Times New Roman" w:hAnsi="Times New Roman" w:cs="Times New Roman"/>
          <w:color w:val="000000" w:themeColor="text1"/>
          <w:sz w:val="22"/>
          <w:szCs w:val="22"/>
        </w:rPr>
        <w:t>867-71, 2012</w:t>
      </w:r>
      <w:r w:rsidRPr="00F50535">
        <w:rPr>
          <w:rFonts w:ascii="Times New Roman" w:hAnsi="Times New Roman" w:cs="Times New Roman"/>
          <w:color w:val="000000" w:themeColor="text1"/>
          <w:sz w:val="22"/>
          <w:szCs w:val="22"/>
        </w:rPr>
        <w:t>.</w:t>
      </w:r>
    </w:p>
    <w:p w14:paraId="48ECE1F5" w14:textId="77777777" w:rsidR="00F75D98" w:rsidRPr="00F50535" w:rsidRDefault="00430587"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Rasmussen PM, Hansen LK, Madsen KH, Churchill N,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w:t>
      </w:r>
      <w:r w:rsidR="00F354AF" w:rsidRPr="00F50535">
        <w:rPr>
          <w:rFonts w:ascii="Times New Roman" w:hAnsi="Times New Roman" w:cs="Times New Roman"/>
          <w:color w:val="000000" w:themeColor="text1"/>
          <w:sz w:val="22"/>
          <w:szCs w:val="22"/>
        </w:rPr>
        <w:t xml:space="preserve"> Model sparsity and brain pattern interpretation of classification models in neuroimaging</w:t>
      </w:r>
      <w:r w:rsidRPr="00F50535">
        <w:rPr>
          <w:rFonts w:ascii="Times New Roman" w:hAnsi="Times New Roman" w:cs="Times New Roman"/>
          <w:color w:val="000000" w:themeColor="text1"/>
          <w:sz w:val="22"/>
          <w:szCs w:val="22"/>
        </w:rPr>
        <w:t>. Pattern Recognition 45(6): 2085-2100, 2012.</w:t>
      </w:r>
    </w:p>
    <w:p w14:paraId="42A54B12" w14:textId="77777777" w:rsidR="00F75D98" w:rsidRPr="00F50535" w:rsidRDefault="00F75D98"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Churchill NW, Yourganov G, Oder A, Tam F, Graham SJ,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Optimizing Preprocessing and Analysis Pipelines for Single-Subject fMRI: 2. Interactions with ICA, PCA, Task Contrast and Inter-Subject Heterogeneity. . PLoS One 7(2):e31147, 2012</w:t>
      </w:r>
    </w:p>
    <w:p w14:paraId="5A3DCDED" w14:textId="77777777" w:rsidR="009E3ACB" w:rsidRPr="00F50535" w:rsidRDefault="00F75D98"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Afshin-Pour B, Hossein-Zadeh G-A, </w:t>
      </w:r>
      <w:r w:rsidRPr="00F50535">
        <w:rPr>
          <w:rFonts w:ascii="Times New Roman" w:hAnsi="Times New Roman" w:cs="Times New Roman"/>
          <w:color w:val="000000" w:themeColor="text1"/>
          <w:sz w:val="22"/>
          <w:szCs w:val="22"/>
          <w:u w:val="single"/>
        </w:rPr>
        <w:t>Strot</w:t>
      </w:r>
      <w:r w:rsidR="009E3ACB" w:rsidRPr="00F50535">
        <w:rPr>
          <w:rFonts w:ascii="Times New Roman" w:hAnsi="Times New Roman" w:cs="Times New Roman"/>
          <w:color w:val="000000" w:themeColor="text1"/>
          <w:sz w:val="22"/>
          <w:szCs w:val="22"/>
          <w:u w:val="single"/>
        </w:rPr>
        <w:t>her SC</w:t>
      </w:r>
      <w:r w:rsidR="009E3ACB" w:rsidRPr="00F50535">
        <w:rPr>
          <w:rFonts w:ascii="Times New Roman" w:hAnsi="Times New Roman" w:cs="Times New Roman"/>
          <w:color w:val="000000" w:themeColor="text1"/>
          <w:sz w:val="22"/>
          <w:szCs w:val="22"/>
        </w:rPr>
        <w:t xml:space="preserve">, Soltanian-Zadeh H. </w:t>
      </w:r>
      <w:r w:rsidRPr="00F50535">
        <w:rPr>
          <w:rFonts w:ascii="Times New Roman" w:hAnsi="Times New Roman" w:cs="Times New Roman"/>
          <w:color w:val="000000" w:themeColor="text1"/>
          <w:sz w:val="22"/>
          <w:szCs w:val="22"/>
        </w:rPr>
        <w:t xml:space="preserve">Enhancing reproducibility of fMRI statistical maps using generalized canonical correlation analysis in NPAIRS framework. NeuroImage </w:t>
      </w:r>
      <w:r w:rsidR="009E3ACB" w:rsidRPr="00F50535">
        <w:rPr>
          <w:rFonts w:ascii="Times New Roman" w:hAnsi="Times New Roman" w:cs="Times New Roman"/>
          <w:color w:val="000000" w:themeColor="text1"/>
          <w:sz w:val="22"/>
          <w:szCs w:val="22"/>
        </w:rPr>
        <w:t>60(4):1970-81, 2012.</w:t>
      </w:r>
    </w:p>
    <w:p w14:paraId="1011D584" w14:textId="77777777" w:rsidR="00EE1620" w:rsidRPr="00F50535" w:rsidRDefault="009E3ACB"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Berman MG, Yourganov G, Askren MK, Ayduk O, Casey BJ, Gotlib IH, Kross E, McIntosh AR,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Wilson NL, Zayas V, </w:t>
      </w:r>
      <w:r w:rsidR="001B4308" w:rsidRPr="00F50535">
        <w:rPr>
          <w:rFonts w:ascii="Times New Roman" w:hAnsi="Times New Roman" w:cs="Times New Roman"/>
          <w:color w:val="000000" w:themeColor="text1"/>
          <w:sz w:val="22"/>
          <w:szCs w:val="22"/>
        </w:rPr>
        <w:t>Mischel W, Shoda Y, Jonides J. Dimensionality of b</w:t>
      </w:r>
      <w:r w:rsidRPr="00F50535">
        <w:rPr>
          <w:rFonts w:ascii="Times New Roman" w:hAnsi="Times New Roman" w:cs="Times New Roman"/>
          <w:color w:val="000000" w:themeColor="text1"/>
          <w:sz w:val="22"/>
          <w:szCs w:val="22"/>
        </w:rPr>
        <w:t xml:space="preserve">rain networks linked to life-long individual differences in self-control. </w:t>
      </w:r>
      <w:r w:rsidR="001044CB" w:rsidRPr="00F50535">
        <w:rPr>
          <w:rFonts w:ascii="Times New Roman" w:hAnsi="Times New Roman" w:cs="Times New Roman"/>
          <w:color w:val="000000" w:themeColor="text1"/>
          <w:sz w:val="22"/>
          <w:szCs w:val="22"/>
        </w:rPr>
        <w:t>Nature Communications, DOI: 10.1038/ncomms2374, 2013.</w:t>
      </w:r>
    </w:p>
    <w:p w14:paraId="1738E952" w14:textId="77777777" w:rsidR="00012B98" w:rsidRPr="00F50535" w:rsidRDefault="00EE1620" w:rsidP="002E5BE0">
      <w:pPr>
        <w:pStyle w:val="PlainText"/>
        <w:numPr>
          <w:ilvl w:val="0"/>
          <w:numId w:val="5"/>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Farb NA, Grady CL, </w:t>
      </w:r>
      <w:r w:rsidRPr="00F50535">
        <w:rPr>
          <w:rFonts w:ascii="Times New Roman" w:hAnsi="Times New Roman" w:cs="Times New Roman"/>
          <w:color w:val="000000" w:themeColor="text1"/>
          <w:sz w:val="22"/>
          <w:szCs w:val="22"/>
          <w:u w:val="single"/>
        </w:rPr>
        <w:t>Strother S</w:t>
      </w:r>
      <w:r w:rsidRPr="00F50535">
        <w:rPr>
          <w:rFonts w:ascii="Times New Roman" w:hAnsi="Times New Roman" w:cs="Times New Roman"/>
          <w:color w:val="000000" w:themeColor="text1"/>
          <w:sz w:val="22"/>
          <w:szCs w:val="22"/>
        </w:rPr>
        <w:t xml:space="preserve">, Tang-Wai DF, Masellis M, Black S, Freedman M, Pollock BG, Campbell KL, </w:t>
      </w:r>
      <w:r w:rsidR="00144600" w:rsidRPr="00F50535">
        <w:rPr>
          <w:rFonts w:ascii="Times New Roman" w:hAnsi="Times New Roman" w:cs="Times New Roman"/>
          <w:color w:val="000000" w:themeColor="text1"/>
          <w:sz w:val="22"/>
          <w:szCs w:val="22"/>
        </w:rPr>
        <w:t>Hasher L, and Chow T</w:t>
      </w:r>
      <w:r w:rsidRPr="00F50535">
        <w:rPr>
          <w:rFonts w:ascii="Times New Roman" w:hAnsi="Times New Roman" w:cs="Times New Roman"/>
          <w:color w:val="000000" w:themeColor="text1"/>
          <w:sz w:val="22"/>
          <w:szCs w:val="22"/>
        </w:rPr>
        <w:t>. Abnormal network connectivity in frontotemporal dementia: Evidence f</w:t>
      </w:r>
      <w:r w:rsidR="000B333D" w:rsidRPr="00F50535">
        <w:rPr>
          <w:rFonts w:ascii="Times New Roman" w:hAnsi="Times New Roman" w:cs="Times New Roman"/>
          <w:color w:val="000000" w:themeColor="text1"/>
          <w:sz w:val="22"/>
          <w:szCs w:val="22"/>
        </w:rPr>
        <w:t>or prefrontal isolation. Cortex, 49(7):1856-73</w:t>
      </w:r>
      <w:r w:rsidR="00F1653D" w:rsidRPr="00F50535">
        <w:rPr>
          <w:rFonts w:ascii="Times New Roman" w:hAnsi="Times New Roman" w:cs="Times New Roman"/>
          <w:color w:val="000000" w:themeColor="text1"/>
          <w:sz w:val="22"/>
          <w:szCs w:val="22"/>
        </w:rPr>
        <w:t>, 2013</w:t>
      </w:r>
      <w:r w:rsidRPr="00F50535">
        <w:rPr>
          <w:rFonts w:ascii="Times New Roman" w:hAnsi="Times New Roman" w:cs="Times New Roman"/>
          <w:color w:val="000000" w:themeColor="text1"/>
          <w:sz w:val="22"/>
          <w:szCs w:val="22"/>
        </w:rPr>
        <w:t>.</w:t>
      </w:r>
    </w:p>
    <w:p w14:paraId="723340BF" w14:textId="77777777" w:rsidR="006720EC" w:rsidRDefault="00AF6019" w:rsidP="006720EC">
      <w:pPr>
        <w:pStyle w:val="PlainText"/>
        <w:numPr>
          <w:ilvl w:val="0"/>
          <w:numId w:val="5"/>
        </w:numPr>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Churchill N, and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w:t>
      </w:r>
      <w:r w:rsidR="00183BF0" w:rsidRPr="00F50535">
        <w:rPr>
          <w:rFonts w:ascii="Times New Roman" w:hAnsi="Times New Roman" w:cs="Times New Roman"/>
          <w:color w:val="000000" w:themeColor="text1"/>
          <w:sz w:val="22"/>
          <w:szCs w:val="22"/>
        </w:rPr>
        <w:t xml:space="preserve">PHYCAA+: An Optimized, Adaptive Procedure for Measuring and Controlling Physiological Noise in BOLD fMRI. </w:t>
      </w:r>
      <w:r w:rsidR="00997466" w:rsidRPr="00F50535">
        <w:rPr>
          <w:rFonts w:ascii="Times New Roman" w:hAnsi="Times New Roman" w:cs="Times New Roman"/>
          <w:color w:val="000000" w:themeColor="text1"/>
          <w:sz w:val="22"/>
          <w:szCs w:val="22"/>
        </w:rPr>
        <w:t>Neuroimage, 82C:306-325, 2013.</w:t>
      </w:r>
    </w:p>
    <w:p w14:paraId="3F97FA6F" w14:textId="3C610CC2" w:rsidR="00813E24" w:rsidRPr="006720EC" w:rsidRDefault="00813E24" w:rsidP="006720EC">
      <w:pPr>
        <w:pStyle w:val="PlainText"/>
        <w:numPr>
          <w:ilvl w:val="0"/>
          <w:numId w:val="5"/>
        </w:numPr>
        <w:ind w:left="567" w:hanging="567"/>
        <w:rPr>
          <w:rFonts w:ascii="Times New Roman" w:hAnsi="Times New Roman" w:cs="Times New Roman"/>
          <w:color w:val="000000" w:themeColor="text1"/>
          <w:sz w:val="22"/>
          <w:szCs w:val="22"/>
        </w:rPr>
      </w:pPr>
      <w:r w:rsidRPr="006720EC">
        <w:rPr>
          <w:rFonts w:ascii="Times New Roman" w:hAnsi="Times New Roman" w:cs="Times New Roman"/>
          <w:color w:val="000000" w:themeColor="text1"/>
          <w:sz w:val="22"/>
          <w:szCs w:val="22"/>
        </w:rPr>
        <w:t xml:space="preserve">Afshin-Pour B, Grady C, </w:t>
      </w:r>
      <w:r w:rsidRPr="006720EC">
        <w:rPr>
          <w:rFonts w:ascii="Times New Roman" w:hAnsi="Times New Roman" w:cs="Times New Roman"/>
          <w:color w:val="000000" w:themeColor="text1"/>
          <w:sz w:val="22"/>
          <w:szCs w:val="22"/>
          <w:u w:val="single"/>
        </w:rPr>
        <w:t>Strother SC</w:t>
      </w:r>
      <w:r w:rsidRPr="006720EC">
        <w:rPr>
          <w:rFonts w:ascii="Times New Roman" w:hAnsi="Times New Roman" w:cs="Times New Roman"/>
          <w:color w:val="000000" w:themeColor="text1"/>
          <w:sz w:val="22"/>
          <w:szCs w:val="22"/>
        </w:rPr>
        <w:t>. Evaluation of multivariate functional connectivity techniques for group analysis of resting state data sets. Ne</w:t>
      </w:r>
      <w:r w:rsidR="00E73AA0" w:rsidRPr="006720EC">
        <w:rPr>
          <w:rFonts w:ascii="Times New Roman" w:hAnsi="Times New Roman" w:cs="Times New Roman"/>
          <w:color w:val="000000" w:themeColor="text1"/>
          <w:sz w:val="22"/>
          <w:szCs w:val="22"/>
        </w:rPr>
        <w:t>uroimage 87:363-82, 2014</w:t>
      </w:r>
      <w:r w:rsidR="006472DB" w:rsidRPr="006720EC">
        <w:rPr>
          <w:rFonts w:ascii="Times New Roman" w:hAnsi="Times New Roman" w:cs="Times New Roman"/>
          <w:color w:val="000000" w:themeColor="text1"/>
          <w:sz w:val="22"/>
          <w:szCs w:val="22"/>
        </w:rPr>
        <w:t>.</w:t>
      </w:r>
      <w:r w:rsidR="006720EC" w:rsidRPr="006720EC">
        <w:rPr>
          <w:rFonts w:ascii="Times New Roman" w:hAnsi="Times New Roman" w:cs="Times New Roman"/>
          <w:color w:val="000000" w:themeColor="text1"/>
          <w:sz w:val="22"/>
          <w:szCs w:val="22"/>
        </w:rPr>
        <w:t xml:space="preserve"> </w:t>
      </w:r>
      <w:hyperlink r:id="rId7" w:tgtFrame="_blank" w:tooltip="Persistent link using digital object identifier" w:history="1">
        <w:r w:rsidR="006720EC" w:rsidRPr="006720EC">
          <w:rPr>
            <w:rStyle w:val="Hyperlink"/>
            <w:rFonts w:ascii="Times New Roman" w:hAnsi="Times New Roman" w:cs="Times New Roman"/>
            <w:sz w:val="22"/>
            <w:szCs w:val="22"/>
          </w:rPr>
          <w:t>https://doi.org/10.1016/j.neuroimage.2013.10.062</w:t>
        </w:r>
      </w:hyperlink>
    </w:p>
    <w:p w14:paraId="1C587597" w14:textId="77777777" w:rsidR="006720EC" w:rsidRDefault="001C5DBF" w:rsidP="006720EC">
      <w:pPr>
        <w:pStyle w:val="PlainText"/>
        <w:numPr>
          <w:ilvl w:val="0"/>
          <w:numId w:val="5"/>
        </w:numPr>
        <w:spacing w:after="40"/>
        <w:ind w:left="567" w:hanging="567"/>
        <w:rPr>
          <w:rFonts w:ascii="Times New Roman" w:hAnsi="Times New Roman" w:cs="Times New Roman"/>
          <w:color w:val="000000" w:themeColor="text1"/>
          <w:sz w:val="22"/>
          <w:szCs w:val="22"/>
        </w:rPr>
      </w:pPr>
      <w:r w:rsidRPr="00D56717">
        <w:rPr>
          <w:rFonts w:ascii="Times New Roman" w:hAnsi="Times New Roman" w:cs="Times New Roman"/>
          <w:bCs/>
          <w:color w:val="000000" w:themeColor="text1"/>
          <w:sz w:val="22"/>
          <w:szCs w:val="22"/>
        </w:rPr>
        <w:t xml:space="preserve">Churchill N, Yourganov G,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Comparing Within-Subject Classification and Regularization Methods in fMRI for Large and Small Sample sizes</w:t>
      </w:r>
      <w:r w:rsidR="00E73AA0" w:rsidRPr="00D56717">
        <w:rPr>
          <w:rFonts w:ascii="Times New Roman" w:hAnsi="Times New Roman" w:cs="Times New Roman"/>
          <w:bCs/>
          <w:color w:val="000000" w:themeColor="text1"/>
          <w:sz w:val="22"/>
          <w:szCs w:val="22"/>
        </w:rPr>
        <w:t>. Human Brain Mapp</w:t>
      </w:r>
      <w:r w:rsidRPr="00D56717">
        <w:rPr>
          <w:rFonts w:ascii="Times New Roman" w:hAnsi="Times New Roman" w:cs="Times New Roman"/>
          <w:bCs/>
          <w:color w:val="000000" w:themeColor="text1"/>
          <w:sz w:val="22"/>
          <w:szCs w:val="22"/>
        </w:rPr>
        <w:t>.</w:t>
      </w:r>
      <w:r w:rsidR="00C03397" w:rsidRPr="00D56717">
        <w:rPr>
          <w:rFonts w:ascii="Times New Roman" w:hAnsi="Times New Roman" w:cs="Times New Roman"/>
          <w:bCs/>
          <w:color w:val="000000" w:themeColor="text1"/>
          <w:sz w:val="22"/>
          <w:szCs w:val="22"/>
        </w:rPr>
        <w:t xml:space="preserve"> </w:t>
      </w:r>
      <w:r w:rsidR="006A4FE9" w:rsidRPr="00D56717">
        <w:rPr>
          <w:rFonts w:ascii="Times New Roman" w:hAnsi="Times New Roman" w:cs="Times New Roman"/>
          <w:bCs/>
          <w:color w:val="000000" w:themeColor="text1"/>
          <w:sz w:val="22"/>
          <w:szCs w:val="22"/>
        </w:rPr>
        <w:t>Sep;35(9):4499-517</w:t>
      </w:r>
      <w:r w:rsidR="00DB6C32" w:rsidRPr="00D56717">
        <w:rPr>
          <w:rFonts w:ascii="Times New Roman" w:hAnsi="Times New Roman" w:cs="Times New Roman"/>
          <w:bCs/>
          <w:color w:val="000000" w:themeColor="text1"/>
          <w:sz w:val="22"/>
          <w:szCs w:val="22"/>
        </w:rPr>
        <w:t>, 2014</w:t>
      </w:r>
      <w:r w:rsidR="006472DB" w:rsidRPr="00D56717">
        <w:rPr>
          <w:rFonts w:ascii="Times New Roman" w:hAnsi="Times New Roman" w:cs="Times New Roman"/>
          <w:bCs/>
          <w:color w:val="000000" w:themeColor="text1"/>
          <w:sz w:val="22"/>
          <w:szCs w:val="22"/>
        </w:rPr>
        <w:t>.</w:t>
      </w:r>
    </w:p>
    <w:p w14:paraId="7F4419D6" w14:textId="24383BBD" w:rsidR="00906F23" w:rsidRPr="006720EC" w:rsidRDefault="00861498" w:rsidP="006720EC">
      <w:pPr>
        <w:pStyle w:val="PlainText"/>
        <w:numPr>
          <w:ilvl w:val="0"/>
          <w:numId w:val="5"/>
        </w:numPr>
        <w:spacing w:after="40"/>
        <w:ind w:left="567" w:hanging="567"/>
        <w:rPr>
          <w:rFonts w:ascii="Times New Roman" w:hAnsi="Times New Roman" w:cs="Times New Roman"/>
          <w:color w:val="000000" w:themeColor="text1"/>
          <w:sz w:val="22"/>
          <w:szCs w:val="22"/>
        </w:rPr>
      </w:pPr>
      <w:r w:rsidRPr="006720EC">
        <w:rPr>
          <w:rFonts w:ascii="Times New Roman" w:hAnsi="Times New Roman" w:cs="Times New Roman"/>
          <w:bCs/>
          <w:color w:val="000000" w:themeColor="text1"/>
          <w:sz w:val="22"/>
          <w:szCs w:val="22"/>
        </w:rPr>
        <w:t xml:space="preserve">Yourganov G, Schmah T, Churchill NW, Berman MG, Grady CL, </w:t>
      </w:r>
      <w:r w:rsidRPr="006720EC">
        <w:rPr>
          <w:rFonts w:ascii="Times New Roman" w:hAnsi="Times New Roman" w:cs="Times New Roman"/>
          <w:bCs/>
          <w:color w:val="000000" w:themeColor="text1"/>
          <w:sz w:val="22"/>
          <w:szCs w:val="22"/>
          <w:u w:val="single"/>
        </w:rPr>
        <w:t>Strother SC</w:t>
      </w:r>
      <w:r w:rsidRPr="006720EC">
        <w:rPr>
          <w:rFonts w:ascii="Times New Roman" w:hAnsi="Times New Roman" w:cs="Times New Roman"/>
          <w:bCs/>
          <w:color w:val="000000" w:themeColor="text1"/>
          <w:sz w:val="22"/>
          <w:szCs w:val="22"/>
        </w:rPr>
        <w:t>. Pattern classification of fMRI data: applications for analysis of spatially distributed cortical</w:t>
      </w:r>
      <w:r w:rsidR="00C03397" w:rsidRPr="006720EC">
        <w:rPr>
          <w:rFonts w:ascii="Times New Roman" w:hAnsi="Times New Roman" w:cs="Times New Roman"/>
          <w:bCs/>
          <w:color w:val="000000" w:themeColor="text1"/>
          <w:sz w:val="22"/>
          <w:szCs w:val="22"/>
        </w:rPr>
        <w:t xml:space="preserve"> networks. Neuroimage</w:t>
      </w:r>
      <w:r w:rsidR="00DB6C32" w:rsidRPr="006720EC">
        <w:rPr>
          <w:rFonts w:ascii="Times New Roman" w:hAnsi="Times New Roman" w:cs="Times New Roman"/>
          <w:bCs/>
          <w:color w:val="000000" w:themeColor="text1"/>
          <w:sz w:val="22"/>
          <w:szCs w:val="22"/>
        </w:rPr>
        <w:t>, 96C:117-132, 2014</w:t>
      </w:r>
      <w:r w:rsidR="006472DB" w:rsidRPr="006720EC">
        <w:rPr>
          <w:rFonts w:ascii="Times New Roman" w:hAnsi="Times New Roman" w:cs="Times New Roman"/>
          <w:bCs/>
          <w:color w:val="000000" w:themeColor="text1"/>
          <w:sz w:val="22"/>
          <w:szCs w:val="22"/>
        </w:rPr>
        <w:t>.</w:t>
      </w:r>
      <w:r w:rsidR="006720EC" w:rsidRPr="006720EC">
        <w:rPr>
          <w:rFonts w:ascii="Times New Roman" w:hAnsi="Times New Roman" w:cs="Times New Roman"/>
          <w:bCs/>
          <w:color w:val="000000" w:themeColor="text1"/>
          <w:sz w:val="22"/>
          <w:szCs w:val="22"/>
        </w:rPr>
        <w:t xml:space="preserve"> </w:t>
      </w:r>
      <w:r w:rsidR="006720EC" w:rsidRPr="006720EC">
        <w:rPr>
          <w:rFonts w:ascii="Times New Roman" w:hAnsi="Times New Roman" w:cs="Times New Roman"/>
          <w:sz w:val="22"/>
          <w:szCs w:val="22"/>
        </w:rPr>
        <w:t>DOI:</w:t>
      </w:r>
      <w:hyperlink r:id="rId8" w:tgtFrame="_blank" w:history="1">
        <w:r w:rsidR="006720EC" w:rsidRPr="006720EC">
          <w:rPr>
            <w:rStyle w:val="Hyperlink"/>
            <w:rFonts w:ascii="Times New Roman" w:hAnsi="Times New Roman" w:cs="Times New Roman"/>
            <w:sz w:val="22"/>
            <w:szCs w:val="22"/>
          </w:rPr>
          <w:t>10.1016/j.neuroimage.2014.03.074</w:t>
        </w:r>
      </w:hyperlink>
    </w:p>
    <w:p w14:paraId="72A02CA3" w14:textId="77777777" w:rsidR="00EE19AF" w:rsidRPr="00D56717" w:rsidRDefault="00A710B8"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6720EC">
        <w:rPr>
          <w:rFonts w:ascii="Times New Roman" w:hAnsi="Times New Roman" w:cs="Times New Roman"/>
          <w:bCs/>
          <w:color w:val="000000" w:themeColor="text1"/>
          <w:sz w:val="22"/>
          <w:szCs w:val="22"/>
        </w:rPr>
        <w:t>Mišić, B., Fatima, Z., Askren, M.K., Buschkuehl, M., Churchill, N., Cimprich, B., Deldin, P.J., Jaeggi, S.M., Jung, M.S., Korostil, M., Kross, E., Krpan, K.M., Petlier, S</w:t>
      </w:r>
      <w:r w:rsidRPr="00D56717">
        <w:rPr>
          <w:rFonts w:ascii="Times New Roman" w:hAnsi="Times New Roman" w:cs="Times New Roman"/>
          <w:bCs/>
          <w:color w:val="000000" w:themeColor="text1"/>
          <w:sz w:val="22"/>
          <w:szCs w:val="22"/>
        </w:rPr>
        <w:t xml:space="preserve">., Reuter-Lorenz, P.A.,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Jonides, J., McIntosh, A.R., Berman, M.G. The Functional Connectivity Landscape of the </w:t>
      </w:r>
      <w:r w:rsidR="00BE5759" w:rsidRPr="00D56717">
        <w:rPr>
          <w:rFonts w:ascii="Times New Roman" w:hAnsi="Times New Roman" w:cs="Times New Roman"/>
          <w:bCs/>
          <w:color w:val="000000" w:themeColor="text1"/>
          <w:sz w:val="22"/>
          <w:szCs w:val="22"/>
        </w:rPr>
        <w:t>Human Brain. PLoS One, DOI: 10.1371/journal.pone.0111007</w:t>
      </w:r>
      <w:r w:rsidR="006A4FE9" w:rsidRPr="00D56717">
        <w:rPr>
          <w:rFonts w:ascii="Times New Roman" w:hAnsi="Times New Roman" w:cs="Times New Roman"/>
          <w:bCs/>
          <w:color w:val="000000" w:themeColor="text1"/>
          <w:sz w:val="22"/>
          <w:szCs w:val="22"/>
        </w:rPr>
        <w:t>, 2014</w:t>
      </w:r>
      <w:r w:rsidR="006472DB" w:rsidRPr="00D56717">
        <w:rPr>
          <w:rFonts w:ascii="Times New Roman" w:hAnsi="Times New Roman" w:cs="Times New Roman"/>
          <w:bCs/>
          <w:color w:val="000000" w:themeColor="text1"/>
          <w:sz w:val="22"/>
          <w:szCs w:val="22"/>
        </w:rPr>
        <w:t>.</w:t>
      </w:r>
    </w:p>
    <w:p w14:paraId="239D7F38" w14:textId="77777777" w:rsidR="00411899" w:rsidRPr="00D56717" w:rsidRDefault="00411899"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Afshin-Pour B, Shams SM,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A hybrid NPAIRS (LDA+gCCA) model for fMRI data classification and visualisation. IEEE Trans. Med. Imaging. 34(5):1031-41, 2015</w:t>
      </w:r>
    </w:p>
    <w:p w14:paraId="17CC1A85" w14:textId="77777777" w:rsidR="00456A36" w:rsidRPr="00D56717" w:rsidRDefault="00456A36"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Woods RP, Hansen LK, </w:t>
      </w:r>
      <w:r w:rsidRPr="00D56717">
        <w:rPr>
          <w:rFonts w:ascii="Times New Roman" w:hAnsi="Times New Roman" w:cs="Times New Roman"/>
          <w:color w:val="000000" w:themeColor="text1"/>
          <w:sz w:val="22"/>
          <w:szCs w:val="22"/>
          <w:u w:val="single"/>
        </w:rPr>
        <w:t>Strother SC</w:t>
      </w:r>
      <w:r w:rsidRPr="00D56717">
        <w:rPr>
          <w:rFonts w:ascii="Times New Roman" w:hAnsi="Times New Roman" w:cs="Times New Roman"/>
          <w:color w:val="000000" w:themeColor="text1"/>
          <w:sz w:val="22"/>
          <w:szCs w:val="22"/>
        </w:rPr>
        <w:t>. How Many Separable Sources? Model Selection In ICA. PLoS One</w:t>
      </w:r>
      <w:r w:rsidR="006472DB" w:rsidRPr="00D56717">
        <w:rPr>
          <w:rFonts w:ascii="Times New Roman" w:hAnsi="Times New Roman" w:cs="Times New Roman"/>
          <w:color w:val="000000" w:themeColor="text1"/>
          <w:sz w:val="22"/>
          <w:szCs w:val="22"/>
        </w:rPr>
        <w:t>, Mar 26;10(3):e0118877, 2015.</w:t>
      </w:r>
    </w:p>
    <w:p w14:paraId="0C222780" w14:textId="77777777" w:rsidR="000B7E3D" w:rsidRPr="00D56717" w:rsidRDefault="000B7E3D"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lastRenderedPageBreak/>
        <w:t xml:space="preserve">Shams N, Alain C,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Comparison of artifact removal methods in simultaneous EEG-fMRI. J. Neuroscience </w:t>
      </w:r>
      <w:r w:rsidR="006472DB" w:rsidRPr="00D56717">
        <w:rPr>
          <w:rFonts w:ascii="Times New Roman" w:hAnsi="Times New Roman" w:cs="Times New Roman"/>
          <w:bCs/>
          <w:color w:val="000000" w:themeColor="text1"/>
          <w:sz w:val="22"/>
          <w:szCs w:val="22"/>
        </w:rPr>
        <w:t>Methods. Feb 24;245:137-146, 2015</w:t>
      </w:r>
    </w:p>
    <w:p w14:paraId="15522268" w14:textId="415F6326" w:rsidR="006472DB" w:rsidRPr="00D56717" w:rsidRDefault="006472DB" w:rsidP="005D4E6E">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Smith EE, O’Donnell, M, Dagenais G, Lear SA, Wielgosz A, Sharma M, Poirier P, Stotts G, Black S, </w:t>
      </w:r>
      <w:r w:rsidRPr="00D56717">
        <w:rPr>
          <w:rFonts w:ascii="Times New Roman" w:hAnsi="Times New Roman" w:cs="Times New Roman"/>
          <w:color w:val="000000" w:themeColor="text1"/>
          <w:sz w:val="22"/>
          <w:szCs w:val="22"/>
          <w:u w:val="single"/>
        </w:rPr>
        <w:t>Strother SC</w:t>
      </w:r>
      <w:r w:rsidRPr="00D56717">
        <w:rPr>
          <w:rFonts w:ascii="Times New Roman" w:hAnsi="Times New Roman" w:cs="Times New Roman"/>
          <w:color w:val="000000" w:themeColor="text1"/>
          <w:sz w:val="22"/>
          <w:szCs w:val="22"/>
        </w:rPr>
        <w:t>, Noseworthy MD, Modi J, Goyal M, Batool, S, Sanchez K, Hill V, McCreary C, Frayne R, Shofiqul I, DeJesus J, Sumathy R, Teo K, Yusuf S,</w:t>
      </w:r>
      <w:r w:rsidR="00EF57C0" w:rsidRPr="00D56717">
        <w:rPr>
          <w:rFonts w:ascii="Times New Roman" w:hAnsi="Times New Roman" w:cs="Times New Roman"/>
          <w:color w:val="000000" w:themeColor="text1"/>
          <w:sz w:val="22"/>
          <w:szCs w:val="22"/>
        </w:rPr>
        <w:t xml:space="preserve"> on behalf </w:t>
      </w:r>
      <w:r w:rsidRPr="00D56717">
        <w:rPr>
          <w:rFonts w:ascii="Times New Roman" w:hAnsi="Times New Roman" w:cs="Times New Roman"/>
          <w:color w:val="000000" w:themeColor="text1"/>
          <w:sz w:val="22"/>
          <w:szCs w:val="22"/>
        </w:rPr>
        <w:t>of the PURE Investigators. Early Cerebral Small Vessel Disease and Brain Volume, Cognition, and Gait</w:t>
      </w:r>
      <w:r w:rsidRPr="00D56717">
        <w:rPr>
          <w:rFonts w:ascii="Times New Roman" w:hAnsi="Times New Roman" w:cs="Times New Roman"/>
          <w:bCs/>
          <w:color w:val="000000" w:themeColor="text1"/>
          <w:sz w:val="22"/>
          <w:szCs w:val="22"/>
        </w:rPr>
        <w:t>. Ann Neurol., Feb;77(2):251-61, 2015</w:t>
      </w:r>
      <w:r w:rsidR="003D5983" w:rsidRPr="00D56717">
        <w:rPr>
          <w:rFonts w:ascii="Times New Roman" w:hAnsi="Times New Roman" w:cs="Times New Roman"/>
          <w:bCs/>
          <w:color w:val="000000" w:themeColor="text1"/>
          <w:sz w:val="22"/>
          <w:szCs w:val="22"/>
        </w:rPr>
        <w:t xml:space="preserve">. </w:t>
      </w:r>
      <w:r w:rsidR="005D4E6E" w:rsidRPr="00D56717">
        <w:rPr>
          <w:rFonts w:ascii="Times New Roman" w:hAnsi="Times New Roman" w:cs="Times New Roman"/>
          <w:bCs/>
          <w:color w:val="000000" w:themeColor="text1"/>
          <w:sz w:val="22"/>
          <w:szCs w:val="22"/>
        </w:rPr>
        <w:t>DOI: 10.1002/ana.24320</w:t>
      </w:r>
    </w:p>
    <w:p w14:paraId="0AFEBF82" w14:textId="77777777" w:rsidR="00A02ED7" w:rsidRPr="00D56717" w:rsidRDefault="00A02ED7"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Karimpoor M, Tam F,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Fischer CE, Schweizer TA, Graham SJ. A Computerized Tablet with Visual Feedback of Hand Position for Functional Magnetic Resonance Imaging. Frontiers in</w:t>
      </w:r>
      <w:r w:rsidR="00137496" w:rsidRPr="00D56717">
        <w:rPr>
          <w:rFonts w:ascii="Times New Roman" w:hAnsi="Times New Roman" w:cs="Times New Roman"/>
          <w:bCs/>
          <w:color w:val="000000" w:themeColor="text1"/>
          <w:sz w:val="22"/>
          <w:szCs w:val="22"/>
        </w:rPr>
        <w:t xml:space="preserve"> Human Neuroscience. 9:150. DOI:10.3389/fnhum.2015.00150</w:t>
      </w:r>
      <w:r w:rsidR="004B0062" w:rsidRPr="00D56717">
        <w:rPr>
          <w:rFonts w:ascii="Times New Roman" w:hAnsi="Times New Roman" w:cs="Times New Roman"/>
          <w:bCs/>
          <w:color w:val="000000" w:themeColor="text1"/>
          <w:sz w:val="22"/>
          <w:szCs w:val="22"/>
        </w:rPr>
        <w:t>, 2015.</w:t>
      </w:r>
    </w:p>
    <w:p w14:paraId="6A059BE4" w14:textId="77777777" w:rsidR="00236AF7" w:rsidRPr="00D56717" w:rsidRDefault="00236AF7"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Fisher P, Grady C, Madsen MK, Siebner HR, </w:t>
      </w:r>
      <w:r w:rsidRPr="00D56717">
        <w:rPr>
          <w:rFonts w:ascii="Times New Roman" w:hAnsi="Times New Roman" w:cs="Times New Roman"/>
          <w:bCs/>
          <w:color w:val="000000" w:themeColor="text1"/>
          <w:sz w:val="22"/>
          <w:szCs w:val="22"/>
          <w:u w:val="single"/>
        </w:rPr>
        <w:t>Strother S</w:t>
      </w:r>
      <w:r w:rsidRPr="00D56717">
        <w:rPr>
          <w:rFonts w:ascii="Times New Roman" w:hAnsi="Times New Roman" w:cs="Times New Roman"/>
          <w:bCs/>
          <w:color w:val="000000" w:themeColor="text1"/>
          <w:sz w:val="22"/>
          <w:szCs w:val="22"/>
        </w:rPr>
        <w:t>, Knudsen GM. 5-HTTLPR</w:t>
      </w:r>
      <w:r w:rsidR="004F7724" w:rsidRPr="00D56717">
        <w:rPr>
          <w:rFonts w:ascii="Times New Roman" w:hAnsi="Times New Roman" w:cs="Times New Roman"/>
          <w:bCs/>
          <w:color w:val="000000" w:themeColor="text1"/>
          <w:sz w:val="22"/>
          <w:szCs w:val="22"/>
        </w:rPr>
        <w:t xml:space="preserve"> differentially predicts brain network responses to emotional faces</w:t>
      </w:r>
      <w:r w:rsidR="00137496" w:rsidRPr="00D56717">
        <w:rPr>
          <w:rFonts w:ascii="Times New Roman" w:hAnsi="Times New Roman" w:cs="Times New Roman"/>
          <w:bCs/>
          <w:color w:val="000000" w:themeColor="text1"/>
          <w:sz w:val="22"/>
          <w:szCs w:val="22"/>
        </w:rPr>
        <w:t xml:space="preserve">. Human Brain Mapping, </w:t>
      </w:r>
      <w:r w:rsidR="004F7724" w:rsidRPr="00D56717">
        <w:rPr>
          <w:rFonts w:ascii="Times New Roman" w:hAnsi="Times New Roman" w:cs="Times New Roman"/>
          <w:bCs/>
          <w:color w:val="000000" w:themeColor="text1"/>
          <w:sz w:val="22"/>
          <w:szCs w:val="22"/>
        </w:rPr>
        <w:t>Jul.;36(7):2842-51</w:t>
      </w:r>
      <w:r w:rsidR="00137496" w:rsidRPr="00D56717">
        <w:rPr>
          <w:rFonts w:ascii="Times New Roman" w:hAnsi="Times New Roman" w:cs="Times New Roman"/>
          <w:bCs/>
          <w:color w:val="000000" w:themeColor="text1"/>
          <w:sz w:val="22"/>
          <w:szCs w:val="22"/>
        </w:rPr>
        <w:t>, 2015</w:t>
      </w:r>
    </w:p>
    <w:p w14:paraId="7F7A1854" w14:textId="77777777" w:rsidR="009C7F6D" w:rsidRPr="00D56717" w:rsidRDefault="009C7F6D"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Shams S-M, Afshin-pour B, Soltanian-Zadeh H, Hossein-Zadeh G-A, </w:t>
      </w:r>
      <w:r w:rsidRPr="00D56717">
        <w:rPr>
          <w:rFonts w:ascii="Times New Roman" w:hAnsi="Times New Roman" w:cs="Times New Roman"/>
          <w:color w:val="000000" w:themeColor="text1"/>
          <w:sz w:val="22"/>
          <w:szCs w:val="22"/>
          <w:u w:val="single"/>
        </w:rPr>
        <w:t>Strother SC</w:t>
      </w:r>
      <w:r w:rsidRPr="00D56717">
        <w:rPr>
          <w:rFonts w:ascii="Times New Roman" w:hAnsi="Times New Roman" w:cs="Times New Roman"/>
          <w:color w:val="000000" w:themeColor="text1"/>
          <w:sz w:val="22"/>
          <w:szCs w:val="22"/>
        </w:rPr>
        <w:t>. Automated Iterative Reclustering Framework for Determining Hierarchical Functional Networks in Resting State fMRI</w:t>
      </w:r>
      <w:r w:rsidR="00137496" w:rsidRPr="00D56717">
        <w:rPr>
          <w:rFonts w:ascii="Times New Roman" w:hAnsi="Times New Roman" w:cs="Times New Roman"/>
          <w:color w:val="000000" w:themeColor="text1"/>
          <w:sz w:val="22"/>
          <w:szCs w:val="22"/>
        </w:rPr>
        <w:t xml:space="preserve">. Human Brain Mapp, </w:t>
      </w:r>
      <w:r w:rsidR="00997836" w:rsidRPr="00D56717">
        <w:rPr>
          <w:rFonts w:ascii="Times New Roman" w:hAnsi="Times New Roman" w:cs="Times New Roman"/>
          <w:color w:val="000000" w:themeColor="text1"/>
          <w:sz w:val="22"/>
          <w:szCs w:val="22"/>
        </w:rPr>
        <w:t>Sept.;36(9):3303-22</w:t>
      </w:r>
      <w:r w:rsidR="00137496" w:rsidRPr="00D56717">
        <w:rPr>
          <w:rFonts w:ascii="Times New Roman" w:hAnsi="Times New Roman" w:cs="Times New Roman"/>
          <w:color w:val="000000" w:themeColor="text1"/>
          <w:sz w:val="22"/>
          <w:szCs w:val="22"/>
        </w:rPr>
        <w:t>, 2015</w:t>
      </w:r>
    </w:p>
    <w:p w14:paraId="0ECF6FD6" w14:textId="1C9E4145" w:rsidR="00301E5C" w:rsidRPr="00D56717" w:rsidRDefault="00C22F26"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Churchill NW, Spring R, Afshin-Pour B, Dong F,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An automated, adaptive framework for optimizing preprocessing pipelines in </w:t>
      </w:r>
      <w:r w:rsidR="00367FDE" w:rsidRPr="00D56717">
        <w:rPr>
          <w:rFonts w:ascii="Times New Roman" w:hAnsi="Times New Roman" w:cs="Times New Roman"/>
          <w:bCs/>
          <w:color w:val="000000" w:themeColor="text1"/>
          <w:sz w:val="22"/>
          <w:szCs w:val="22"/>
        </w:rPr>
        <w:t>task-based functional MRI</w:t>
      </w:r>
      <w:r w:rsidRPr="00D56717">
        <w:rPr>
          <w:rFonts w:ascii="Times New Roman" w:hAnsi="Times New Roman" w:cs="Times New Roman"/>
          <w:bCs/>
          <w:color w:val="000000" w:themeColor="text1"/>
          <w:sz w:val="22"/>
          <w:szCs w:val="22"/>
        </w:rPr>
        <w:t xml:space="preserve">. </w:t>
      </w:r>
      <w:r w:rsidRPr="00D56717">
        <w:rPr>
          <w:rFonts w:ascii="Times New Roman" w:hAnsi="Times New Roman" w:cs="Times New Roman"/>
          <w:color w:val="000000" w:themeColor="text1"/>
          <w:sz w:val="22"/>
          <w:szCs w:val="22"/>
        </w:rPr>
        <w:t>PLoS One</w:t>
      </w:r>
      <w:r w:rsidR="00137496" w:rsidRPr="00D56717">
        <w:rPr>
          <w:rFonts w:ascii="Times New Roman" w:hAnsi="Times New Roman" w:cs="Times New Roman"/>
          <w:color w:val="000000" w:themeColor="text1"/>
          <w:sz w:val="22"/>
          <w:szCs w:val="22"/>
        </w:rPr>
        <w:t xml:space="preserve">, 10(7):e0131520. </w:t>
      </w:r>
      <w:r w:rsidR="00645DCF" w:rsidRPr="00D56717">
        <w:rPr>
          <w:rFonts w:ascii="Times New Roman" w:hAnsi="Times New Roman" w:cs="Times New Roman"/>
          <w:color w:val="000000" w:themeColor="text1"/>
          <w:sz w:val="22"/>
          <w:szCs w:val="22"/>
        </w:rPr>
        <w:t xml:space="preserve"> </w:t>
      </w:r>
      <w:r w:rsidR="00137496" w:rsidRPr="00D56717">
        <w:rPr>
          <w:rFonts w:ascii="Times New Roman" w:hAnsi="Times New Roman" w:cs="Times New Roman"/>
          <w:color w:val="000000" w:themeColor="text1"/>
          <w:sz w:val="22"/>
          <w:szCs w:val="22"/>
        </w:rPr>
        <w:t>DOI:</w:t>
      </w:r>
      <w:r w:rsidR="009C0D06" w:rsidRPr="00D56717">
        <w:rPr>
          <w:rFonts w:ascii="Times New Roman" w:hAnsi="Times New Roman" w:cs="Times New Roman"/>
          <w:color w:val="000000" w:themeColor="text1"/>
          <w:sz w:val="22"/>
          <w:szCs w:val="22"/>
        </w:rPr>
        <w:t xml:space="preserve"> </w:t>
      </w:r>
      <w:r w:rsidR="00137496" w:rsidRPr="00D56717">
        <w:rPr>
          <w:rFonts w:ascii="Times New Roman" w:hAnsi="Times New Roman" w:cs="Times New Roman"/>
          <w:color w:val="000000" w:themeColor="text1"/>
          <w:sz w:val="22"/>
          <w:szCs w:val="22"/>
        </w:rPr>
        <w:t>10.1371/</w:t>
      </w:r>
      <w:r w:rsidR="00645DCF" w:rsidRPr="00D56717">
        <w:rPr>
          <w:rFonts w:ascii="Times New Roman" w:hAnsi="Times New Roman" w:cs="Times New Roman"/>
          <w:color w:val="000000" w:themeColor="text1"/>
          <w:sz w:val="22"/>
          <w:szCs w:val="22"/>
        </w:rPr>
        <w:t xml:space="preserve"> </w:t>
      </w:r>
      <w:r w:rsidR="00137496" w:rsidRPr="00D56717">
        <w:rPr>
          <w:rFonts w:ascii="Times New Roman" w:hAnsi="Times New Roman" w:cs="Times New Roman"/>
          <w:color w:val="000000" w:themeColor="text1"/>
          <w:sz w:val="22"/>
          <w:szCs w:val="22"/>
        </w:rPr>
        <w:t>journal.pone.0131520, 2015</w:t>
      </w:r>
    </w:p>
    <w:p w14:paraId="4E6D4A93" w14:textId="1551AF01" w:rsidR="003B5A3F" w:rsidRPr="00D56717" w:rsidRDefault="008413E1"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Golestani AM, Kwinta JB,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Khatamian YB, Chen JJ. </w:t>
      </w:r>
      <w:r w:rsidRPr="00D56717">
        <w:rPr>
          <w:rFonts w:ascii="Times New Roman" w:hAnsi="Times New Roman" w:cs="Times New Roman"/>
          <w:color w:val="000000" w:themeColor="text1"/>
          <w:sz w:val="22"/>
          <w:szCs w:val="22"/>
          <w:lang w:val="en-CA"/>
        </w:rPr>
        <w:t xml:space="preserve">The Association between Cerebrovascular Reactivity and Resting-state fMRI Functional Connectivity in Healthy Adults: The Influence of Basal Carbon Dioxide. Neuroimage, </w:t>
      </w:r>
      <w:r w:rsidR="003B5A3F" w:rsidRPr="00D56717">
        <w:rPr>
          <w:rFonts w:ascii="Times New Roman" w:hAnsi="Times New Roman" w:cs="Times New Roman"/>
          <w:color w:val="000000" w:themeColor="text1"/>
          <w:sz w:val="22"/>
          <w:szCs w:val="22"/>
          <w:lang w:val="en-CA"/>
        </w:rPr>
        <w:t>132:301-313, 2016.</w:t>
      </w:r>
      <w:r w:rsidR="003D4662" w:rsidRPr="00D56717">
        <w:rPr>
          <w:rFonts w:ascii="Times New Roman" w:hAnsi="Times New Roman" w:cs="Times New Roman"/>
          <w:color w:val="000000" w:themeColor="text1"/>
          <w:sz w:val="22"/>
          <w:szCs w:val="22"/>
          <w:lang w:val="en-CA"/>
        </w:rPr>
        <w:t xml:space="preserve"> doi: </w:t>
      </w:r>
      <w:hyperlink r:id="rId9" w:history="1">
        <w:r w:rsidR="009C0D06" w:rsidRPr="00D56717">
          <w:rPr>
            <w:rStyle w:val="Hyperlink"/>
            <w:rFonts w:ascii="Times New Roman" w:hAnsi="Times New Roman" w:cs="Times New Roman"/>
            <w:bCs/>
            <w:sz w:val="22"/>
            <w:szCs w:val="22"/>
          </w:rPr>
          <w:t>http://dx.doi.org/</w:t>
        </w:r>
        <w:r w:rsidR="009C0D06" w:rsidRPr="00D56717">
          <w:rPr>
            <w:rStyle w:val="Hyperlink"/>
            <w:rFonts w:ascii="Times New Roman" w:hAnsi="Times New Roman" w:cs="Times New Roman"/>
            <w:sz w:val="22"/>
            <w:szCs w:val="22"/>
            <w:lang w:val="en-CA"/>
          </w:rPr>
          <w:t>10.1016/j.neuroimage.2016.02.051</w:t>
        </w:r>
      </w:hyperlink>
      <w:r w:rsidR="009C0D06" w:rsidRPr="00D56717">
        <w:rPr>
          <w:rFonts w:ascii="Times New Roman" w:hAnsi="Times New Roman" w:cs="Times New Roman"/>
          <w:color w:val="000000" w:themeColor="text1"/>
          <w:sz w:val="22"/>
          <w:szCs w:val="22"/>
          <w:lang w:val="en-CA"/>
        </w:rPr>
        <w:t xml:space="preserve"> </w:t>
      </w:r>
    </w:p>
    <w:p w14:paraId="7AFACFC7" w14:textId="3FE70457" w:rsidR="007A37CE" w:rsidRPr="00D56717" w:rsidRDefault="003B5A3F"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lang w:val="en-GB"/>
        </w:rPr>
        <w:t xml:space="preserve">Knudsen GM, Jensen PS, Erritzoe D, Baaré WFC, Ettrup A, Fisher PM, Gillings N, Hansen HD, Hansen LK, Hasselbalch SG, Henningsson S, Herth MM, Holst KK, Iversen P, Kessing LV, Macoveanu J, Madsen J, Madsen KS, Mortensen EL, Nielsen FA, Paulson OB, Siebner HR, Stenbæk DS, Svarer C, Jernigan T, </w:t>
      </w:r>
      <w:r w:rsidRPr="00D56717">
        <w:rPr>
          <w:rFonts w:ascii="Times New Roman" w:hAnsi="Times New Roman" w:cs="Times New Roman"/>
          <w:color w:val="000000" w:themeColor="text1"/>
          <w:sz w:val="22"/>
          <w:szCs w:val="22"/>
          <w:u w:val="single"/>
          <w:lang w:val="en-GB"/>
        </w:rPr>
        <w:t>Strother SC</w:t>
      </w:r>
      <w:r w:rsidRPr="00D56717">
        <w:rPr>
          <w:rFonts w:ascii="Times New Roman" w:hAnsi="Times New Roman" w:cs="Times New Roman"/>
          <w:color w:val="000000" w:themeColor="text1"/>
          <w:sz w:val="22"/>
          <w:szCs w:val="22"/>
          <w:lang w:val="en-GB"/>
        </w:rPr>
        <w:t xml:space="preserve">, Frokjaer VG. </w:t>
      </w:r>
      <w:r w:rsidRPr="00D56717">
        <w:rPr>
          <w:rFonts w:ascii="Times New Roman" w:hAnsi="Times New Roman" w:cs="Times New Roman"/>
          <w:bCs/>
          <w:color w:val="000000" w:themeColor="text1"/>
          <w:sz w:val="22"/>
          <w:szCs w:val="22"/>
          <w:lang w:val="en-GB"/>
        </w:rPr>
        <w:t>The Center for Integrated Molecular Brain Imaging (Cimbi) Database. Neuroimage, 124(Pt B):1213-9, 2016</w:t>
      </w:r>
      <w:r w:rsidR="009C0D06" w:rsidRPr="00D56717">
        <w:rPr>
          <w:rFonts w:ascii="Times New Roman" w:hAnsi="Times New Roman" w:cs="Times New Roman"/>
          <w:bCs/>
          <w:color w:val="000000" w:themeColor="text1"/>
          <w:sz w:val="22"/>
          <w:szCs w:val="22"/>
          <w:lang w:val="en-GB"/>
        </w:rPr>
        <w:t xml:space="preserve">. Doi: </w:t>
      </w:r>
      <w:hyperlink r:id="rId10" w:history="1">
        <w:r w:rsidR="009C0D06" w:rsidRPr="00D56717">
          <w:rPr>
            <w:rStyle w:val="Hyperlink"/>
            <w:rFonts w:ascii="Times New Roman" w:hAnsi="Times New Roman" w:cs="Times New Roman"/>
            <w:bCs/>
            <w:sz w:val="22"/>
            <w:szCs w:val="22"/>
            <w:lang w:val="en-GB"/>
          </w:rPr>
          <w:t>https://doi.org/10.1016/j.neuroimage.2015.04.025</w:t>
        </w:r>
      </w:hyperlink>
      <w:r w:rsidR="009C0D06" w:rsidRPr="00D56717">
        <w:rPr>
          <w:rFonts w:ascii="Times New Roman" w:hAnsi="Times New Roman" w:cs="Times New Roman"/>
          <w:bCs/>
          <w:color w:val="000000" w:themeColor="text1"/>
          <w:sz w:val="22"/>
          <w:szCs w:val="22"/>
          <w:lang w:val="en-GB"/>
        </w:rPr>
        <w:t xml:space="preserve"> </w:t>
      </w:r>
    </w:p>
    <w:p w14:paraId="63A5BA3F" w14:textId="2921A5E8" w:rsidR="006B197D" w:rsidRPr="00D56717" w:rsidRDefault="00886AAD"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lang w:val="en-CA"/>
        </w:rPr>
        <w:t xml:space="preserve">Matthews D, Lukic AS, Andrews RD, Marendic B, Brewer J, Rissman RS, Mosconi L, </w:t>
      </w:r>
      <w:r w:rsidRPr="00D56717">
        <w:rPr>
          <w:rFonts w:ascii="Times New Roman" w:hAnsi="Times New Roman" w:cs="Times New Roman"/>
          <w:color w:val="000000" w:themeColor="text1"/>
          <w:sz w:val="22"/>
          <w:szCs w:val="22"/>
          <w:u w:val="single"/>
          <w:lang w:val="en-CA"/>
        </w:rPr>
        <w:t>Strother SC</w:t>
      </w:r>
      <w:r w:rsidRPr="00D56717">
        <w:rPr>
          <w:rFonts w:ascii="Times New Roman" w:hAnsi="Times New Roman" w:cs="Times New Roman"/>
          <w:color w:val="000000" w:themeColor="text1"/>
          <w:sz w:val="22"/>
          <w:szCs w:val="22"/>
          <w:lang w:val="en-CA"/>
        </w:rPr>
        <w:t>, Wernick MN, Mobley WC, Ness S, Schmidt ME, Rafii MS.</w:t>
      </w:r>
      <w:r w:rsidR="00AC20BF" w:rsidRPr="00D56717">
        <w:rPr>
          <w:rFonts w:ascii="Times New Roman" w:hAnsi="Times New Roman" w:cs="Times New Roman"/>
          <w:color w:val="000000" w:themeColor="text1"/>
          <w:sz w:val="22"/>
          <w:szCs w:val="22"/>
          <w:lang w:val="en-CA"/>
        </w:rPr>
        <w:t xml:space="preserve"> Dissociation of Down syndrome and Alzheimer's disease effects with imaging</w:t>
      </w:r>
      <w:r w:rsidRPr="00D56717">
        <w:rPr>
          <w:rFonts w:ascii="Times New Roman" w:hAnsi="Times New Roman" w:cs="Times New Roman"/>
          <w:color w:val="000000" w:themeColor="text1"/>
          <w:sz w:val="22"/>
          <w:szCs w:val="22"/>
          <w:lang w:val="en-CA"/>
        </w:rPr>
        <w:t xml:space="preserve">. </w:t>
      </w:r>
      <w:r w:rsidR="00A51FF8" w:rsidRPr="00D56717">
        <w:rPr>
          <w:rFonts w:ascii="Times New Roman" w:hAnsi="Times New Roman" w:cs="Times New Roman"/>
          <w:color w:val="000000" w:themeColor="text1"/>
          <w:sz w:val="22"/>
          <w:szCs w:val="22"/>
          <w:lang w:val="en-CA"/>
        </w:rPr>
        <w:t>Alzheimer’s &amp; Dementia: Translational Research &amp; Clinical Interventions 2:69-81, 2016</w:t>
      </w:r>
      <w:r w:rsidR="00AC20BF" w:rsidRPr="00D56717">
        <w:rPr>
          <w:rFonts w:ascii="Times New Roman" w:hAnsi="Times New Roman" w:cs="Times New Roman"/>
          <w:color w:val="000000" w:themeColor="text1"/>
          <w:sz w:val="22"/>
          <w:szCs w:val="22"/>
          <w:lang w:val="en-CA"/>
        </w:rPr>
        <w:t xml:space="preserve">. DOI: </w:t>
      </w:r>
      <w:hyperlink r:id="rId11" w:history="1">
        <w:r w:rsidR="009C0D06" w:rsidRPr="00D56717">
          <w:rPr>
            <w:rStyle w:val="Hyperlink"/>
            <w:rFonts w:ascii="Times New Roman" w:hAnsi="Times New Roman" w:cs="Times New Roman"/>
            <w:sz w:val="22"/>
            <w:szCs w:val="22"/>
            <w:lang w:val="en-CA"/>
          </w:rPr>
          <w:t>http://dx.doi.org/10.1016/j.trci.2016.02.004</w:t>
        </w:r>
      </w:hyperlink>
      <w:r w:rsidR="009C0D06" w:rsidRPr="00D56717">
        <w:rPr>
          <w:rFonts w:ascii="Times New Roman" w:hAnsi="Times New Roman" w:cs="Times New Roman"/>
          <w:color w:val="000000" w:themeColor="text1"/>
          <w:sz w:val="22"/>
          <w:szCs w:val="22"/>
          <w:lang w:val="en-CA"/>
        </w:rPr>
        <w:t xml:space="preserve"> </w:t>
      </w:r>
    </w:p>
    <w:p w14:paraId="738395EA" w14:textId="3B98DB37" w:rsidR="005C6EE0" w:rsidRPr="00D56717" w:rsidRDefault="006B197D"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RW Lam, R Milev, S Rotzinger, AC Andreazza, P Blier, C Brenner, J Daskalakis, M Dharsee, J Downar, KR Evans, F Farzan, JA Foster, BN Frey, J Geraci, P Giacobbe, HE Feilotter, GB Hall, KL Harkness, Z Ismail, F Leri, M Liotti, GM MacQueen, MP McAndrews, L Minuzzi, DJ Mueller, SV Parikh, FM Placenza, LC Quilty, AV Ravindran, TV Salomons, CN Soares, </w:t>
      </w:r>
      <w:r w:rsidRPr="00D56717">
        <w:rPr>
          <w:rFonts w:ascii="Times New Roman" w:hAnsi="Times New Roman" w:cs="Times New Roman"/>
          <w:color w:val="000000" w:themeColor="text1"/>
          <w:sz w:val="22"/>
          <w:szCs w:val="22"/>
          <w:u w:val="single"/>
        </w:rPr>
        <w:t>SC Strother</w:t>
      </w:r>
      <w:r w:rsidRPr="00D56717">
        <w:rPr>
          <w:rFonts w:ascii="Times New Roman" w:hAnsi="Times New Roman" w:cs="Times New Roman"/>
          <w:color w:val="000000" w:themeColor="text1"/>
          <w:sz w:val="22"/>
          <w:szCs w:val="22"/>
        </w:rPr>
        <w:t xml:space="preserve">, G Turecki, AL Vaccarino, F Vila-Rodriguez and SH Kennedy, on behalf of the CAN-BIND Investigator Team. </w:t>
      </w:r>
      <w:r w:rsidRPr="00D56717">
        <w:rPr>
          <w:rFonts w:ascii="Times New Roman" w:hAnsi="Times New Roman" w:cs="Times New Roman"/>
          <w:bCs/>
          <w:color w:val="000000" w:themeColor="text1"/>
          <w:sz w:val="22"/>
          <w:szCs w:val="22"/>
        </w:rPr>
        <w:t>Discovering biomarkers for antidepressant response: Protocol from the Canadian Biomarker Integration Network in Depression (CAN-BIND) and clinical characteristics of the first patient cohort. BMC Psychiatry</w:t>
      </w:r>
      <w:r w:rsidR="007A38AE" w:rsidRPr="00D56717">
        <w:rPr>
          <w:rFonts w:ascii="Times New Roman" w:hAnsi="Times New Roman" w:cs="Times New Roman"/>
          <w:bCs/>
          <w:color w:val="000000" w:themeColor="text1"/>
          <w:sz w:val="22"/>
          <w:szCs w:val="22"/>
        </w:rPr>
        <w:t>, 16(1):105,</w:t>
      </w:r>
      <w:r w:rsidRPr="00D56717">
        <w:rPr>
          <w:rFonts w:ascii="Times New Roman" w:hAnsi="Times New Roman" w:cs="Times New Roman"/>
          <w:bCs/>
          <w:color w:val="000000" w:themeColor="text1"/>
          <w:sz w:val="22"/>
          <w:szCs w:val="22"/>
        </w:rPr>
        <w:t xml:space="preserve"> 2016</w:t>
      </w:r>
      <w:r w:rsidR="00AC20BF" w:rsidRPr="00D56717">
        <w:rPr>
          <w:rFonts w:ascii="Times New Roman" w:hAnsi="Times New Roman" w:cs="Times New Roman"/>
          <w:bCs/>
          <w:color w:val="000000" w:themeColor="text1"/>
          <w:sz w:val="22"/>
          <w:szCs w:val="22"/>
        </w:rPr>
        <w:t xml:space="preserve">. doi: </w:t>
      </w:r>
      <w:hyperlink r:id="rId12" w:history="1">
        <w:r w:rsidR="009C0D06" w:rsidRPr="00D56717">
          <w:rPr>
            <w:rStyle w:val="Hyperlink"/>
            <w:rFonts w:ascii="Times New Roman" w:hAnsi="Times New Roman" w:cs="Times New Roman"/>
            <w:bCs/>
            <w:sz w:val="22"/>
            <w:szCs w:val="22"/>
          </w:rPr>
          <w:t>http://dx.doi.org/10.1186/s12888-016-0785-x</w:t>
        </w:r>
      </w:hyperlink>
      <w:r w:rsidR="009C0D06" w:rsidRPr="00D56717">
        <w:rPr>
          <w:rFonts w:ascii="Times New Roman" w:hAnsi="Times New Roman" w:cs="Times New Roman"/>
          <w:bCs/>
          <w:color w:val="000000" w:themeColor="text1"/>
          <w:sz w:val="22"/>
          <w:szCs w:val="22"/>
        </w:rPr>
        <w:t xml:space="preserve"> </w:t>
      </w:r>
    </w:p>
    <w:p w14:paraId="2CFBC514" w14:textId="07BC1B92" w:rsidR="00AF4DBA" w:rsidRPr="00D56717" w:rsidRDefault="005C6EE0"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Cameron RC, Margulies DS, Bellec P, Nichols BN, Alcauter A, Barrios FA</w:t>
      </w:r>
      <w:r w:rsidRPr="00D56717">
        <w:rPr>
          <w:rFonts w:ascii="Times New Roman" w:hAnsi="Times New Roman" w:cs="Times New Roman"/>
          <w:iCs/>
          <w:color w:val="000000" w:themeColor="text1"/>
          <w:sz w:val="22"/>
          <w:szCs w:val="22"/>
        </w:rPr>
        <w:t xml:space="preserve">, </w:t>
      </w:r>
      <w:r w:rsidR="00AF4DBA" w:rsidRPr="00D56717">
        <w:rPr>
          <w:rFonts w:ascii="Times New Roman" w:hAnsi="Times New Roman" w:cs="Times New Roman"/>
          <w:iCs/>
          <w:color w:val="000000" w:themeColor="text1"/>
          <w:sz w:val="22"/>
          <w:szCs w:val="22"/>
        </w:rPr>
        <w:t xml:space="preserve">Burnod Y, Cannistraci CJ, Cohen-Adad J, De Leener B, Dery S, Downar J, Dunlop K, Franco AR, Froehlich CS, Gerber AJ, Ghosh SS, Grabowski TJ, Hill S, Heinsfeld AS, Hutchison RM, Kundu P, Laird AR, Liew SL, Lurie DJ, McLaren DG, Meneguzzi F, Mennes M,  Mesmoudi S, O’Connor D, Pasaye EH, Peltier S, Poline J-B, Prasad G, Pereira RF, Quirion P-O, Rokem A, Saad ZS, Shi Y, </w:t>
      </w:r>
      <w:r w:rsidR="00AF4DBA" w:rsidRPr="00D56717">
        <w:rPr>
          <w:rFonts w:ascii="Times New Roman" w:hAnsi="Times New Roman" w:cs="Times New Roman"/>
          <w:iCs/>
          <w:color w:val="000000" w:themeColor="text1"/>
          <w:sz w:val="22"/>
          <w:szCs w:val="22"/>
          <w:u w:val="single"/>
        </w:rPr>
        <w:t>Strother SC</w:t>
      </w:r>
      <w:r w:rsidR="00AF4DBA" w:rsidRPr="00D56717">
        <w:rPr>
          <w:rFonts w:ascii="Times New Roman" w:hAnsi="Times New Roman" w:cs="Times New Roman"/>
          <w:iCs/>
          <w:color w:val="000000" w:themeColor="text1"/>
          <w:sz w:val="22"/>
          <w:szCs w:val="22"/>
        </w:rPr>
        <w:t>, Toro R, Uddin LQ, Van Horn JD, Van Meter JW, Welsh RC and Xu T. "Brainhack: a collaborative workshop for the open neuroscience community." GigaScience 5(1): 1-8</w:t>
      </w:r>
      <w:r w:rsidR="00A51FF8" w:rsidRPr="00D56717">
        <w:rPr>
          <w:rFonts w:ascii="Times New Roman" w:hAnsi="Times New Roman" w:cs="Times New Roman"/>
          <w:iCs/>
          <w:color w:val="000000" w:themeColor="text1"/>
          <w:sz w:val="22"/>
          <w:szCs w:val="22"/>
        </w:rPr>
        <w:t>, 2016</w:t>
      </w:r>
      <w:r w:rsidR="00AC20BF" w:rsidRPr="00D56717">
        <w:rPr>
          <w:rFonts w:ascii="Times New Roman" w:hAnsi="Times New Roman" w:cs="Times New Roman"/>
          <w:iCs/>
          <w:color w:val="000000" w:themeColor="text1"/>
          <w:sz w:val="22"/>
          <w:szCs w:val="22"/>
        </w:rPr>
        <w:t xml:space="preserve">. DOI: </w:t>
      </w:r>
      <w:hyperlink r:id="rId13" w:history="1">
        <w:r w:rsidR="009C0D06" w:rsidRPr="00D56717">
          <w:rPr>
            <w:rStyle w:val="Hyperlink"/>
            <w:rFonts w:ascii="Times New Roman" w:hAnsi="Times New Roman" w:cs="Times New Roman"/>
            <w:bCs/>
            <w:sz w:val="22"/>
            <w:szCs w:val="22"/>
          </w:rPr>
          <w:t>http://dx.doi.org/</w:t>
        </w:r>
        <w:r w:rsidR="009C0D06" w:rsidRPr="00D56717">
          <w:rPr>
            <w:rStyle w:val="Hyperlink"/>
            <w:rFonts w:ascii="Times New Roman" w:hAnsi="Times New Roman" w:cs="Times New Roman"/>
            <w:iCs/>
            <w:sz w:val="22"/>
            <w:szCs w:val="22"/>
          </w:rPr>
          <w:t>10.1186/s13742-016-0121-x</w:t>
        </w:r>
      </w:hyperlink>
      <w:r w:rsidR="009C0D06" w:rsidRPr="00D56717">
        <w:rPr>
          <w:rFonts w:ascii="Times New Roman" w:hAnsi="Times New Roman" w:cs="Times New Roman"/>
          <w:iCs/>
          <w:color w:val="000000" w:themeColor="text1"/>
          <w:sz w:val="22"/>
          <w:szCs w:val="22"/>
        </w:rPr>
        <w:t xml:space="preserve"> </w:t>
      </w:r>
    </w:p>
    <w:p w14:paraId="55BA2E26" w14:textId="6EDEF20F" w:rsidR="00D36BF0" w:rsidRPr="00D56717" w:rsidRDefault="00F0079F"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Saverino C, Fatima Z, Sarraf S, Oder A, </w:t>
      </w:r>
      <w:r w:rsidRPr="00D56717">
        <w:rPr>
          <w:rFonts w:ascii="Times New Roman" w:hAnsi="Times New Roman" w:cs="Times New Roman"/>
          <w:color w:val="000000" w:themeColor="text1"/>
          <w:sz w:val="22"/>
          <w:szCs w:val="22"/>
          <w:u w:val="single"/>
        </w:rPr>
        <w:t>Strother S</w:t>
      </w:r>
      <w:r w:rsidRPr="00D56717">
        <w:rPr>
          <w:rFonts w:ascii="Times New Roman" w:hAnsi="Times New Roman" w:cs="Times New Roman"/>
          <w:color w:val="000000" w:themeColor="text1"/>
          <w:sz w:val="22"/>
          <w:szCs w:val="22"/>
        </w:rPr>
        <w:t xml:space="preserve">, Grady C.  </w:t>
      </w:r>
      <w:r w:rsidR="003B5A3F" w:rsidRPr="00D56717">
        <w:rPr>
          <w:rFonts w:ascii="Times New Roman" w:hAnsi="Times New Roman" w:cs="Times New Roman"/>
          <w:bCs/>
          <w:color w:val="000000" w:themeColor="text1"/>
          <w:sz w:val="22"/>
          <w:szCs w:val="22"/>
        </w:rPr>
        <w:t xml:space="preserve">The associative memory deficit in aging is related to reduced selectivity of brain activity during encoding. </w:t>
      </w:r>
      <w:r w:rsidR="003176D0" w:rsidRPr="00D56717">
        <w:rPr>
          <w:rFonts w:ascii="Times New Roman" w:hAnsi="Times New Roman" w:cs="Times New Roman"/>
          <w:bCs/>
          <w:color w:val="000000" w:themeColor="text1"/>
          <w:sz w:val="22"/>
          <w:szCs w:val="22"/>
        </w:rPr>
        <w:t xml:space="preserve">J Cogn Neurosci., 28(9):1331-44, 2016.  doi: </w:t>
      </w:r>
      <w:hyperlink r:id="rId14" w:history="1">
        <w:r w:rsidR="009C0D06" w:rsidRPr="00D56717">
          <w:rPr>
            <w:rStyle w:val="Hyperlink"/>
            <w:rFonts w:ascii="Times New Roman" w:hAnsi="Times New Roman" w:cs="Times New Roman"/>
            <w:bCs/>
            <w:sz w:val="22"/>
            <w:szCs w:val="22"/>
          </w:rPr>
          <w:t>http://dx.doi.org/10.1162/jocn_a_00970</w:t>
        </w:r>
      </w:hyperlink>
      <w:r w:rsidR="003176D0" w:rsidRPr="00D56717">
        <w:rPr>
          <w:rFonts w:ascii="Times New Roman" w:hAnsi="Times New Roman" w:cs="Times New Roman"/>
          <w:bCs/>
          <w:color w:val="000000" w:themeColor="text1"/>
          <w:sz w:val="22"/>
          <w:szCs w:val="22"/>
        </w:rPr>
        <w:t xml:space="preserve"> </w:t>
      </w:r>
    </w:p>
    <w:p w14:paraId="2A8FDBD3" w14:textId="777AB79A" w:rsidR="00222DD5" w:rsidRPr="00D56717" w:rsidRDefault="00222DD5"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Churchill NW, Spring R, Grady C, Cimprich B, Askren MK, Reuter-Lorenz PA, Jung MS, Peltier S,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Berman M. Cognitive effort suppresses scale-free brain dynamics: effects of aging, task novelty and task difficulty.</w:t>
      </w:r>
      <w:r w:rsidR="003176D0" w:rsidRPr="00D56717">
        <w:rPr>
          <w:rFonts w:ascii="Times New Roman" w:hAnsi="Times New Roman" w:cs="Times New Roman"/>
          <w:bCs/>
          <w:color w:val="000000" w:themeColor="text1"/>
          <w:sz w:val="22"/>
          <w:szCs w:val="22"/>
        </w:rPr>
        <w:t xml:space="preserve"> Scientific Reports, 6: 30895. </w:t>
      </w:r>
      <w:r w:rsidRPr="00D56717">
        <w:rPr>
          <w:rFonts w:ascii="Times New Roman" w:hAnsi="Times New Roman" w:cs="Times New Roman"/>
          <w:bCs/>
          <w:color w:val="000000" w:themeColor="text1"/>
          <w:sz w:val="22"/>
          <w:szCs w:val="22"/>
        </w:rPr>
        <w:t>2016</w:t>
      </w:r>
      <w:r w:rsidR="003176D0" w:rsidRPr="00D56717">
        <w:rPr>
          <w:rFonts w:ascii="Times New Roman" w:hAnsi="Times New Roman" w:cs="Times New Roman"/>
          <w:bCs/>
          <w:color w:val="000000" w:themeColor="text1"/>
          <w:sz w:val="22"/>
          <w:szCs w:val="22"/>
        </w:rPr>
        <w:t>. doi:</w:t>
      </w:r>
      <w:r w:rsidR="009C0D06" w:rsidRPr="00D56717">
        <w:rPr>
          <w:rFonts w:ascii="Times New Roman" w:hAnsi="Times New Roman" w:cs="Times New Roman"/>
          <w:bCs/>
          <w:color w:val="000000" w:themeColor="text1"/>
          <w:sz w:val="22"/>
          <w:szCs w:val="22"/>
        </w:rPr>
        <w:t xml:space="preserve"> </w:t>
      </w:r>
      <w:hyperlink r:id="rId15" w:history="1">
        <w:r w:rsidR="009C0D06" w:rsidRPr="00D56717">
          <w:rPr>
            <w:rStyle w:val="Hyperlink"/>
            <w:rFonts w:ascii="Times New Roman" w:hAnsi="Times New Roman" w:cs="Times New Roman"/>
            <w:bCs/>
            <w:sz w:val="22"/>
            <w:szCs w:val="22"/>
          </w:rPr>
          <w:t>http://dx.doi.org/10.1038/srep30895</w:t>
        </w:r>
      </w:hyperlink>
      <w:r w:rsidR="009C0D06" w:rsidRPr="00D56717">
        <w:rPr>
          <w:rFonts w:ascii="Times New Roman" w:hAnsi="Times New Roman" w:cs="Times New Roman"/>
          <w:bCs/>
          <w:color w:val="000000" w:themeColor="text1"/>
          <w:sz w:val="22"/>
          <w:szCs w:val="22"/>
        </w:rPr>
        <w:t xml:space="preserve"> </w:t>
      </w:r>
    </w:p>
    <w:p w14:paraId="4D2D1C49" w14:textId="59EEA01B" w:rsidR="003176D0" w:rsidRPr="00D56717" w:rsidRDefault="00E47BBA" w:rsidP="00570E2E">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Farhan, S.M.K., Bartha, R., Black, S.E., Corbett, D., Finger, E., Freedman, M., Greenberg, B., Grimes, D.A., Hegele, R.A., Hudson, C., Kleinstiver, P.W., Lang, A.E., Masellis, M., McIlroy, W.E., McLaughlin, P.M., </w:t>
      </w:r>
      <w:r w:rsidRPr="00D56717">
        <w:rPr>
          <w:rFonts w:ascii="Times New Roman" w:hAnsi="Times New Roman" w:cs="Times New Roman"/>
          <w:bCs/>
          <w:color w:val="000000" w:themeColor="text1"/>
          <w:sz w:val="22"/>
          <w:szCs w:val="22"/>
        </w:rPr>
        <w:lastRenderedPageBreak/>
        <w:t xml:space="preserve">Montero-Odasso, M., Munoz, D.G., Munoz, D.P., </w:t>
      </w:r>
      <w:r w:rsidRPr="00D56717">
        <w:rPr>
          <w:rFonts w:ascii="Times New Roman" w:hAnsi="Times New Roman" w:cs="Times New Roman"/>
          <w:bCs/>
          <w:color w:val="000000" w:themeColor="text1"/>
          <w:sz w:val="22"/>
          <w:szCs w:val="22"/>
          <w:u w:val="single"/>
        </w:rPr>
        <w:t>Strother, S.</w:t>
      </w:r>
      <w:r w:rsidRPr="00D56717">
        <w:rPr>
          <w:rFonts w:ascii="Times New Roman" w:hAnsi="Times New Roman" w:cs="Times New Roman"/>
          <w:bCs/>
          <w:color w:val="000000" w:themeColor="text1"/>
          <w:sz w:val="22"/>
          <w:szCs w:val="22"/>
        </w:rPr>
        <w:t>, Swartz, R.H., Symons, S., Tartaglia, M.C., Zinm</w:t>
      </w:r>
      <w:r w:rsidR="00D42B24" w:rsidRPr="00D56717">
        <w:rPr>
          <w:rFonts w:ascii="Times New Roman" w:hAnsi="Times New Roman" w:cs="Times New Roman"/>
          <w:bCs/>
          <w:color w:val="000000" w:themeColor="text1"/>
          <w:sz w:val="22"/>
          <w:szCs w:val="22"/>
        </w:rPr>
        <w:t xml:space="preserve">an, L. and Strong, M.J. (2016) </w:t>
      </w:r>
      <w:r w:rsidRPr="00D56717">
        <w:rPr>
          <w:rFonts w:ascii="Times New Roman" w:hAnsi="Times New Roman" w:cs="Times New Roman"/>
          <w:bCs/>
          <w:color w:val="000000" w:themeColor="text1"/>
          <w:sz w:val="22"/>
          <w:szCs w:val="22"/>
        </w:rPr>
        <w:t>The Ontario Neurodegenerative Dise</w:t>
      </w:r>
      <w:r w:rsidR="00D42B24" w:rsidRPr="00D56717">
        <w:rPr>
          <w:rFonts w:ascii="Times New Roman" w:hAnsi="Times New Roman" w:cs="Times New Roman"/>
          <w:bCs/>
          <w:color w:val="000000" w:themeColor="text1"/>
          <w:sz w:val="22"/>
          <w:szCs w:val="22"/>
        </w:rPr>
        <w:t>ase Research Initiative (ONDRI)</w:t>
      </w:r>
      <w:r w:rsidRPr="00D56717">
        <w:rPr>
          <w:rFonts w:ascii="Times New Roman" w:hAnsi="Times New Roman" w:cs="Times New Roman"/>
          <w:bCs/>
          <w:color w:val="000000" w:themeColor="text1"/>
          <w:sz w:val="22"/>
          <w:szCs w:val="22"/>
        </w:rPr>
        <w:t xml:space="preserve">, Canadian Journal of Neurological Sciences, pp. 1–7. 2016. doi: </w:t>
      </w:r>
      <w:hyperlink r:id="rId16" w:history="1">
        <w:r w:rsidR="009C0D06" w:rsidRPr="00D56717">
          <w:rPr>
            <w:rStyle w:val="Hyperlink"/>
            <w:rFonts w:ascii="Times New Roman" w:hAnsi="Times New Roman" w:cs="Times New Roman"/>
            <w:bCs/>
            <w:sz w:val="22"/>
            <w:szCs w:val="22"/>
          </w:rPr>
          <w:t>http://dx.doi.org/10.1017/cjn.2016.415</w:t>
        </w:r>
      </w:hyperlink>
      <w:r w:rsidR="009C0D06" w:rsidRPr="00D56717">
        <w:rPr>
          <w:rFonts w:ascii="Times New Roman" w:hAnsi="Times New Roman" w:cs="Times New Roman"/>
          <w:bCs/>
          <w:color w:val="000000" w:themeColor="text1"/>
          <w:sz w:val="22"/>
          <w:szCs w:val="22"/>
        </w:rPr>
        <w:t xml:space="preserve"> </w:t>
      </w:r>
    </w:p>
    <w:p w14:paraId="1B3B4B58" w14:textId="7AD51FB0" w:rsidR="0084214B" w:rsidRPr="00D56717" w:rsidRDefault="0084214B" w:rsidP="002E5BE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Dlamini N, deVeber G, Bjornson B, Guilliams K, Miller S, Filippi CG, Kirton A, Fullerton H, Wintermark M, </w:t>
      </w:r>
      <w:r w:rsidRPr="00D56717">
        <w:rPr>
          <w:rFonts w:ascii="Times New Roman" w:hAnsi="Times New Roman" w:cs="Times New Roman"/>
          <w:bCs/>
          <w:color w:val="000000" w:themeColor="text1"/>
          <w:sz w:val="22"/>
          <w:szCs w:val="22"/>
          <w:u w:val="single"/>
        </w:rPr>
        <w:t>Strother S</w:t>
      </w:r>
      <w:r w:rsidRPr="00D56717">
        <w:rPr>
          <w:rFonts w:ascii="Times New Roman" w:hAnsi="Times New Roman" w:cs="Times New Roman"/>
          <w:bCs/>
          <w:color w:val="000000" w:themeColor="text1"/>
          <w:sz w:val="22"/>
          <w:szCs w:val="22"/>
        </w:rPr>
        <w:t>, Askalan R, Lee W. Harnessing Neuroimaging Capability in Pediatric Stroke: Proceedings of the Stroke Imaging Laboratory for Children (SILC) Workshop.</w:t>
      </w:r>
      <w:r w:rsidR="00C62F30" w:rsidRPr="00D56717">
        <w:rPr>
          <w:rFonts w:ascii="Times New Roman" w:hAnsi="Times New Roman" w:cs="Times New Roman"/>
          <w:bCs/>
          <w:color w:val="000000" w:themeColor="text1"/>
          <w:sz w:val="22"/>
          <w:szCs w:val="22"/>
        </w:rPr>
        <w:t xml:space="preserve"> Pediatric Neurology, Apr;</w:t>
      </w:r>
      <w:r w:rsidR="00570E2E" w:rsidRPr="00D56717">
        <w:rPr>
          <w:rFonts w:ascii="Times New Roman" w:hAnsi="Times New Roman" w:cs="Times New Roman"/>
          <w:bCs/>
          <w:color w:val="000000" w:themeColor="text1"/>
          <w:sz w:val="22"/>
          <w:szCs w:val="22"/>
        </w:rPr>
        <w:t xml:space="preserve"> </w:t>
      </w:r>
      <w:r w:rsidR="00C62F30" w:rsidRPr="00D56717">
        <w:rPr>
          <w:rFonts w:ascii="Times New Roman" w:hAnsi="Times New Roman" w:cs="Times New Roman"/>
          <w:bCs/>
          <w:color w:val="000000" w:themeColor="text1"/>
          <w:sz w:val="22"/>
          <w:szCs w:val="22"/>
        </w:rPr>
        <w:t>69:3-10,</w:t>
      </w:r>
      <w:r w:rsidRPr="00D56717">
        <w:rPr>
          <w:rFonts w:ascii="Times New Roman" w:hAnsi="Times New Roman" w:cs="Times New Roman"/>
          <w:bCs/>
          <w:color w:val="000000" w:themeColor="text1"/>
          <w:sz w:val="22"/>
          <w:szCs w:val="22"/>
        </w:rPr>
        <w:t xml:space="preserve"> 2017</w:t>
      </w:r>
      <w:r w:rsidR="00570E2E" w:rsidRPr="00D56717">
        <w:rPr>
          <w:rFonts w:ascii="Times New Roman" w:hAnsi="Times New Roman" w:cs="Times New Roman"/>
          <w:bCs/>
          <w:color w:val="000000" w:themeColor="text1"/>
          <w:sz w:val="22"/>
          <w:szCs w:val="22"/>
        </w:rPr>
        <w:t xml:space="preserve">. DOI: </w:t>
      </w:r>
      <w:hyperlink r:id="rId17" w:history="1">
        <w:r w:rsidR="009C0D06" w:rsidRPr="00D56717">
          <w:rPr>
            <w:rStyle w:val="Hyperlink"/>
            <w:rFonts w:ascii="Times New Roman" w:hAnsi="Times New Roman" w:cs="Times New Roman"/>
            <w:bCs/>
            <w:sz w:val="22"/>
            <w:szCs w:val="22"/>
          </w:rPr>
          <w:t>http://dx.doi.org/10.1016/j.pediatrneurol.2017.01.006</w:t>
        </w:r>
      </w:hyperlink>
      <w:r w:rsidR="009C0D06" w:rsidRPr="00D56717">
        <w:rPr>
          <w:rFonts w:ascii="Times New Roman" w:hAnsi="Times New Roman" w:cs="Times New Roman"/>
          <w:bCs/>
          <w:color w:val="000000" w:themeColor="text1"/>
          <w:sz w:val="22"/>
          <w:szCs w:val="22"/>
        </w:rPr>
        <w:t xml:space="preserve"> </w:t>
      </w:r>
    </w:p>
    <w:p w14:paraId="51DF9A18" w14:textId="7C94AB8F" w:rsidR="00E833D2" w:rsidRPr="00D56717" w:rsidRDefault="00FB589F" w:rsidP="00570E2E">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Churchill NW, Raamana P, Spring R,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Choosing Optimal fMRI Preprocessing Pipelines for Block-Design Tasks as a Functio</w:t>
      </w:r>
      <w:r w:rsidR="004A3B5C" w:rsidRPr="00D56717">
        <w:rPr>
          <w:rFonts w:ascii="Times New Roman" w:hAnsi="Times New Roman" w:cs="Times New Roman"/>
          <w:bCs/>
          <w:color w:val="000000" w:themeColor="text1"/>
          <w:sz w:val="22"/>
          <w:szCs w:val="22"/>
        </w:rPr>
        <w:t>n of Age. Neuroimage, 87:363-382,</w:t>
      </w:r>
      <w:r w:rsidRPr="00D56717">
        <w:rPr>
          <w:rFonts w:ascii="Times New Roman" w:hAnsi="Times New Roman" w:cs="Times New Roman"/>
          <w:bCs/>
          <w:color w:val="000000" w:themeColor="text1"/>
          <w:sz w:val="22"/>
          <w:szCs w:val="22"/>
        </w:rPr>
        <w:t xml:space="preserve"> 2017</w:t>
      </w:r>
      <w:r w:rsidR="00570E2E" w:rsidRPr="00D56717">
        <w:rPr>
          <w:rFonts w:ascii="Times New Roman" w:hAnsi="Times New Roman" w:cs="Times New Roman"/>
          <w:bCs/>
          <w:color w:val="000000" w:themeColor="text1"/>
          <w:sz w:val="22"/>
          <w:szCs w:val="22"/>
        </w:rPr>
        <w:t>. DOI:</w:t>
      </w:r>
      <w:r w:rsidR="00085874" w:rsidRPr="00D56717">
        <w:rPr>
          <w:rFonts w:ascii="Times New Roman" w:hAnsi="Times New Roman" w:cs="Times New Roman"/>
          <w:bCs/>
          <w:color w:val="000000" w:themeColor="text1"/>
          <w:sz w:val="22"/>
          <w:szCs w:val="22"/>
        </w:rPr>
        <w:t xml:space="preserve"> </w:t>
      </w:r>
      <w:hyperlink r:id="rId18" w:history="1">
        <w:r w:rsidR="007F6B3D" w:rsidRPr="00D56717">
          <w:rPr>
            <w:rStyle w:val="Hyperlink"/>
            <w:rFonts w:ascii="Times New Roman" w:hAnsi="Times New Roman" w:cs="Times New Roman"/>
            <w:bCs/>
            <w:sz w:val="22"/>
            <w:szCs w:val="22"/>
          </w:rPr>
          <w:t>http://dx.doi.org/10.1016/j.neuroimage.2017.02.028</w:t>
        </w:r>
      </w:hyperlink>
      <w:r w:rsidR="007F6B3D" w:rsidRPr="00D56717">
        <w:rPr>
          <w:rFonts w:ascii="Times New Roman" w:hAnsi="Times New Roman" w:cs="Times New Roman"/>
          <w:bCs/>
          <w:color w:val="000000" w:themeColor="text1"/>
          <w:sz w:val="22"/>
          <w:szCs w:val="22"/>
        </w:rPr>
        <w:t xml:space="preserve"> </w:t>
      </w:r>
    </w:p>
    <w:p w14:paraId="08D576B0" w14:textId="5E4470AD" w:rsidR="00B9484C" w:rsidRPr="00D56717" w:rsidRDefault="009F5C5C" w:rsidP="00085874">
      <w:pPr>
        <w:pStyle w:val="PlainText"/>
        <w:widowControl w:val="0"/>
        <w:numPr>
          <w:ilvl w:val="0"/>
          <w:numId w:val="5"/>
        </w:numPr>
        <w:autoSpaceDE w:val="0"/>
        <w:autoSpaceDN w:val="0"/>
        <w:adjustRightInd w:val="0"/>
        <w:spacing w:after="40"/>
        <w:ind w:left="567" w:hanging="567"/>
        <w:rPr>
          <w:rFonts w:ascii="Times New Roman" w:hAnsi="Times New Roman" w:cs="Times New Roman"/>
          <w:sz w:val="24"/>
          <w:szCs w:val="24"/>
        </w:rPr>
      </w:pPr>
      <w:r w:rsidRPr="00D56717">
        <w:rPr>
          <w:rFonts w:ascii="Times New Roman" w:hAnsi="Times New Roman" w:cs="Times New Roman"/>
          <w:bCs/>
          <w:color w:val="000000" w:themeColor="text1"/>
          <w:sz w:val="22"/>
          <w:szCs w:val="22"/>
        </w:rPr>
        <w:t xml:space="preserve">Gorgolewski KJ,  Alfaro-Almagro F, Auer T, Bellec P, Capota M, Chakravarty M, Churchill NW, Craddock RC,  Devenyi G,  Eklund A,  Esteban O, Flandin G,  Ghosh S, Guntupalli JS,  Jenkinson M,  Keshavan A,  Kiar G, Raamana PR,  Raffelt D, Steele CJ, Quirion P-O, Smith RE,  </w:t>
      </w:r>
      <w:r w:rsidRPr="00D56717">
        <w:rPr>
          <w:rFonts w:ascii="Times New Roman" w:hAnsi="Times New Roman" w:cs="Times New Roman"/>
          <w:bCs/>
          <w:color w:val="000000" w:themeColor="text1"/>
          <w:sz w:val="22"/>
          <w:szCs w:val="22"/>
          <w:u w:val="single"/>
        </w:rPr>
        <w:t>Strother S</w:t>
      </w:r>
      <w:r w:rsidRPr="00D56717">
        <w:rPr>
          <w:rFonts w:ascii="Times New Roman" w:hAnsi="Times New Roman" w:cs="Times New Roman"/>
          <w:bCs/>
          <w:color w:val="000000" w:themeColor="text1"/>
          <w:sz w:val="22"/>
          <w:szCs w:val="22"/>
        </w:rPr>
        <w:t xml:space="preserve">,  Varoquaux G, Yarkoni T, Wang Y,  Poldrack R. BIDS Apps: Improving ease of use, accessibility and reproducibility of neuroimaging data analysis methods. </w:t>
      </w:r>
      <w:r w:rsidR="00E833D2" w:rsidRPr="00D56717">
        <w:rPr>
          <w:rFonts w:ascii="Times New Roman" w:hAnsi="Times New Roman" w:cs="Times New Roman"/>
          <w:color w:val="000000" w:themeColor="text1"/>
          <w:sz w:val="22"/>
          <w:szCs w:val="22"/>
        </w:rPr>
        <w:t>PLOS Computational Biology</w:t>
      </w:r>
      <w:r w:rsidR="009D7999" w:rsidRPr="00D56717">
        <w:rPr>
          <w:rFonts w:ascii="Times New Roman" w:hAnsi="Times New Roman" w:cs="Times New Roman"/>
          <w:color w:val="000000" w:themeColor="text1"/>
          <w:sz w:val="22"/>
          <w:szCs w:val="22"/>
        </w:rPr>
        <w:t xml:space="preserve">, </w:t>
      </w:r>
      <w:r w:rsidR="00085874" w:rsidRPr="00D56717">
        <w:rPr>
          <w:rFonts w:ascii="Times New Roman" w:hAnsi="Times New Roman" w:cs="Times New Roman"/>
          <w:color w:val="000000" w:themeColor="text1"/>
          <w:sz w:val="22"/>
          <w:szCs w:val="22"/>
        </w:rPr>
        <w:t>13(3):e1005209</w:t>
      </w:r>
      <w:r w:rsidR="00B9484C" w:rsidRPr="00D56717">
        <w:rPr>
          <w:rFonts w:ascii="Times New Roman" w:hAnsi="Times New Roman" w:cs="Times New Roman"/>
          <w:color w:val="000000" w:themeColor="text1"/>
          <w:sz w:val="22"/>
          <w:szCs w:val="22"/>
        </w:rPr>
        <w:t xml:space="preserve">, 2017. </w:t>
      </w:r>
      <w:hyperlink r:id="rId19" w:history="1">
        <w:r w:rsidR="007F6B3D" w:rsidRPr="00D56717">
          <w:rPr>
            <w:rStyle w:val="Hyperlink"/>
            <w:rFonts w:ascii="Times New Roman" w:hAnsi="Times New Roman" w:cs="Times New Roman"/>
            <w:sz w:val="22"/>
            <w:szCs w:val="22"/>
          </w:rPr>
          <w:t>http://journals.plos.org/ploscompbiol/article?id</w:t>
        </w:r>
      </w:hyperlink>
      <w:r w:rsidR="00085874" w:rsidRPr="00D56717">
        <w:rPr>
          <w:rFonts w:ascii="Times New Roman" w:hAnsi="Times New Roman" w:cs="Times New Roman"/>
          <w:color w:val="000000" w:themeColor="text1"/>
          <w:sz w:val="22"/>
          <w:szCs w:val="22"/>
        </w:rPr>
        <w:t>=</w:t>
      </w:r>
      <w:r w:rsidR="007F6B3D" w:rsidRPr="00D56717">
        <w:rPr>
          <w:rFonts w:ascii="Times New Roman" w:hAnsi="Times New Roman" w:cs="Times New Roman"/>
          <w:color w:val="000000" w:themeColor="text1"/>
          <w:sz w:val="22"/>
          <w:szCs w:val="22"/>
        </w:rPr>
        <w:t xml:space="preserve"> </w:t>
      </w:r>
      <w:hyperlink r:id="rId20" w:history="1">
        <w:r w:rsidR="007F6B3D" w:rsidRPr="00D56717">
          <w:rPr>
            <w:rStyle w:val="Hyperlink"/>
            <w:rFonts w:ascii="Times New Roman" w:hAnsi="Times New Roman" w:cs="Times New Roman"/>
            <w:sz w:val="22"/>
            <w:szCs w:val="22"/>
          </w:rPr>
          <w:t>http://dx.doi.org/10.1371/journal.pcbi.1005209</w:t>
        </w:r>
      </w:hyperlink>
      <w:r w:rsidR="007F6B3D" w:rsidRPr="00D56717">
        <w:rPr>
          <w:rFonts w:ascii="Times New Roman" w:hAnsi="Times New Roman" w:cs="Times New Roman"/>
          <w:color w:val="000000" w:themeColor="text1"/>
          <w:sz w:val="22"/>
          <w:szCs w:val="22"/>
        </w:rPr>
        <w:t xml:space="preserve"> </w:t>
      </w:r>
    </w:p>
    <w:p w14:paraId="14EC4B58" w14:textId="44C2928C" w:rsidR="009D7999" w:rsidRPr="00D56717" w:rsidRDefault="009D7999"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sz w:val="24"/>
          <w:szCs w:val="24"/>
        </w:rPr>
      </w:pPr>
      <w:r w:rsidRPr="00D56717">
        <w:rPr>
          <w:rFonts w:ascii="Times New Roman" w:hAnsi="Times New Roman" w:cs="Times New Roman"/>
          <w:color w:val="000000" w:themeColor="text1"/>
          <w:sz w:val="22"/>
          <w:szCs w:val="22"/>
          <w:lang w:val="en-CA"/>
        </w:rPr>
        <w:t xml:space="preserve">Montero-Odasso M, Pieruccini-Faria F, Bartha R, Black S, Corbett D, Finger E, Freedman M, Greenberg B, Grimes D, Hegele R, Hudson C, Kleisteiver P, Lang A, Masselis M, McLaughlin P, Munoz D, </w:t>
      </w:r>
      <w:r w:rsidRPr="00D56717">
        <w:rPr>
          <w:rFonts w:ascii="Times New Roman" w:hAnsi="Times New Roman" w:cs="Times New Roman"/>
          <w:color w:val="000000" w:themeColor="text1"/>
          <w:sz w:val="22"/>
          <w:szCs w:val="22"/>
          <w:u w:val="single"/>
          <w:lang w:val="en-CA"/>
        </w:rPr>
        <w:t>Strother S</w:t>
      </w:r>
      <w:r w:rsidRPr="00D56717">
        <w:rPr>
          <w:rFonts w:ascii="Times New Roman" w:hAnsi="Times New Roman" w:cs="Times New Roman"/>
          <w:color w:val="000000" w:themeColor="text1"/>
          <w:sz w:val="22"/>
          <w:szCs w:val="22"/>
          <w:lang w:val="en-CA"/>
        </w:rPr>
        <w:t>, Swartz R, Simons S, Tartaglia C, Zinman L, Strong M, ONDRI Investigators, McIIroy W.</w:t>
      </w:r>
      <w:r w:rsidRPr="00D56717">
        <w:rPr>
          <w:rFonts w:ascii="Times New Roman" w:hAnsi="Times New Roman" w:cs="Times New Roman"/>
          <w:bCs/>
          <w:color w:val="000000" w:themeColor="text1"/>
          <w:sz w:val="22"/>
          <w:szCs w:val="22"/>
        </w:rPr>
        <w:t xml:space="preserve">  Motor Phenotype in Neurodegenerative Disorders: Gait and Balance Platform Study Design Protocol for the Ontario Neurodegenerative Research Initiative (ONDRI).  </w:t>
      </w:r>
      <w:r w:rsidR="00A009B0" w:rsidRPr="00D56717">
        <w:rPr>
          <w:rFonts w:ascii="Times New Roman" w:hAnsi="Times New Roman" w:cs="Times New Roman"/>
          <w:bCs/>
          <w:color w:val="000000" w:themeColor="text1"/>
          <w:sz w:val="22"/>
          <w:szCs w:val="22"/>
        </w:rPr>
        <w:t xml:space="preserve">J Alzheimers Dis. 59(2):707-721, 2017. doi: </w:t>
      </w:r>
      <w:hyperlink r:id="rId21" w:history="1">
        <w:r w:rsidR="007F6B3D" w:rsidRPr="00D56717">
          <w:rPr>
            <w:rStyle w:val="Hyperlink"/>
            <w:rFonts w:ascii="Times New Roman" w:hAnsi="Times New Roman" w:cs="Times New Roman"/>
            <w:bCs/>
            <w:sz w:val="22"/>
            <w:szCs w:val="22"/>
          </w:rPr>
          <w:t>http://dx.doi.org/10.3233/JAD-170149</w:t>
        </w:r>
      </w:hyperlink>
      <w:r w:rsidR="007F6B3D" w:rsidRPr="00D56717">
        <w:rPr>
          <w:rFonts w:ascii="Times New Roman" w:hAnsi="Times New Roman" w:cs="Times New Roman"/>
          <w:bCs/>
          <w:color w:val="000000" w:themeColor="text1"/>
          <w:sz w:val="22"/>
          <w:szCs w:val="22"/>
        </w:rPr>
        <w:t xml:space="preserve"> </w:t>
      </w:r>
      <w:r w:rsidR="00A009B0" w:rsidRPr="00D56717">
        <w:rPr>
          <w:rFonts w:ascii="Times New Roman" w:hAnsi="Times New Roman" w:cs="Times New Roman"/>
          <w:bCs/>
          <w:color w:val="000000" w:themeColor="text1"/>
          <w:sz w:val="22"/>
          <w:szCs w:val="22"/>
        </w:rPr>
        <w:t>.</w:t>
      </w:r>
    </w:p>
    <w:p w14:paraId="01B7B244" w14:textId="1C281A25" w:rsidR="000C3D4C" w:rsidRPr="00D56717" w:rsidRDefault="000C3D4C" w:rsidP="000C3D4C">
      <w:pPr>
        <w:pStyle w:val="PlainText"/>
        <w:numPr>
          <w:ilvl w:val="0"/>
          <w:numId w:val="5"/>
        </w:numPr>
        <w:ind w:left="567" w:hanging="567"/>
        <w:rPr>
          <w:rFonts w:ascii="Times New Roman" w:hAnsi="Times New Roman" w:cs="Times New Roman"/>
          <w:color w:val="000000"/>
          <w:sz w:val="22"/>
          <w:szCs w:val="22"/>
        </w:rPr>
      </w:pPr>
      <w:r w:rsidRPr="00D56717">
        <w:rPr>
          <w:rFonts w:ascii="Times New Roman" w:hAnsi="Times New Roman" w:cs="Times New Roman"/>
          <w:color w:val="000000"/>
          <w:sz w:val="22"/>
          <w:szCs w:val="22"/>
        </w:rPr>
        <w:t>Raamana, Pradeep Reddy and Strother, Stephen C.</w:t>
      </w:r>
      <w:r w:rsidR="00F2066B">
        <w:rPr>
          <w:rFonts w:ascii="Times New Roman" w:hAnsi="Times New Roman" w:cs="Times New Roman"/>
          <w:color w:val="000000"/>
          <w:sz w:val="22"/>
          <w:szCs w:val="22"/>
        </w:rPr>
        <w:t xml:space="preserve"> </w:t>
      </w:r>
      <w:r w:rsidRPr="00D56717">
        <w:rPr>
          <w:rFonts w:ascii="Times New Roman" w:hAnsi="Times New Roman" w:cs="Times New Roman"/>
          <w:color w:val="000000"/>
          <w:sz w:val="22"/>
          <w:szCs w:val="22"/>
        </w:rPr>
        <w:t xml:space="preserve">Histogram-weighted Networks for Feature Extraction, Connectivity and Advanced Analysis in Neuroscience. Journal of Open Source Software, 2(19), 380, </w:t>
      </w:r>
      <w:r w:rsidR="00F2066B">
        <w:rPr>
          <w:rFonts w:ascii="Times New Roman" w:hAnsi="Times New Roman" w:cs="Times New Roman"/>
          <w:color w:val="000000"/>
          <w:sz w:val="22"/>
          <w:szCs w:val="22"/>
        </w:rPr>
        <w:t xml:space="preserve">2017, </w:t>
      </w:r>
      <w:r w:rsidRPr="00D56717">
        <w:rPr>
          <w:rFonts w:ascii="Times New Roman" w:hAnsi="Times New Roman" w:cs="Times New Roman"/>
          <w:color w:val="000000"/>
          <w:sz w:val="22"/>
          <w:szCs w:val="22"/>
        </w:rPr>
        <w:t>doi:</w:t>
      </w:r>
      <w:r w:rsidR="007F6B3D" w:rsidRPr="00D56717">
        <w:rPr>
          <w:rFonts w:ascii="Times New Roman" w:hAnsi="Times New Roman" w:cs="Times New Roman"/>
          <w:color w:val="000000"/>
          <w:sz w:val="22"/>
          <w:szCs w:val="22"/>
        </w:rPr>
        <w:t xml:space="preserve"> </w:t>
      </w:r>
      <w:hyperlink r:id="rId22" w:history="1">
        <w:r w:rsidR="007F6B3D" w:rsidRPr="00D56717">
          <w:rPr>
            <w:rStyle w:val="Hyperlink"/>
            <w:rFonts w:ascii="Times New Roman" w:hAnsi="Times New Roman" w:cs="Times New Roman"/>
            <w:sz w:val="22"/>
            <w:szCs w:val="22"/>
          </w:rPr>
          <w:t>http://dx.doi.org/10.21105/joss.00380</w:t>
        </w:r>
      </w:hyperlink>
      <w:r w:rsidR="007F6B3D" w:rsidRPr="00D56717">
        <w:rPr>
          <w:rFonts w:ascii="Times New Roman" w:hAnsi="Times New Roman" w:cs="Times New Roman"/>
          <w:color w:val="000000"/>
          <w:sz w:val="22"/>
          <w:szCs w:val="22"/>
        </w:rPr>
        <w:t xml:space="preserve"> </w:t>
      </w:r>
    </w:p>
    <w:p w14:paraId="29876C10" w14:textId="14BC2A68" w:rsidR="00387E3F" w:rsidRPr="00D56717" w:rsidRDefault="00387E3F"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sz w:val="22"/>
          <w:szCs w:val="22"/>
        </w:rPr>
      </w:pPr>
      <w:r w:rsidRPr="00D56717">
        <w:rPr>
          <w:rFonts w:ascii="Times New Roman" w:hAnsi="Times New Roman" w:cs="Times New Roman"/>
          <w:color w:val="000000" w:themeColor="text1"/>
          <w:sz w:val="22"/>
          <w:szCs w:val="22"/>
        </w:rPr>
        <w:t xml:space="preserve">Edwards JD, Ramirez J, Callahan BL, Tobe S, Berezuk C, Lanctôt K, Swardfager W, Nestor S, Kiss A, </w:t>
      </w:r>
      <w:r w:rsidRPr="00D56717">
        <w:rPr>
          <w:rFonts w:ascii="Times New Roman" w:hAnsi="Times New Roman" w:cs="Times New Roman"/>
          <w:color w:val="000000" w:themeColor="text1"/>
          <w:sz w:val="22"/>
          <w:szCs w:val="22"/>
          <w:u w:val="single"/>
        </w:rPr>
        <w:t>Strother S</w:t>
      </w:r>
      <w:r w:rsidRPr="00D56717">
        <w:rPr>
          <w:rFonts w:ascii="Times New Roman" w:hAnsi="Times New Roman" w:cs="Times New Roman"/>
          <w:color w:val="000000" w:themeColor="text1"/>
          <w:sz w:val="22"/>
          <w:szCs w:val="22"/>
        </w:rPr>
        <w:t>, Black SE; for the Alzheimer’s Disease Neuroimaging Initiative. Antihypertensive treatment is associated with MRI-derived markers of neurodegeneration and impaired cognition: A propensity-weighted cohort study</w:t>
      </w:r>
      <w:r w:rsidR="00FB77E7" w:rsidRPr="00D56717">
        <w:rPr>
          <w:rFonts w:ascii="Times New Roman" w:hAnsi="Times New Roman" w:cs="Times New Roman"/>
          <w:bCs/>
          <w:color w:val="000000" w:themeColor="text1"/>
          <w:sz w:val="22"/>
          <w:szCs w:val="22"/>
        </w:rPr>
        <w:t>, J. Alzheimers Disease</w:t>
      </w:r>
      <w:r w:rsidRPr="00D56717">
        <w:rPr>
          <w:rFonts w:ascii="Times New Roman" w:hAnsi="Times New Roman" w:cs="Times New Roman"/>
          <w:bCs/>
          <w:color w:val="000000" w:themeColor="text1"/>
          <w:sz w:val="22"/>
          <w:szCs w:val="22"/>
        </w:rPr>
        <w:t xml:space="preserve">, </w:t>
      </w:r>
      <w:r w:rsidR="00BE17CB" w:rsidRPr="00D56717">
        <w:rPr>
          <w:rFonts w:ascii="Times New Roman" w:hAnsi="Times New Roman" w:cs="Times New Roman"/>
          <w:bCs/>
          <w:color w:val="000000" w:themeColor="text1"/>
          <w:sz w:val="22"/>
          <w:szCs w:val="22"/>
        </w:rPr>
        <w:t xml:space="preserve">59(3):1113-1122, 2017,  DOI: </w:t>
      </w:r>
      <w:hyperlink r:id="rId23" w:history="1">
        <w:r w:rsidR="007F6B3D" w:rsidRPr="00D56717">
          <w:rPr>
            <w:rStyle w:val="Hyperlink"/>
            <w:rFonts w:ascii="Times New Roman" w:hAnsi="Times New Roman" w:cs="Times New Roman"/>
            <w:bCs/>
            <w:sz w:val="22"/>
            <w:szCs w:val="22"/>
          </w:rPr>
          <w:t>http://dx.doi.org/10.3233/JAD-170238</w:t>
        </w:r>
      </w:hyperlink>
      <w:r w:rsidR="007F6B3D" w:rsidRPr="00D56717">
        <w:rPr>
          <w:rFonts w:ascii="Times New Roman" w:hAnsi="Times New Roman" w:cs="Times New Roman"/>
          <w:bCs/>
          <w:color w:val="000000" w:themeColor="text1"/>
          <w:sz w:val="22"/>
          <w:szCs w:val="22"/>
        </w:rPr>
        <w:t xml:space="preserve"> </w:t>
      </w:r>
    </w:p>
    <w:p w14:paraId="33F77832" w14:textId="62FA3AAE" w:rsidR="00F405CE" w:rsidRPr="00F2066B" w:rsidRDefault="00B925F8" w:rsidP="00F405CE">
      <w:pPr>
        <w:pStyle w:val="PlainText"/>
        <w:widowControl w:val="0"/>
        <w:numPr>
          <w:ilvl w:val="0"/>
          <w:numId w:val="5"/>
        </w:numPr>
        <w:autoSpaceDE w:val="0"/>
        <w:autoSpaceDN w:val="0"/>
        <w:adjustRightInd w:val="0"/>
        <w:spacing w:after="40"/>
        <w:ind w:left="567" w:hanging="567"/>
        <w:rPr>
          <w:rStyle w:val="Hyperlink"/>
          <w:rFonts w:ascii="Times New Roman" w:hAnsi="Times New Roman" w:cs="Times New Roman"/>
          <w:color w:val="auto"/>
          <w:sz w:val="22"/>
          <w:szCs w:val="22"/>
          <w:u w:val="none"/>
        </w:rPr>
      </w:pPr>
      <w:r w:rsidRPr="00D56717">
        <w:rPr>
          <w:rFonts w:ascii="Times New Roman" w:eastAsia="Times New Roman" w:hAnsi="Times New Roman" w:cs="Times New Roman"/>
          <w:sz w:val="22"/>
          <w:szCs w:val="22"/>
        </w:rPr>
        <w:t xml:space="preserve">Rafii MS, Lukic AS, Andrews RD, Brewer J, Rissman RA, </w:t>
      </w:r>
      <w:r w:rsidRPr="00D56717">
        <w:rPr>
          <w:rFonts w:ascii="Times New Roman" w:eastAsia="Times New Roman" w:hAnsi="Times New Roman" w:cs="Times New Roman"/>
          <w:sz w:val="22"/>
          <w:szCs w:val="22"/>
          <w:u w:val="single"/>
        </w:rPr>
        <w:t>Strother SC</w:t>
      </w:r>
      <w:r w:rsidRPr="00D56717">
        <w:rPr>
          <w:rFonts w:ascii="Times New Roman" w:eastAsia="Times New Roman" w:hAnsi="Times New Roman" w:cs="Times New Roman"/>
          <w:sz w:val="22"/>
          <w:szCs w:val="22"/>
        </w:rPr>
        <w:t>, Wernick MN, Pennington C, Mobley WC, Ness S, Matthews DC; Down Syndrome Biomarker Initiative and the Alzheimer’s Disease Neuroimaging Initiative</w:t>
      </w:r>
      <w:r w:rsidR="00AC7306" w:rsidRPr="00D56717">
        <w:rPr>
          <w:rFonts w:ascii="Times New Roman" w:hAnsi="Times New Roman" w:cs="Times New Roman"/>
          <w:bCs/>
          <w:color w:val="000000" w:themeColor="text1"/>
          <w:sz w:val="22"/>
          <w:szCs w:val="22"/>
        </w:rPr>
        <w:t>. PET Imaging of Tau Pathology and Relationship to Amyloid, Longitudinal MRI, and Cognitive Change in Down Syndrome: Results from the Down Syndrome Biomarker Initiative (DSBI). J</w:t>
      </w:r>
      <w:r w:rsidRPr="00D56717">
        <w:rPr>
          <w:rFonts w:ascii="Times New Roman" w:hAnsi="Times New Roman" w:cs="Times New Roman"/>
          <w:bCs/>
          <w:color w:val="000000" w:themeColor="text1"/>
          <w:sz w:val="22"/>
          <w:szCs w:val="22"/>
        </w:rPr>
        <w:t xml:space="preserve">. Alzheimer’s Disease, 60(2):439-450, 2017.  doi: </w:t>
      </w:r>
      <w:hyperlink r:id="rId24" w:history="1">
        <w:r w:rsidR="007F6B3D" w:rsidRPr="00D56717">
          <w:rPr>
            <w:rStyle w:val="Hyperlink"/>
            <w:rFonts w:ascii="Times New Roman" w:hAnsi="Times New Roman" w:cs="Times New Roman"/>
            <w:bCs/>
            <w:sz w:val="22"/>
            <w:szCs w:val="22"/>
          </w:rPr>
          <w:t>http://dx.doi.org/10.3233/JAD-170390</w:t>
        </w:r>
      </w:hyperlink>
    </w:p>
    <w:p w14:paraId="34A9FF33" w14:textId="59D74DB0" w:rsidR="00F2066B" w:rsidRPr="00F2066B" w:rsidRDefault="00F2066B" w:rsidP="00F405CE">
      <w:pPr>
        <w:pStyle w:val="PlainText"/>
        <w:widowControl w:val="0"/>
        <w:numPr>
          <w:ilvl w:val="0"/>
          <w:numId w:val="5"/>
        </w:numPr>
        <w:autoSpaceDE w:val="0"/>
        <w:autoSpaceDN w:val="0"/>
        <w:adjustRightInd w:val="0"/>
        <w:spacing w:after="40"/>
        <w:ind w:left="567" w:hanging="567"/>
        <w:rPr>
          <w:rFonts w:ascii="Times New Roman" w:hAnsi="Times New Roman" w:cs="Times New Roman"/>
          <w:sz w:val="22"/>
          <w:szCs w:val="22"/>
        </w:rPr>
      </w:pPr>
      <w:r w:rsidRPr="00D56717">
        <w:rPr>
          <w:rFonts w:ascii="Times New Roman" w:hAnsi="Times New Roman" w:cs="Times New Roman"/>
          <w:bCs/>
          <w:color w:val="000000" w:themeColor="text1"/>
          <w:sz w:val="22"/>
          <w:szCs w:val="22"/>
        </w:rPr>
        <w:t xml:space="preserve">Nørgaard M, Ganz M, Svarer C, McMahon B, Fisher PM, Churchill NW, Beliveau V, Grady C,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Knudsen GM. Brain Networks Implicated in Seasonal Affective Disorder: A Neuroimaging PET Study of the Serotonin Transporter. Front Neurosci. 11: 614, 2017.  doi: </w:t>
      </w:r>
      <w:hyperlink r:id="rId25" w:history="1">
        <w:r w:rsidRPr="00D56717">
          <w:rPr>
            <w:rStyle w:val="Hyperlink"/>
            <w:rFonts w:ascii="Times New Roman" w:hAnsi="Times New Roman" w:cs="Times New Roman"/>
            <w:bCs/>
            <w:sz w:val="22"/>
            <w:szCs w:val="22"/>
          </w:rPr>
          <w:t>http://dx.doi.org/10.3389/fnins.2017.00614</w:t>
        </w:r>
      </w:hyperlink>
      <w:r w:rsidRPr="00D56717">
        <w:rPr>
          <w:rFonts w:ascii="Times New Roman" w:hAnsi="Times New Roman" w:cs="Times New Roman"/>
          <w:bCs/>
          <w:color w:val="000000" w:themeColor="text1"/>
          <w:sz w:val="22"/>
          <w:szCs w:val="22"/>
        </w:rPr>
        <w:t xml:space="preserve"> </w:t>
      </w:r>
    </w:p>
    <w:p w14:paraId="6699517C" w14:textId="7B1A0A1C" w:rsidR="00F405CE" w:rsidRPr="00D56717" w:rsidRDefault="00A009B0"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sz w:val="22"/>
          <w:szCs w:val="22"/>
        </w:rPr>
      </w:pPr>
      <w:r w:rsidRPr="00D56717">
        <w:rPr>
          <w:rFonts w:ascii="Times New Roman" w:hAnsi="Times New Roman" w:cs="Times New Roman"/>
          <w:sz w:val="22"/>
          <w:szCs w:val="22"/>
        </w:rPr>
        <w:t xml:space="preserve">Chavez, S., J. Viviano, M. Zamyadi, P. B. Kingsley, P. Kochunov, </w:t>
      </w:r>
      <w:r w:rsidRPr="00D56717">
        <w:rPr>
          <w:rFonts w:ascii="Times New Roman" w:hAnsi="Times New Roman" w:cs="Times New Roman"/>
          <w:sz w:val="22"/>
          <w:szCs w:val="22"/>
          <w:u w:val="single"/>
        </w:rPr>
        <w:t>S. Strother</w:t>
      </w:r>
      <w:r w:rsidRPr="00D56717">
        <w:rPr>
          <w:rFonts w:ascii="Times New Roman" w:hAnsi="Times New Roman" w:cs="Times New Roman"/>
          <w:sz w:val="22"/>
          <w:szCs w:val="22"/>
        </w:rPr>
        <w:t xml:space="preserve"> and A. Voineskos. A novel DTI-QA tool: Automated metric extraction exploiting the sphericity of an agar filled phantom. Magn Reson Imaging 46: 28-39, </w:t>
      </w:r>
      <w:r w:rsidR="00F2066B">
        <w:rPr>
          <w:rFonts w:ascii="Times New Roman" w:hAnsi="Times New Roman" w:cs="Times New Roman"/>
          <w:sz w:val="22"/>
          <w:szCs w:val="22"/>
        </w:rPr>
        <w:t>2018</w:t>
      </w:r>
      <w:r w:rsidRPr="00D56717">
        <w:rPr>
          <w:rFonts w:ascii="Times New Roman" w:hAnsi="Times New Roman" w:cs="Times New Roman"/>
          <w:sz w:val="22"/>
          <w:szCs w:val="22"/>
        </w:rPr>
        <w:t xml:space="preserve">.  DOI: </w:t>
      </w:r>
      <w:hyperlink r:id="rId26" w:history="1">
        <w:r w:rsidR="000C3D4C" w:rsidRPr="00D56717">
          <w:rPr>
            <w:rStyle w:val="Hyperlink"/>
            <w:rFonts w:ascii="Times New Roman" w:hAnsi="Times New Roman" w:cs="Times New Roman"/>
            <w:sz w:val="22"/>
            <w:szCs w:val="22"/>
          </w:rPr>
          <w:t>http://dx.doi.org/10.1016/j.mri.2017.07.027</w:t>
        </w:r>
      </w:hyperlink>
    </w:p>
    <w:p w14:paraId="320E134A" w14:textId="3F21C3B6" w:rsidR="00BE17CB" w:rsidRPr="00D56717" w:rsidRDefault="00D36D4A" w:rsidP="00585BBE">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Freedman M, Alain C, Black S, Ryan J, Chen R, Cusimano M, Whitehouse P, Jeffers S,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Vallesi A, Gao F, Holmes M, Roseborough A, Binns M. Mind-matter interactions and the frontal lobes of the brain: A novel neurobiological model of psi inhibition. </w:t>
      </w:r>
      <w:r w:rsidR="00A009B0" w:rsidRPr="00D56717">
        <w:rPr>
          <w:rFonts w:ascii="Times New Roman" w:hAnsi="Times New Roman" w:cs="Times New Roman"/>
          <w:bCs/>
          <w:color w:val="000000" w:themeColor="text1"/>
          <w:sz w:val="22"/>
          <w:szCs w:val="22"/>
        </w:rPr>
        <w:t>E</w:t>
      </w:r>
      <w:r w:rsidR="0087498B" w:rsidRPr="00D56717">
        <w:rPr>
          <w:rFonts w:ascii="Times New Roman" w:hAnsi="Times New Roman" w:cs="Times New Roman"/>
          <w:bCs/>
          <w:color w:val="000000" w:themeColor="text1"/>
          <w:sz w:val="22"/>
          <w:szCs w:val="22"/>
        </w:rPr>
        <w:t xml:space="preserve">xplore (NY). 14(1):76-85, </w:t>
      </w:r>
      <w:r w:rsidR="00A009B0" w:rsidRPr="00D56717">
        <w:rPr>
          <w:rFonts w:ascii="Times New Roman" w:hAnsi="Times New Roman" w:cs="Times New Roman"/>
          <w:bCs/>
          <w:color w:val="000000" w:themeColor="text1"/>
          <w:sz w:val="22"/>
          <w:szCs w:val="22"/>
        </w:rPr>
        <w:t xml:space="preserve">doi: </w:t>
      </w:r>
      <w:hyperlink r:id="rId27" w:history="1">
        <w:r w:rsidR="007F6B3D" w:rsidRPr="00D56717">
          <w:rPr>
            <w:rStyle w:val="Hyperlink"/>
            <w:rFonts w:ascii="Times New Roman" w:hAnsi="Times New Roman" w:cs="Times New Roman"/>
            <w:bCs/>
            <w:sz w:val="22"/>
            <w:szCs w:val="22"/>
          </w:rPr>
          <w:t>http://dx.doi.org/10.1016/j.explore.2017.08.003</w:t>
        </w:r>
      </w:hyperlink>
      <w:r w:rsidR="0087498B" w:rsidRPr="00D56717">
        <w:rPr>
          <w:rFonts w:ascii="Times New Roman" w:hAnsi="Times New Roman" w:cs="Times New Roman"/>
          <w:bCs/>
          <w:color w:val="000000" w:themeColor="text1"/>
          <w:sz w:val="22"/>
          <w:szCs w:val="22"/>
        </w:rPr>
        <w:t>, 2018</w:t>
      </w:r>
    </w:p>
    <w:p w14:paraId="72367799" w14:textId="783C3260" w:rsidR="00D627B3" w:rsidRPr="00D56717" w:rsidRDefault="00BE17CB"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eastAsia="Times New Roman" w:hAnsi="Times New Roman" w:cs="Times New Roman"/>
          <w:sz w:val="22"/>
          <w:szCs w:val="22"/>
          <w:lang w:val="en-CA"/>
        </w:rPr>
        <w:t xml:space="preserve">Swardfager W, Cogo-Moreira H, Masellis M, Ramirez J, Herrmann N, Edwards JD, Saleem M, Chan P, Yu D, Nestor SM, Scott CJM, Holmes MF, Sahlas DJ, Kiss A, Oh PI, </w:t>
      </w:r>
      <w:r w:rsidRPr="00D56717">
        <w:rPr>
          <w:rFonts w:ascii="Times New Roman" w:eastAsia="Times New Roman" w:hAnsi="Times New Roman" w:cs="Times New Roman"/>
          <w:sz w:val="22"/>
          <w:szCs w:val="22"/>
          <w:u w:val="single"/>
          <w:lang w:val="en-CA"/>
        </w:rPr>
        <w:t>Strother S</w:t>
      </w:r>
      <w:r w:rsidRPr="00D56717">
        <w:rPr>
          <w:rFonts w:ascii="Times New Roman" w:eastAsia="Times New Roman" w:hAnsi="Times New Roman" w:cs="Times New Roman"/>
          <w:sz w:val="22"/>
          <w:szCs w:val="22"/>
          <w:lang w:val="en-CA"/>
        </w:rPr>
        <w:t>, Gao F, Stefanovic B, Keith J, Symons S, Swartz RH, Lanctôt KL, Stuss DT, Black SE. White matter hyperintensities and verbal memory; mediation by temporal lobe atrophy</w:t>
      </w:r>
      <w:r w:rsidR="00585BBE" w:rsidRPr="00D56717">
        <w:rPr>
          <w:rFonts w:ascii="Times New Roman" w:eastAsia="Times New Roman" w:hAnsi="Times New Roman" w:cs="Times New Roman"/>
          <w:sz w:val="22"/>
          <w:szCs w:val="22"/>
          <w:lang w:val="en-CA"/>
        </w:rPr>
        <w:t>.</w:t>
      </w:r>
      <w:r w:rsidRPr="00D56717">
        <w:rPr>
          <w:rFonts w:ascii="Times New Roman" w:eastAsia="Times New Roman" w:hAnsi="Times New Roman" w:cs="Times New Roman"/>
          <w:sz w:val="22"/>
          <w:szCs w:val="22"/>
          <w:lang w:val="en-CA"/>
        </w:rPr>
        <w:t> </w:t>
      </w:r>
      <w:r w:rsidRPr="00D56717">
        <w:rPr>
          <w:rFonts w:ascii="Times New Roman" w:eastAsia="Times New Roman" w:hAnsi="Times New Roman" w:cs="Times New Roman"/>
          <w:i/>
          <w:iCs/>
          <w:sz w:val="22"/>
          <w:szCs w:val="22"/>
          <w:lang w:val="en-CA"/>
        </w:rPr>
        <w:t>Neurology</w:t>
      </w:r>
      <w:r w:rsidR="0087498B" w:rsidRPr="00D56717">
        <w:rPr>
          <w:rFonts w:ascii="Times New Roman" w:eastAsia="Times New Roman" w:hAnsi="Times New Roman" w:cs="Times New Roman"/>
          <w:sz w:val="22"/>
          <w:szCs w:val="22"/>
          <w:lang w:val="en-CA"/>
        </w:rPr>
        <w:t xml:space="preserve"> 90(8):1-10, </w:t>
      </w:r>
      <w:r w:rsidRPr="00D56717">
        <w:rPr>
          <w:rFonts w:ascii="Times New Roman" w:eastAsia="Times New Roman" w:hAnsi="Times New Roman" w:cs="Times New Roman"/>
          <w:sz w:val="22"/>
          <w:szCs w:val="22"/>
          <w:lang w:val="en-CA"/>
        </w:rPr>
        <w:t>doi:</w:t>
      </w:r>
      <w:r w:rsidR="007F6B3D" w:rsidRPr="00D56717">
        <w:rPr>
          <w:rFonts w:ascii="Times New Roman" w:eastAsia="Times New Roman" w:hAnsi="Times New Roman" w:cs="Times New Roman"/>
          <w:sz w:val="22"/>
          <w:szCs w:val="22"/>
          <w:lang w:val="en-CA"/>
        </w:rPr>
        <w:t xml:space="preserve"> </w:t>
      </w:r>
      <w:hyperlink r:id="rId28" w:history="1">
        <w:r w:rsidR="007F6B3D" w:rsidRPr="00D56717">
          <w:rPr>
            <w:rStyle w:val="Hyperlink"/>
            <w:rFonts w:ascii="Times New Roman" w:hAnsi="Times New Roman" w:cs="Times New Roman"/>
            <w:bCs/>
            <w:sz w:val="22"/>
            <w:szCs w:val="22"/>
          </w:rPr>
          <w:t>http://dx.doi.org/</w:t>
        </w:r>
        <w:r w:rsidR="007F6B3D" w:rsidRPr="00D56717">
          <w:rPr>
            <w:rStyle w:val="Hyperlink"/>
            <w:rFonts w:ascii="Times New Roman" w:eastAsia="Times New Roman" w:hAnsi="Times New Roman" w:cs="Times New Roman"/>
            <w:sz w:val="22"/>
            <w:szCs w:val="22"/>
            <w:lang w:val="en-CA"/>
          </w:rPr>
          <w:t>10.1212/WNL.0000000000004983</w:t>
        </w:r>
      </w:hyperlink>
      <w:r w:rsidR="0087498B" w:rsidRPr="00D56717">
        <w:rPr>
          <w:rFonts w:ascii="Times New Roman" w:eastAsia="Times New Roman" w:hAnsi="Times New Roman" w:cs="Times New Roman"/>
          <w:sz w:val="22"/>
          <w:szCs w:val="22"/>
          <w:lang w:val="en-CA"/>
        </w:rPr>
        <w:t>, 2018</w:t>
      </w:r>
    </w:p>
    <w:p w14:paraId="2A867F6A" w14:textId="267D6AF8" w:rsidR="00DC5EC5" w:rsidRPr="00D56717" w:rsidRDefault="00DC5EC5"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Nørgaard M, Ganz M, Svarer C, </w:t>
      </w:r>
      <w:r w:rsidRPr="00D56717">
        <w:rPr>
          <w:rFonts w:ascii="Times New Roman" w:hAnsi="Times New Roman" w:cs="Times New Roman"/>
          <w:sz w:val="22"/>
          <w:szCs w:val="22"/>
          <w:lang w:val="en-CA"/>
        </w:rPr>
        <w:t xml:space="preserve">Feng L, Ichise M, Lanzenberger R, Lubberink M, Parsey R, Politis M, Rabiner E, Slifstein M, Sossi V, Suhara T, Talbot P, Turkheimer F,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Knudsen GM. </w:t>
      </w:r>
      <w:r w:rsidRPr="00D56717">
        <w:rPr>
          <w:rFonts w:ascii="Times New Roman" w:hAnsi="Times New Roman" w:cs="Times New Roman"/>
          <w:sz w:val="22"/>
          <w:szCs w:val="22"/>
          <w:lang w:val="en-CA"/>
        </w:rPr>
        <w:t xml:space="preserve">Quantification of the Cerebral Serotonin Transporter with [11C]DASB across 21 PET Centres. JCBFM, </w:t>
      </w:r>
      <w:r w:rsidR="00FB644C" w:rsidRPr="00D56717">
        <w:rPr>
          <w:rFonts w:ascii="Times New Roman" w:hAnsi="Times New Roman" w:cs="Times New Roman"/>
          <w:sz w:val="22"/>
          <w:szCs w:val="22"/>
          <w:lang w:val="en-CA"/>
        </w:rPr>
        <w:t>39:210-222</w:t>
      </w:r>
      <w:r w:rsidR="007F6B3D" w:rsidRPr="00D56717">
        <w:rPr>
          <w:rFonts w:ascii="Times New Roman" w:hAnsi="Times New Roman" w:cs="Times New Roman"/>
          <w:sz w:val="22"/>
          <w:szCs w:val="22"/>
          <w:lang w:val="en-CA"/>
        </w:rPr>
        <w:t xml:space="preserve">, doi: </w:t>
      </w:r>
      <w:hyperlink r:id="rId29" w:history="1">
        <w:r w:rsidR="007F6B3D" w:rsidRPr="00D56717">
          <w:rPr>
            <w:rStyle w:val="Hyperlink"/>
            <w:rFonts w:ascii="Times New Roman" w:hAnsi="Times New Roman" w:cs="Times New Roman"/>
            <w:sz w:val="22"/>
            <w:szCs w:val="22"/>
            <w:lang w:val="en-CA"/>
          </w:rPr>
          <w:t>http://dx.doi.org/10.1177/0271678X18770107</w:t>
        </w:r>
      </w:hyperlink>
      <w:r w:rsidR="00FB644C" w:rsidRPr="00D56717">
        <w:rPr>
          <w:rFonts w:ascii="Times New Roman" w:hAnsi="Times New Roman" w:cs="Times New Roman"/>
          <w:sz w:val="22"/>
          <w:szCs w:val="22"/>
          <w:lang w:val="en-CA"/>
        </w:rPr>
        <w:t>, 2018</w:t>
      </w:r>
    </w:p>
    <w:p w14:paraId="68E18966" w14:textId="656E5804" w:rsidR="00EF24DD" w:rsidRPr="00D56717" w:rsidRDefault="00EF24DD"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lastRenderedPageBreak/>
        <w:t xml:space="preserve">A Baskaran, MP McAndrews, P Blier, F Leri, S. Alturi, R Milev, RW Lam, DJ Mueller, BN Frey, GM MacQueen, JA Foster, CN Soares, SH Kennedy, SV Parikh, KR Evans, P Giacobbe, C Brenner, G Turecki, </w:t>
      </w:r>
      <w:r w:rsidRPr="00D56717">
        <w:rPr>
          <w:rFonts w:ascii="Times New Roman" w:hAnsi="Times New Roman" w:cs="Times New Roman"/>
          <w:color w:val="000000" w:themeColor="text1"/>
          <w:sz w:val="22"/>
          <w:szCs w:val="22"/>
          <w:u w:val="single"/>
        </w:rPr>
        <w:t>SC Strother</w:t>
      </w:r>
      <w:r w:rsidRPr="00D56717">
        <w:rPr>
          <w:rFonts w:ascii="Times New Roman" w:hAnsi="Times New Roman" w:cs="Times New Roman"/>
          <w:color w:val="000000" w:themeColor="text1"/>
          <w:sz w:val="22"/>
          <w:szCs w:val="22"/>
        </w:rPr>
        <w:t>, S Rotzinger, F Farzan</w:t>
      </w:r>
      <w:r w:rsidRPr="00D56717">
        <w:rPr>
          <w:rFonts w:ascii="Times New Roman" w:hAnsi="Times New Roman" w:cs="Times New Roman"/>
          <w:bCs/>
          <w:color w:val="000000" w:themeColor="text1"/>
          <w:sz w:val="22"/>
          <w:szCs w:val="22"/>
        </w:rPr>
        <w:t xml:space="preserve">. The Comparative Effectiveness of Electroencephalographic Indices in Predicting Response to Escitalopram Therapy in Depression: A Pilot Study. Journal of Affective Disorders, 227:542-549; </w:t>
      </w:r>
      <w:r w:rsidR="007F6B3D" w:rsidRPr="00D56717">
        <w:rPr>
          <w:rFonts w:ascii="Times New Roman" w:hAnsi="Times New Roman" w:cs="Times New Roman"/>
          <w:bCs/>
          <w:color w:val="000000" w:themeColor="text1"/>
          <w:sz w:val="22"/>
          <w:szCs w:val="22"/>
        </w:rPr>
        <w:t xml:space="preserve">doi: </w:t>
      </w:r>
      <w:hyperlink r:id="rId30" w:history="1">
        <w:r w:rsidR="007F6B3D" w:rsidRPr="00D56717">
          <w:rPr>
            <w:rStyle w:val="Hyperlink"/>
            <w:rFonts w:ascii="Times New Roman" w:hAnsi="Times New Roman" w:cs="Times New Roman"/>
            <w:bCs/>
            <w:sz w:val="22"/>
            <w:szCs w:val="22"/>
          </w:rPr>
          <w:t>http://dx.doi.org/10.1016/j.jad.2017.10.028</w:t>
        </w:r>
      </w:hyperlink>
      <w:r w:rsidRPr="00D56717">
        <w:rPr>
          <w:rFonts w:ascii="Times New Roman" w:hAnsi="Times New Roman" w:cs="Times New Roman"/>
          <w:bCs/>
          <w:color w:val="000000" w:themeColor="text1"/>
          <w:sz w:val="22"/>
          <w:szCs w:val="22"/>
        </w:rPr>
        <w:t>, 2018</w:t>
      </w:r>
    </w:p>
    <w:p w14:paraId="1DCCBBA2" w14:textId="77777777" w:rsidR="00A51723" w:rsidRPr="00D56717" w:rsidRDefault="007F6B3D" w:rsidP="00A51723">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Vaccarino AL, Dharsee M,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Arnott SR,  Behan B, Dafnas C, Dong F, Edgecombe K, El-Badrawi R, El-Emam K, Gee T, Gilbert-Evans S, Javadi M, Jeanson F,  Lefaivre S, Lutz K, MacPhee C, Mikkelsen J, Mikkelsen T, Mirotchnick N, Schmah T, Studzinski C, Stuss D, Theriault E, Evans KR. Brain-CODE: A Secure Neuroinformatics Platform for Management, Federation, Sharing and Analysis of Multi-dimensional Neuroscience Data. Frontiers in Neuroinformatics, </w:t>
      </w:r>
      <w:r w:rsidR="00D02742" w:rsidRPr="00D56717">
        <w:rPr>
          <w:rFonts w:ascii="Times New Roman" w:hAnsi="Times New Roman" w:cs="Times New Roman"/>
          <w:bCs/>
          <w:color w:val="000000" w:themeColor="text1"/>
          <w:sz w:val="22"/>
          <w:szCs w:val="22"/>
        </w:rPr>
        <w:t>12: 28</w:t>
      </w:r>
      <w:r w:rsidR="00207E30" w:rsidRPr="00D56717">
        <w:rPr>
          <w:rFonts w:ascii="Times New Roman" w:hAnsi="Times New Roman" w:cs="Times New Roman"/>
          <w:bCs/>
          <w:color w:val="000000" w:themeColor="text1"/>
          <w:sz w:val="22"/>
          <w:szCs w:val="22"/>
        </w:rPr>
        <w:t xml:space="preserve">, </w:t>
      </w:r>
      <w:hyperlink r:id="rId31" w:history="1">
        <w:r w:rsidR="00535133" w:rsidRPr="00D56717">
          <w:rPr>
            <w:rStyle w:val="Hyperlink"/>
            <w:rFonts w:ascii="Times New Roman" w:hAnsi="Times New Roman" w:cs="Times New Roman"/>
            <w:bCs/>
            <w:sz w:val="22"/>
            <w:szCs w:val="22"/>
          </w:rPr>
          <w:t>https://doi.org/10.3389/fninf.2018.00028</w:t>
        </w:r>
      </w:hyperlink>
      <w:r w:rsidR="00535133" w:rsidRPr="00D56717">
        <w:rPr>
          <w:rFonts w:ascii="Times New Roman" w:hAnsi="Times New Roman" w:cs="Times New Roman"/>
          <w:bCs/>
          <w:color w:val="000000" w:themeColor="text1"/>
          <w:sz w:val="22"/>
          <w:szCs w:val="22"/>
        </w:rPr>
        <w:t xml:space="preserve">, </w:t>
      </w:r>
      <w:r w:rsidR="00207E30" w:rsidRPr="00D56717">
        <w:rPr>
          <w:rFonts w:ascii="Times New Roman" w:hAnsi="Times New Roman" w:cs="Times New Roman"/>
          <w:bCs/>
          <w:color w:val="000000" w:themeColor="text1"/>
          <w:sz w:val="22"/>
          <w:szCs w:val="22"/>
        </w:rPr>
        <w:t>May</w:t>
      </w:r>
      <w:r w:rsidRPr="00D56717">
        <w:rPr>
          <w:rFonts w:ascii="Times New Roman" w:hAnsi="Times New Roman" w:cs="Times New Roman"/>
          <w:bCs/>
          <w:color w:val="000000" w:themeColor="text1"/>
          <w:sz w:val="22"/>
          <w:szCs w:val="22"/>
        </w:rPr>
        <w:t xml:space="preserve"> 2018.</w:t>
      </w:r>
    </w:p>
    <w:p w14:paraId="4FD98599" w14:textId="4884AFD1" w:rsidR="00207E30" w:rsidRPr="00D56717" w:rsidRDefault="00207E30" w:rsidP="00A51723">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bCs/>
          <w:color w:val="000000" w:themeColor="text1"/>
          <w:sz w:val="22"/>
          <w:szCs w:val="22"/>
        </w:rPr>
        <w:t xml:space="preserve">Freedman M, Leach L, Tartaglia MC, Stokes KA, Goldberg Y, Spring R, Nourhaghighi N, Gee T, </w:t>
      </w:r>
      <w:r w:rsidRPr="00D56717">
        <w:rPr>
          <w:rFonts w:ascii="Times New Roman" w:hAnsi="Times New Roman" w:cs="Times New Roman"/>
          <w:bCs/>
          <w:color w:val="000000" w:themeColor="text1"/>
          <w:sz w:val="22"/>
          <w:szCs w:val="22"/>
          <w:u w:val="single"/>
        </w:rPr>
        <w:t>Strother SC</w:t>
      </w:r>
      <w:r w:rsidRPr="00D56717">
        <w:rPr>
          <w:rFonts w:ascii="Times New Roman" w:hAnsi="Times New Roman" w:cs="Times New Roman"/>
          <w:bCs/>
          <w:color w:val="000000" w:themeColor="text1"/>
          <w:sz w:val="22"/>
          <w:szCs w:val="22"/>
        </w:rPr>
        <w:t xml:space="preserve">, AlHaj MO, Borrie M, Darvesh S, Fernandez A, Fischer CE, Fogarty J, Greenberg BD, Gyenes M, Herrmann N, Keren R, Kirstein J, Kumar S, Lam B, Lena S, McAndrews MP, Naglie G, Partridge R; Rajji TK, Reichmann W, Wolf MU, Verhoeff MPLG, Waserman JL, Black SE, Tang-Wai DF. The Toronto Cognitive Assessment, TorCA: Normative Data and Validation to Detect Amnestic Mild Cognitive </w:t>
      </w:r>
      <w:r w:rsidR="00612208" w:rsidRPr="00D56717">
        <w:rPr>
          <w:rFonts w:ascii="Times New Roman" w:hAnsi="Times New Roman" w:cs="Times New Roman"/>
          <w:bCs/>
          <w:color w:val="000000" w:themeColor="text1"/>
          <w:sz w:val="22"/>
          <w:szCs w:val="22"/>
        </w:rPr>
        <w:t>Impairment. Alz Res Therapy 10: 65.</w:t>
      </w:r>
      <w:r w:rsidR="00FB644C" w:rsidRPr="00D56717">
        <w:rPr>
          <w:rFonts w:ascii="Times New Roman" w:hAnsi="Times New Roman" w:cs="Times New Roman"/>
          <w:bCs/>
          <w:color w:val="000000" w:themeColor="text1"/>
          <w:sz w:val="22"/>
          <w:szCs w:val="22"/>
        </w:rPr>
        <w:t xml:space="preserve"> </w:t>
      </w:r>
      <w:r w:rsidR="00612208" w:rsidRPr="00D56717">
        <w:rPr>
          <w:rFonts w:ascii="Times New Roman" w:hAnsi="Times New Roman" w:cs="Times New Roman"/>
          <w:bCs/>
          <w:color w:val="000000" w:themeColor="text1"/>
          <w:sz w:val="22"/>
          <w:szCs w:val="22"/>
        </w:rPr>
        <w:t xml:space="preserve"> </w:t>
      </w:r>
      <w:hyperlink r:id="rId32" w:history="1">
        <w:r w:rsidR="00A51723" w:rsidRPr="00D56717">
          <w:rPr>
            <w:rStyle w:val="Hyperlink"/>
            <w:rFonts w:ascii="Times New Roman" w:hAnsi="Times New Roman" w:cs="Times New Roman"/>
            <w:sz w:val="22"/>
            <w:szCs w:val="22"/>
          </w:rPr>
          <w:t>https://doi.org/10.1186/s13195-018-0382-y</w:t>
        </w:r>
      </w:hyperlink>
      <w:r w:rsidR="00A51723" w:rsidRPr="00D56717">
        <w:rPr>
          <w:rFonts w:ascii="Times New Roman" w:hAnsi="Times New Roman" w:cs="Times New Roman"/>
          <w:sz w:val="22"/>
          <w:szCs w:val="22"/>
        </w:rPr>
        <w:t xml:space="preserve">, </w:t>
      </w:r>
      <w:r w:rsidRPr="00D56717">
        <w:rPr>
          <w:rFonts w:ascii="Times New Roman" w:hAnsi="Times New Roman" w:cs="Times New Roman"/>
          <w:bCs/>
          <w:color w:val="000000" w:themeColor="text1"/>
          <w:sz w:val="22"/>
          <w:szCs w:val="22"/>
        </w:rPr>
        <w:t>2018</w:t>
      </w:r>
      <w:r w:rsidR="003B4A52">
        <w:rPr>
          <w:rFonts w:ascii="Times New Roman" w:hAnsi="Times New Roman" w:cs="Times New Roman"/>
          <w:bCs/>
          <w:color w:val="000000" w:themeColor="text1"/>
          <w:sz w:val="22"/>
          <w:szCs w:val="22"/>
        </w:rPr>
        <w:t>.</w:t>
      </w:r>
    </w:p>
    <w:p w14:paraId="2D5A74E2" w14:textId="5C7BA6EF" w:rsidR="009263BA" w:rsidRPr="00D56717" w:rsidRDefault="009263BA"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sz w:val="22"/>
          <w:szCs w:val="22"/>
          <w:lang w:val="en-CA"/>
        </w:rPr>
        <w:t xml:space="preserve">Dawn Matthews, Hevda Lerman, Ana S Lukic, Randolph D Andrews, Anat Mirelman, Miles N Wernick, Nir Giladi, </w:t>
      </w:r>
      <w:r w:rsidRPr="00D56717">
        <w:rPr>
          <w:rFonts w:ascii="Times New Roman" w:hAnsi="Times New Roman" w:cs="Times New Roman"/>
          <w:sz w:val="22"/>
          <w:szCs w:val="22"/>
          <w:u w:val="single"/>
          <w:lang w:val="en-CA"/>
        </w:rPr>
        <w:t>Stephen C Strother</w:t>
      </w:r>
      <w:r w:rsidRPr="00D56717">
        <w:rPr>
          <w:rFonts w:ascii="Times New Roman" w:hAnsi="Times New Roman" w:cs="Times New Roman"/>
          <w:sz w:val="22"/>
          <w:szCs w:val="22"/>
          <w:lang w:val="en-CA"/>
        </w:rPr>
        <w:t xml:space="preserve">, Karleyton C Evans, Jesse  Cedarbaum , Enat Even-Sapir. FDG PET Parkinson disease-related pattern as a biomarker for clinical trials in early stage disease. Neuroimage: Clinical, </w:t>
      </w:r>
      <w:r w:rsidR="00535133" w:rsidRPr="00D56717">
        <w:rPr>
          <w:rFonts w:ascii="Times New Roman" w:hAnsi="Times New Roman" w:cs="Times New Roman"/>
          <w:sz w:val="22"/>
          <w:szCs w:val="22"/>
          <w:lang w:val="en-CA"/>
        </w:rPr>
        <w:t>20:572-579</w:t>
      </w:r>
      <w:r w:rsidRPr="00D56717">
        <w:rPr>
          <w:rFonts w:ascii="Times New Roman" w:hAnsi="Times New Roman" w:cs="Times New Roman"/>
          <w:sz w:val="22"/>
          <w:szCs w:val="22"/>
          <w:lang w:val="en-CA"/>
        </w:rPr>
        <w:t xml:space="preserve">, </w:t>
      </w:r>
      <w:hyperlink r:id="rId33" w:history="1">
        <w:r w:rsidR="00535133" w:rsidRPr="00D56717">
          <w:rPr>
            <w:rStyle w:val="Hyperlink"/>
            <w:rFonts w:ascii="Times New Roman" w:hAnsi="Times New Roman" w:cs="Times New Roman"/>
            <w:sz w:val="22"/>
            <w:szCs w:val="22"/>
            <w:lang w:val="en-CA"/>
          </w:rPr>
          <w:t>https://doi.org/10.1016/j.nicl.2018.08.006</w:t>
        </w:r>
      </w:hyperlink>
      <w:r w:rsidR="00535133" w:rsidRPr="00D56717">
        <w:rPr>
          <w:rFonts w:ascii="Times New Roman" w:hAnsi="Times New Roman" w:cs="Times New Roman"/>
          <w:sz w:val="22"/>
          <w:szCs w:val="22"/>
          <w:lang w:val="en-CA"/>
        </w:rPr>
        <w:t xml:space="preserve">, </w:t>
      </w:r>
      <w:r w:rsidRPr="00D56717">
        <w:rPr>
          <w:rFonts w:ascii="Times New Roman" w:hAnsi="Times New Roman" w:cs="Times New Roman"/>
          <w:sz w:val="22"/>
          <w:szCs w:val="22"/>
          <w:lang w:val="en-CA"/>
        </w:rPr>
        <w:t>2018</w:t>
      </w:r>
      <w:r w:rsidR="003B4A52">
        <w:rPr>
          <w:rFonts w:ascii="Times New Roman" w:hAnsi="Times New Roman" w:cs="Times New Roman"/>
          <w:sz w:val="22"/>
          <w:szCs w:val="22"/>
          <w:lang w:val="en-CA"/>
        </w:rPr>
        <w:t>.</w:t>
      </w:r>
    </w:p>
    <w:p w14:paraId="3952D500" w14:textId="7C9334BD" w:rsidR="00113DAF" w:rsidRPr="00D56717" w:rsidRDefault="00113DAF" w:rsidP="00113DAF">
      <w:pPr>
        <w:pStyle w:val="PlainText"/>
        <w:numPr>
          <w:ilvl w:val="0"/>
          <w:numId w:val="5"/>
        </w:numPr>
        <w:ind w:left="567" w:hanging="567"/>
        <w:rPr>
          <w:rFonts w:ascii="Times New Roman" w:hAnsi="Times New Roman" w:cs="Times New Roman"/>
          <w:color w:val="000000"/>
          <w:sz w:val="22"/>
          <w:szCs w:val="22"/>
        </w:rPr>
      </w:pPr>
      <w:r w:rsidRPr="00D56717">
        <w:rPr>
          <w:rFonts w:ascii="Times New Roman" w:hAnsi="Times New Roman" w:cs="Times New Roman"/>
          <w:bCs/>
          <w:color w:val="000000" w:themeColor="text1"/>
          <w:sz w:val="22"/>
          <w:szCs w:val="22"/>
        </w:rPr>
        <w:t xml:space="preserve">Jee Su Suh, Sidney Kennedy, Glenda MacQueen, </w:t>
      </w:r>
      <w:r w:rsidRPr="00D56717">
        <w:rPr>
          <w:rFonts w:ascii="Times New Roman" w:hAnsi="Times New Roman" w:cs="Times New Roman"/>
          <w:bCs/>
          <w:color w:val="000000" w:themeColor="text1"/>
          <w:sz w:val="22"/>
          <w:szCs w:val="22"/>
          <w:u w:val="single"/>
        </w:rPr>
        <w:t>Stephen Strother</w:t>
      </w:r>
      <w:r w:rsidRPr="00D56717">
        <w:rPr>
          <w:rFonts w:ascii="Times New Roman" w:hAnsi="Times New Roman" w:cs="Times New Roman"/>
          <w:bCs/>
          <w:color w:val="000000" w:themeColor="text1"/>
          <w:sz w:val="22"/>
          <w:szCs w:val="22"/>
        </w:rPr>
        <w:t>, Luciano Minuzzi, Maiko Abel Schneider, Benicio Frey. Cortical thickness in major depressive disorder: a systematic review and meta-analysis.</w:t>
      </w:r>
      <w:r w:rsidRPr="00D56717">
        <w:t xml:space="preserve"> </w:t>
      </w:r>
      <w:r w:rsidRPr="00D56717">
        <w:rPr>
          <w:rFonts w:ascii="Times New Roman" w:hAnsi="Times New Roman" w:cs="Times New Roman"/>
          <w:bCs/>
          <w:color w:val="000000" w:themeColor="text1"/>
          <w:sz w:val="22"/>
          <w:szCs w:val="22"/>
        </w:rPr>
        <w:t>Progress in Neuropsychopharmacology &amp; Biological Psychiatry</w:t>
      </w:r>
      <w:r w:rsidR="00535133" w:rsidRPr="00D56717">
        <w:rPr>
          <w:rFonts w:ascii="Times New Roman" w:hAnsi="Times New Roman" w:cs="Times New Roman"/>
          <w:bCs/>
          <w:color w:val="000000" w:themeColor="text1"/>
          <w:sz w:val="22"/>
          <w:szCs w:val="22"/>
        </w:rPr>
        <w:t>, 88:287-302</w:t>
      </w:r>
      <w:r w:rsidRPr="00D56717">
        <w:rPr>
          <w:rFonts w:ascii="Times New Roman" w:hAnsi="Times New Roman" w:cs="Times New Roman"/>
          <w:bCs/>
          <w:color w:val="000000" w:themeColor="text1"/>
          <w:sz w:val="22"/>
          <w:szCs w:val="22"/>
        </w:rPr>
        <w:t xml:space="preserve">, </w:t>
      </w:r>
      <w:hyperlink r:id="rId34" w:history="1">
        <w:r w:rsidR="00535133" w:rsidRPr="00D56717">
          <w:rPr>
            <w:rStyle w:val="Hyperlink"/>
            <w:rFonts w:ascii="Times New Roman" w:hAnsi="Times New Roman" w:cs="Times New Roman"/>
            <w:bCs/>
            <w:sz w:val="22"/>
            <w:szCs w:val="22"/>
          </w:rPr>
          <w:t>https://doi.org/10.1016/j.pnpbp.2018.08.008</w:t>
        </w:r>
      </w:hyperlink>
      <w:r w:rsidR="00535133" w:rsidRPr="00D56717">
        <w:rPr>
          <w:rFonts w:ascii="Times New Roman" w:hAnsi="Times New Roman" w:cs="Times New Roman"/>
          <w:bCs/>
          <w:color w:val="000000" w:themeColor="text1"/>
          <w:sz w:val="22"/>
          <w:szCs w:val="22"/>
        </w:rPr>
        <w:t xml:space="preserve">, </w:t>
      </w:r>
      <w:r w:rsidRPr="00D56717">
        <w:rPr>
          <w:rFonts w:ascii="Times New Roman" w:hAnsi="Times New Roman" w:cs="Times New Roman"/>
          <w:bCs/>
          <w:color w:val="000000" w:themeColor="text1"/>
          <w:sz w:val="22"/>
          <w:szCs w:val="22"/>
        </w:rPr>
        <w:t>2018</w:t>
      </w:r>
      <w:r w:rsidR="003B4A52">
        <w:rPr>
          <w:rFonts w:ascii="Times New Roman" w:hAnsi="Times New Roman" w:cs="Times New Roman"/>
          <w:bCs/>
          <w:color w:val="000000" w:themeColor="text1"/>
          <w:sz w:val="22"/>
          <w:szCs w:val="22"/>
        </w:rPr>
        <w:t>.</w:t>
      </w:r>
      <w:r w:rsidRPr="00D56717">
        <w:rPr>
          <w:rFonts w:ascii="Times New Roman" w:hAnsi="Times New Roman" w:cs="Times New Roman"/>
          <w:bCs/>
          <w:color w:val="000000" w:themeColor="text1"/>
          <w:sz w:val="22"/>
          <w:szCs w:val="22"/>
        </w:rPr>
        <w:t xml:space="preserve"> </w:t>
      </w:r>
    </w:p>
    <w:p w14:paraId="24B51DB6" w14:textId="3B9C1503" w:rsidR="00D56717" w:rsidRPr="00D56717" w:rsidRDefault="000B7891" w:rsidP="006C6D10">
      <w:pPr>
        <w:pStyle w:val="PlainText"/>
        <w:widowControl w:val="0"/>
        <w:numPr>
          <w:ilvl w:val="0"/>
          <w:numId w:val="5"/>
        </w:numPr>
        <w:autoSpaceDE w:val="0"/>
        <w:autoSpaceDN w:val="0"/>
        <w:adjustRightInd w:val="0"/>
        <w:spacing w:after="40"/>
        <w:ind w:left="567" w:hanging="567"/>
        <w:rPr>
          <w:rStyle w:val="Hyperlink"/>
          <w:rFonts w:ascii="Times New Roman" w:hAnsi="Times New Roman" w:cs="Times New Roman"/>
          <w:bCs/>
          <w:color w:val="000000" w:themeColor="text1"/>
          <w:sz w:val="22"/>
          <w:szCs w:val="22"/>
          <w:u w:val="none"/>
        </w:rPr>
      </w:pPr>
      <w:r w:rsidRPr="00D56717">
        <w:rPr>
          <w:rFonts w:ascii="Times New Roman" w:eastAsia="Times New Roman" w:hAnsi="Times New Roman" w:cs="Times New Roman"/>
          <w:sz w:val="22"/>
          <w:szCs w:val="22"/>
          <w:lang w:val="en-CA"/>
        </w:rPr>
        <w:t xml:space="preserve">Raamana </w:t>
      </w:r>
      <w:r w:rsidR="00C604B2" w:rsidRPr="00D56717">
        <w:rPr>
          <w:rFonts w:ascii="Times New Roman" w:eastAsia="Times New Roman" w:hAnsi="Times New Roman" w:cs="Times New Roman"/>
          <w:sz w:val="22"/>
          <w:szCs w:val="22"/>
          <w:lang w:val="en-CA"/>
        </w:rPr>
        <w:t xml:space="preserve">P </w:t>
      </w:r>
      <w:r w:rsidRPr="00D56717">
        <w:rPr>
          <w:rFonts w:ascii="Times New Roman" w:eastAsia="Times New Roman" w:hAnsi="Times New Roman" w:cs="Times New Roman"/>
          <w:sz w:val="22"/>
          <w:szCs w:val="22"/>
          <w:lang w:val="en-CA"/>
        </w:rPr>
        <w:t xml:space="preserve">and </w:t>
      </w:r>
      <w:r w:rsidRPr="00081F01">
        <w:rPr>
          <w:rFonts w:ascii="Times New Roman" w:eastAsia="Times New Roman" w:hAnsi="Times New Roman" w:cs="Times New Roman"/>
          <w:sz w:val="22"/>
          <w:szCs w:val="22"/>
          <w:u w:val="single"/>
          <w:lang w:val="en-CA"/>
        </w:rPr>
        <w:t>Strother</w:t>
      </w:r>
      <w:r w:rsidR="00C604B2" w:rsidRPr="00081F01">
        <w:rPr>
          <w:rFonts w:ascii="Times New Roman" w:eastAsia="Times New Roman" w:hAnsi="Times New Roman" w:cs="Times New Roman"/>
          <w:sz w:val="22"/>
          <w:szCs w:val="22"/>
          <w:u w:val="single"/>
          <w:lang w:val="en-CA"/>
        </w:rPr>
        <w:t xml:space="preserve"> SC</w:t>
      </w:r>
      <w:r w:rsidRPr="00D56717">
        <w:rPr>
          <w:rFonts w:ascii="Times New Roman" w:eastAsia="Times New Roman" w:hAnsi="Times New Roman" w:cs="Times New Roman"/>
          <w:sz w:val="22"/>
          <w:szCs w:val="22"/>
          <w:lang w:val="en-CA"/>
        </w:rPr>
        <w:t>, mrivis: Medical image visualization library for neuroscience in python. Journal of Open Source Software, 3(30), 897,</w:t>
      </w:r>
      <w:r w:rsidR="007744EA">
        <w:rPr>
          <w:rFonts w:ascii="Times New Roman" w:eastAsia="Times New Roman" w:hAnsi="Times New Roman" w:cs="Times New Roman"/>
          <w:sz w:val="22"/>
          <w:szCs w:val="22"/>
          <w:lang w:val="en-CA"/>
        </w:rPr>
        <w:t xml:space="preserve"> 2018,</w:t>
      </w:r>
      <w:r w:rsidRPr="00D56717">
        <w:rPr>
          <w:rFonts w:ascii="Times New Roman" w:eastAsia="Times New Roman" w:hAnsi="Times New Roman" w:cs="Times New Roman"/>
          <w:sz w:val="22"/>
          <w:szCs w:val="22"/>
          <w:lang w:val="en-CA"/>
        </w:rPr>
        <w:t xml:space="preserve"> </w:t>
      </w:r>
      <w:hyperlink r:id="rId35" w:history="1">
        <w:r w:rsidRPr="00D56717">
          <w:rPr>
            <w:rStyle w:val="Hyperlink"/>
            <w:rFonts w:ascii="Times New Roman" w:eastAsia="Times New Roman" w:hAnsi="Times New Roman" w:cs="Times New Roman"/>
            <w:sz w:val="22"/>
            <w:szCs w:val="22"/>
            <w:lang w:val="en-CA"/>
          </w:rPr>
          <w:t>https://doi.org/10.21105/joss.00897</w:t>
        </w:r>
      </w:hyperlink>
    </w:p>
    <w:p w14:paraId="0769A140" w14:textId="685C014A" w:rsidR="00081F01" w:rsidRDefault="00CE6D9E" w:rsidP="00081F01">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eastAsia="Times New Roman" w:hAnsi="Times New Roman" w:cs="Times New Roman"/>
          <w:sz w:val="22"/>
          <w:szCs w:val="22"/>
          <w:lang w:val="en-CA"/>
        </w:rPr>
        <w:t xml:space="preserve">Rotenberg D, Chang Q, Potapova N, Wang A, Hon M, Sanches M, Bogetic N, Frias N, Liu T, Behan B, El-Badrawi R, Evans SG, Mikkelsen J, Dharsee M, Javadi M, Jankowicz D, </w:t>
      </w:r>
      <w:r w:rsidRPr="00081F01">
        <w:rPr>
          <w:rFonts w:ascii="Times New Roman" w:eastAsia="Times New Roman" w:hAnsi="Times New Roman" w:cs="Times New Roman"/>
          <w:sz w:val="22"/>
          <w:szCs w:val="22"/>
          <w:u w:val="single"/>
          <w:lang w:val="en-CA"/>
        </w:rPr>
        <w:t>Strother SC</w:t>
      </w:r>
      <w:r w:rsidRPr="00D56717">
        <w:rPr>
          <w:rFonts w:ascii="Times New Roman" w:eastAsia="Times New Roman" w:hAnsi="Times New Roman" w:cs="Times New Roman"/>
          <w:sz w:val="22"/>
          <w:szCs w:val="22"/>
          <w:lang w:val="en-CA"/>
        </w:rPr>
        <w:t xml:space="preserve">, Gee T, Dong F, Arnott S, Liang S, Vaccarino AL, Evans KR. The CAMH Neuroinformatics Platform: A Hospital-Focused Brain-CODE Implementation. </w:t>
      </w:r>
      <w:r w:rsidRPr="00D56717">
        <w:rPr>
          <w:rFonts w:ascii="Times New Roman" w:hAnsi="Times New Roman" w:cs="Times New Roman"/>
          <w:bCs/>
          <w:color w:val="000000" w:themeColor="text1"/>
          <w:sz w:val="22"/>
          <w:szCs w:val="22"/>
        </w:rPr>
        <w:t xml:space="preserve">Frontiers in Neuroinformatics, </w:t>
      </w:r>
      <w:r w:rsidR="006C6D10" w:rsidRPr="00D56717">
        <w:rPr>
          <w:rFonts w:ascii="Times New Roman" w:hAnsi="Times New Roman" w:cs="Times New Roman"/>
          <w:bCs/>
          <w:color w:val="000000" w:themeColor="text1"/>
          <w:sz w:val="22"/>
          <w:szCs w:val="22"/>
        </w:rPr>
        <w:t>12(77), Nov</w:t>
      </w:r>
      <w:r w:rsidRPr="00D56717">
        <w:rPr>
          <w:rFonts w:ascii="Times New Roman" w:hAnsi="Times New Roman" w:cs="Times New Roman"/>
          <w:bCs/>
          <w:color w:val="000000" w:themeColor="text1"/>
          <w:sz w:val="22"/>
          <w:szCs w:val="22"/>
        </w:rPr>
        <w:t xml:space="preserve">., </w:t>
      </w:r>
      <w:hyperlink r:id="rId36" w:history="1">
        <w:r w:rsidR="006C6D10" w:rsidRPr="00D56717">
          <w:rPr>
            <w:rStyle w:val="Hyperlink"/>
            <w:rFonts w:ascii="Times New Roman" w:hAnsi="Times New Roman" w:cs="Times New Roman"/>
            <w:sz w:val="22"/>
            <w:szCs w:val="22"/>
          </w:rPr>
          <w:t>https://doi.org/10.3389/fninf.2018.00077</w:t>
        </w:r>
      </w:hyperlink>
      <w:r w:rsidR="00D56717" w:rsidRPr="00D56717">
        <w:rPr>
          <w:rFonts w:ascii="Times New Roman" w:hAnsi="Times New Roman" w:cs="Times New Roman"/>
          <w:sz w:val="22"/>
          <w:szCs w:val="22"/>
        </w:rPr>
        <w:t>,</w:t>
      </w:r>
      <w:r w:rsidR="006C6D10" w:rsidRPr="00D56717">
        <w:rPr>
          <w:rFonts w:ascii="Times New Roman" w:hAnsi="Times New Roman" w:cs="Times New Roman"/>
          <w:bCs/>
          <w:color w:val="000000" w:themeColor="text1"/>
          <w:sz w:val="22"/>
          <w:szCs w:val="22"/>
        </w:rPr>
        <w:t xml:space="preserve"> </w:t>
      </w:r>
      <w:r w:rsidRPr="00D56717">
        <w:rPr>
          <w:rFonts w:ascii="Times New Roman" w:hAnsi="Times New Roman" w:cs="Times New Roman"/>
          <w:bCs/>
          <w:color w:val="000000" w:themeColor="text1"/>
          <w:sz w:val="22"/>
          <w:szCs w:val="22"/>
        </w:rPr>
        <w:t>201</w:t>
      </w:r>
      <w:r w:rsidR="00081F01">
        <w:rPr>
          <w:rFonts w:ascii="Times New Roman" w:hAnsi="Times New Roman" w:cs="Times New Roman"/>
          <w:bCs/>
          <w:color w:val="000000" w:themeColor="text1"/>
          <w:sz w:val="22"/>
          <w:szCs w:val="22"/>
        </w:rPr>
        <w:t>8</w:t>
      </w:r>
    </w:p>
    <w:p w14:paraId="2CAA54D7" w14:textId="6A38B038" w:rsidR="00F2066B" w:rsidRPr="00F2066B" w:rsidRDefault="00F2066B" w:rsidP="00081F01">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sz w:val="22"/>
          <w:szCs w:val="22"/>
        </w:rPr>
        <w:t xml:space="preserve">Duchesne S, Chouinard I, Potvin O, Fonov VS, Khademi A, Bartha R, Bellec P, Collins DL, Descoteaux M, Hoge R, McCreary CR, Ramirez J, Scott CJ, Smith EE, </w:t>
      </w:r>
      <w:r w:rsidRPr="00081F01">
        <w:rPr>
          <w:rFonts w:ascii="Times New Roman" w:hAnsi="Times New Roman" w:cs="Times New Roman"/>
          <w:sz w:val="22"/>
          <w:szCs w:val="22"/>
          <w:u w:val="single"/>
        </w:rPr>
        <w:t>Strother SC</w:t>
      </w:r>
      <w:r w:rsidRPr="00D56717">
        <w:rPr>
          <w:rFonts w:ascii="Times New Roman" w:hAnsi="Times New Roman" w:cs="Times New Roman"/>
          <w:sz w:val="22"/>
          <w:szCs w:val="22"/>
        </w:rPr>
        <w:t>, Black, SE., for the CIMA</w:t>
      </w:r>
      <w:r w:rsidRPr="00D56717">
        <w:rPr>
          <w:rFonts w:ascii="Cambria Math" w:hAnsi="Cambria Math" w:cs="Cambria Math"/>
          <w:sz w:val="22"/>
          <w:szCs w:val="22"/>
        </w:rPr>
        <w:t>‐</w:t>
      </w:r>
      <w:r w:rsidRPr="00D56717">
        <w:rPr>
          <w:rFonts w:ascii="Times New Roman" w:hAnsi="Times New Roman" w:cs="Times New Roman"/>
          <w:sz w:val="22"/>
          <w:szCs w:val="22"/>
        </w:rPr>
        <w:t xml:space="preserve">Q group and the CCNA group, The Canadian Dementia Imaging Protocol: Harmonizing National Cohorts. J. Magn. Reson. Imaging. </w:t>
      </w:r>
      <w:r>
        <w:rPr>
          <w:rFonts w:ascii="Times New Roman" w:hAnsi="Times New Roman" w:cs="Times New Roman"/>
          <w:sz w:val="22"/>
          <w:szCs w:val="22"/>
        </w:rPr>
        <w:t>49(2);456-465,</w:t>
      </w:r>
      <w:r w:rsidRPr="00D56717">
        <w:rPr>
          <w:rFonts w:ascii="Times New Roman" w:hAnsi="Times New Roman" w:cs="Times New Roman"/>
          <w:sz w:val="22"/>
          <w:szCs w:val="22"/>
        </w:rPr>
        <w:t xml:space="preserve"> </w:t>
      </w:r>
      <w:r>
        <w:rPr>
          <w:rFonts w:ascii="Times New Roman" w:hAnsi="Times New Roman" w:cs="Times New Roman"/>
          <w:sz w:val="22"/>
          <w:szCs w:val="22"/>
        </w:rPr>
        <w:t xml:space="preserve">2018, </w:t>
      </w:r>
      <w:r w:rsidRPr="00D56717">
        <w:rPr>
          <w:rFonts w:ascii="Times New Roman" w:hAnsi="Times New Roman" w:cs="Times New Roman"/>
          <w:sz w:val="22"/>
          <w:szCs w:val="22"/>
        </w:rPr>
        <w:t>doi:</w:t>
      </w:r>
      <w:hyperlink r:id="rId37" w:history="1">
        <w:r w:rsidRPr="00D56717">
          <w:rPr>
            <w:rStyle w:val="Hyperlink"/>
            <w:rFonts w:ascii="Times New Roman" w:hAnsi="Times New Roman" w:cs="Times New Roman"/>
            <w:sz w:val="22"/>
            <w:szCs w:val="22"/>
          </w:rPr>
          <w:t>10.1002/jmri.26197</w:t>
        </w:r>
      </w:hyperlink>
      <w:r>
        <w:rPr>
          <w:rFonts w:ascii="Times New Roman" w:hAnsi="Times New Roman" w:cs="Times New Roman"/>
          <w:sz w:val="22"/>
          <w:szCs w:val="22"/>
        </w:rPr>
        <w:t>.</w:t>
      </w:r>
    </w:p>
    <w:p w14:paraId="08794B06" w14:textId="5ACA406C" w:rsidR="007744EA" w:rsidRPr="007744EA" w:rsidRDefault="007744EA" w:rsidP="00081F01">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56717">
        <w:rPr>
          <w:rFonts w:ascii="Times New Roman" w:hAnsi="Times New Roman" w:cs="Times New Roman"/>
          <w:color w:val="000000" w:themeColor="text1"/>
          <w:sz w:val="22"/>
          <w:szCs w:val="22"/>
        </w:rPr>
        <w:t xml:space="preserve">SH Kennedy, RW Lam, S Rotzinger, R Milev, P Blier, J Downar, KR Evans, F Farzan, JA Foster, BN Frey, P Giacobbe, GB Hall, KL Harkness, S. Hassel, Z Ismail, F Leri, S. McInerney, GM MacQueen, L Minuzzi, DJ Mueller, SV Parikh, FM Placenza, LC Quilty, AV Ravindran, RB. Sassi, CN Soares, </w:t>
      </w:r>
      <w:r w:rsidRPr="00D56717">
        <w:rPr>
          <w:rFonts w:ascii="Times New Roman" w:hAnsi="Times New Roman" w:cs="Times New Roman"/>
          <w:color w:val="000000" w:themeColor="text1"/>
          <w:sz w:val="22"/>
          <w:szCs w:val="22"/>
          <w:u w:val="single"/>
        </w:rPr>
        <w:t>SC Strother</w:t>
      </w:r>
      <w:r w:rsidRPr="00D56717">
        <w:rPr>
          <w:rFonts w:ascii="Times New Roman" w:hAnsi="Times New Roman" w:cs="Times New Roman"/>
          <w:color w:val="000000" w:themeColor="text1"/>
          <w:sz w:val="22"/>
          <w:szCs w:val="22"/>
        </w:rPr>
        <w:t xml:space="preserve">, G Turecki, AL Vaccarino, F Vila-Rodriguez, J. Yu, R Uher, on behalf of the CAN-BIND Investigator Team. </w:t>
      </w:r>
      <w:r w:rsidRPr="00D56717">
        <w:rPr>
          <w:rFonts w:ascii="Times New Roman" w:hAnsi="Times New Roman" w:cs="Times New Roman"/>
          <w:bCs/>
          <w:color w:val="000000" w:themeColor="text1"/>
          <w:sz w:val="22"/>
          <w:szCs w:val="22"/>
        </w:rPr>
        <w:t xml:space="preserve">Symptomatic and Functional Outcomes and Early Prediction of Response to Escitalopram Monotherapy and Sequential Adjunctive Aripiprazole Therapy in Patients with Major Depressive Disorder: A CAN-BIND-1 Report. </w:t>
      </w:r>
      <w:r w:rsidRPr="00B9194D">
        <w:rPr>
          <w:rFonts w:ascii="Times New Roman" w:hAnsi="Times New Roman" w:cs="Times New Roman"/>
          <w:bCs/>
          <w:color w:val="000000" w:themeColor="text1"/>
          <w:sz w:val="22"/>
          <w:szCs w:val="22"/>
        </w:rPr>
        <w:t xml:space="preserve">J Clin Psychiatry. 2019 Feb 5;80(2). </w:t>
      </w:r>
      <w:hyperlink r:id="rId38" w:history="1">
        <w:r w:rsidRPr="005C5FA2">
          <w:rPr>
            <w:rStyle w:val="Hyperlink"/>
            <w:rFonts w:ascii="Times New Roman" w:hAnsi="Times New Roman" w:cs="Times New Roman"/>
            <w:bCs/>
            <w:sz w:val="22"/>
            <w:szCs w:val="22"/>
          </w:rPr>
          <w:t>doi: https://doi.org/10.4088/JCP.18m12202</w:t>
        </w:r>
      </w:hyperlink>
      <w:r w:rsidRPr="00B9194D">
        <w:rPr>
          <w:rFonts w:ascii="Times New Roman" w:hAnsi="Times New Roman" w:cs="Times New Roman"/>
          <w:bCs/>
          <w:color w:val="000000" w:themeColor="text1"/>
          <w:sz w:val="22"/>
          <w:szCs w:val="22"/>
        </w:rPr>
        <w:t>.</w:t>
      </w:r>
    </w:p>
    <w:p w14:paraId="38A713FA" w14:textId="5BC9CCF9" w:rsidR="005C5FA2" w:rsidRPr="005C5FA2" w:rsidRDefault="00B45CD8" w:rsidP="005C5FA2">
      <w:pPr>
        <w:pStyle w:val="PlainText"/>
        <w:widowControl w:val="0"/>
        <w:numPr>
          <w:ilvl w:val="0"/>
          <w:numId w:val="5"/>
        </w:numPr>
        <w:autoSpaceDE w:val="0"/>
        <w:autoSpaceDN w:val="0"/>
        <w:adjustRightInd w:val="0"/>
        <w:spacing w:after="40"/>
        <w:ind w:left="567" w:hanging="567"/>
        <w:rPr>
          <w:rStyle w:val="Hyperlink"/>
          <w:rFonts w:ascii="Times New Roman" w:hAnsi="Times New Roman" w:cs="Times New Roman"/>
          <w:bCs/>
          <w:color w:val="000000" w:themeColor="text1"/>
          <w:sz w:val="22"/>
          <w:szCs w:val="22"/>
          <w:u w:val="none"/>
        </w:rPr>
      </w:pPr>
      <w:r w:rsidRPr="005C5FA2">
        <w:rPr>
          <w:rFonts w:ascii="Times New Roman" w:hAnsi="Times New Roman" w:cs="Times New Roman"/>
          <w:sz w:val="22"/>
          <w:szCs w:val="22"/>
        </w:rPr>
        <w:t xml:space="preserve">MacQueen GM, Hassel S, Arnott SR, Addington JM, Bowie CR, Bray SL, Davies A, Downar J, Foster JA, Frey BN, Goldstein B, Hall G, Harris J, Harknes KL, Lam RW, Lebel K, Milev R, Müller DJ, Parikh S, Rizvi S, Rotzinger S, Sharma GB, Soares CN, Turecki G, Vila-Rodriguez F, Yu J, Zamyadi M, </w:t>
      </w:r>
      <w:r w:rsidRPr="005C5FA2">
        <w:rPr>
          <w:rFonts w:ascii="Times New Roman" w:hAnsi="Times New Roman" w:cs="Times New Roman"/>
          <w:sz w:val="22"/>
          <w:szCs w:val="22"/>
          <w:u w:val="single"/>
        </w:rPr>
        <w:t>Strother SC</w:t>
      </w:r>
      <w:r w:rsidRPr="005C5FA2">
        <w:rPr>
          <w:rFonts w:ascii="Times New Roman" w:hAnsi="Times New Roman" w:cs="Times New Roman"/>
          <w:sz w:val="22"/>
          <w:szCs w:val="22"/>
        </w:rPr>
        <w:t xml:space="preserve">, Kennedy SH. The Canadian Biomarker Integration Network in Depression (CAN-BIND) - Magnetic Resonance Imaging Protocols. Journal of Psychiatry and Neuroscience, </w:t>
      </w:r>
      <w:r w:rsidR="00081F01" w:rsidRPr="005C5FA2">
        <w:rPr>
          <w:rFonts w:ascii="Times New Roman" w:hAnsi="Times New Roman" w:cs="Times New Roman"/>
          <w:sz w:val="22"/>
          <w:szCs w:val="22"/>
        </w:rPr>
        <w:t>44(3):1-14</w:t>
      </w:r>
      <w:r w:rsidR="007744EA">
        <w:rPr>
          <w:rFonts w:ascii="Times New Roman" w:hAnsi="Times New Roman" w:cs="Times New Roman"/>
          <w:sz w:val="22"/>
          <w:szCs w:val="22"/>
        </w:rPr>
        <w:t>, 2019,</w:t>
      </w:r>
      <w:r w:rsidR="00081F01" w:rsidRPr="005C5FA2">
        <w:rPr>
          <w:rFonts w:ascii="Times New Roman" w:hAnsi="Times New Roman" w:cs="Times New Roman"/>
          <w:sz w:val="22"/>
          <w:szCs w:val="22"/>
        </w:rPr>
        <w:t xml:space="preserve"> DOI:</w:t>
      </w:r>
      <w:hyperlink r:id="rId39" w:history="1">
        <w:r w:rsidR="00081F01" w:rsidRPr="005C5FA2">
          <w:rPr>
            <w:rStyle w:val="Hyperlink"/>
            <w:rFonts w:ascii="Times New Roman" w:hAnsi="Times New Roman" w:cs="Times New Roman"/>
            <w:sz w:val="22"/>
            <w:szCs w:val="22"/>
          </w:rPr>
          <w:t>10.1503/jpn.180036</w:t>
        </w:r>
      </w:hyperlink>
    </w:p>
    <w:p w14:paraId="3A50C108" w14:textId="7C3435AD" w:rsidR="00B45CD8" w:rsidRPr="009F1722" w:rsidRDefault="00AC3A1D" w:rsidP="005C5FA2">
      <w:pPr>
        <w:pStyle w:val="PlainText"/>
        <w:widowControl w:val="0"/>
        <w:numPr>
          <w:ilvl w:val="0"/>
          <w:numId w:val="5"/>
        </w:numPr>
        <w:autoSpaceDE w:val="0"/>
        <w:autoSpaceDN w:val="0"/>
        <w:adjustRightInd w:val="0"/>
        <w:spacing w:after="40"/>
        <w:ind w:left="567" w:hanging="567"/>
        <w:rPr>
          <w:rStyle w:val="Hyperlink"/>
          <w:rFonts w:ascii="Times New Roman" w:hAnsi="Times New Roman" w:cs="Times New Roman"/>
          <w:bCs/>
          <w:color w:val="000000" w:themeColor="text1"/>
          <w:sz w:val="22"/>
          <w:szCs w:val="22"/>
          <w:u w:val="none"/>
        </w:rPr>
      </w:pPr>
      <w:r w:rsidRPr="005C5FA2">
        <w:rPr>
          <w:rFonts w:ascii="Times New Roman" w:hAnsi="Times New Roman" w:cs="Times New Roman"/>
          <w:sz w:val="22"/>
          <w:szCs w:val="22"/>
        </w:rPr>
        <w:t xml:space="preserve">Sunderland K, Beaton D, Pieruccini-Faria F, Fraser J, Kwan D, McLaughlin P, Montero-Odasso M, Peltsch A, Sahlas D, Swartz R, </w:t>
      </w:r>
      <w:r w:rsidRPr="005C5FA2">
        <w:rPr>
          <w:rFonts w:ascii="Times New Roman" w:hAnsi="Times New Roman" w:cs="Times New Roman"/>
          <w:sz w:val="22"/>
          <w:szCs w:val="22"/>
          <w:u w:val="single"/>
        </w:rPr>
        <w:t>Strother S</w:t>
      </w:r>
      <w:r w:rsidRPr="005C5FA2">
        <w:rPr>
          <w:rFonts w:ascii="Times New Roman" w:hAnsi="Times New Roman" w:cs="Times New Roman"/>
          <w:sz w:val="22"/>
          <w:szCs w:val="22"/>
        </w:rPr>
        <w:t>, Binns M.</w:t>
      </w:r>
      <w:r w:rsidR="005C5FA2" w:rsidRPr="005C5FA2">
        <w:rPr>
          <w:rFonts w:ascii="Times New Roman" w:hAnsi="Times New Roman" w:cs="Times New Roman"/>
          <w:sz w:val="22"/>
          <w:szCs w:val="22"/>
        </w:rPr>
        <w:t xml:space="preserve"> The utility of multivariate outlier detection techniques for data quality evaluation in large studies: an application with the ONDRI project</w:t>
      </w:r>
      <w:r w:rsidRPr="005C5FA2">
        <w:rPr>
          <w:rFonts w:ascii="Times New Roman" w:hAnsi="Times New Roman" w:cs="Times New Roman"/>
          <w:sz w:val="22"/>
          <w:szCs w:val="22"/>
        </w:rPr>
        <w:t>. BMC Medical Research Methodology</w:t>
      </w:r>
      <w:r w:rsidR="005C5FA2" w:rsidRPr="005C5FA2">
        <w:rPr>
          <w:rFonts w:ascii="Times New Roman" w:hAnsi="Times New Roman" w:cs="Times New Roman"/>
          <w:sz w:val="22"/>
          <w:szCs w:val="22"/>
        </w:rPr>
        <w:t xml:space="preserve">, 19:102, 2019, </w:t>
      </w:r>
      <w:hyperlink r:id="rId40" w:history="1">
        <w:r w:rsidR="005C5FA2" w:rsidRPr="005C5FA2">
          <w:rPr>
            <w:rStyle w:val="Hyperlink"/>
            <w:rFonts w:ascii="Times New Roman" w:hAnsi="Times New Roman" w:cs="Times New Roman"/>
          </w:rPr>
          <w:t>https://doi.org/10.1186/s12874-019-0737-5</w:t>
        </w:r>
      </w:hyperlink>
    </w:p>
    <w:p w14:paraId="79FC3A2F" w14:textId="7A5E963B" w:rsidR="009F1722" w:rsidRDefault="009F1722" w:rsidP="005C5FA2">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1C27B9">
        <w:rPr>
          <w:rFonts w:ascii="Times New Roman" w:eastAsia="Times New Roman" w:hAnsi="Times New Roman" w:cs="Times New Roman"/>
          <w:bCs/>
          <w:color w:val="000000" w:themeColor="text1"/>
          <w:sz w:val="22"/>
          <w:szCs w:val="22"/>
          <w:lang w:val="en-CA"/>
        </w:rPr>
        <w:t xml:space="preserve">Nørgaard M, Ganz M, Svarer C, Frokjaer V, Greve D, </w:t>
      </w:r>
      <w:r w:rsidRPr="001C27B9">
        <w:rPr>
          <w:rFonts w:ascii="Times New Roman" w:eastAsia="Times New Roman" w:hAnsi="Times New Roman" w:cs="Times New Roman"/>
          <w:bCs/>
          <w:color w:val="000000" w:themeColor="text1"/>
          <w:sz w:val="22"/>
          <w:szCs w:val="22"/>
          <w:u w:val="single"/>
          <w:lang w:val="en-CA"/>
        </w:rPr>
        <w:t>Strother SC</w:t>
      </w:r>
      <w:r w:rsidRPr="001C27B9">
        <w:rPr>
          <w:rFonts w:ascii="Times New Roman" w:eastAsia="Times New Roman" w:hAnsi="Times New Roman" w:cs="Times New Roman"/>
          <w:bCs/>
          <w:color w:val="000000" w:themeColor="text1"/>
          <w:sz w:val="22"/>
          <w:szCs w:val="22"/>
          <w:lang w:val="en-CA"/>
        </w:rPr>
        <w:t xml:space="preserve">, Knudsen GM. Optimization of </w:t>
      </w:r>
      <w:r w:rsidRPr="001C27B9">
        <w:rPr>
          <w:rFonts w:ascii="Times New Roman" w:eastAsia="Times New Roman" w:hAnsi="Times New Roman" w:cs="Times New Roman"/>
          <w:bCs/>
          <w:color w:val="000000" w:themeColor="text1"/>
          <w:sz w:val="22"/>
          <w:szCs w:val="22"/>
          <w:lang w:val="en-CA"/>
        </w:rPr>
        <w:lastRenderedPageBreak/>
        <w:t>Preprocessing Strategies in Positron Emission Tomography (PET) Neuroimaging: A [11C]DASB PET Study</w:t>
      </w:r>
      <w:r>
        <w:rPr>
          <w:rFonts w:ascii="Times New Roman" w:eastAsia="Times New Roman" w:hAnsi="Times New Roman" w:cs="Times New Roman"/>
          <w:bCs/>
          <w:color w:val="000000" w:themeColor="text1"/>
          <w:sz w:val="22"/>
          <w:szCs w:val="22"/>
          <w:lang w:val="en-CA"/>
        </w:rPr>
        <w:t>.</w:t>
      </w:r>
      <w:r>
        <w:rPr>
          <w:rFonts w:ascii="Times New Roman" w:hAnsi="Times New Roman" w:cs="Times New Roman"/>
          <w:bCs/>
          <w:color w:val="000000" w:themeColor="text1"/>
          <w:sz w:val="22"/>
          <w:szCs w:val="22"/>
        </w:rPr>
        <w:t xml:space="preserve"> Neuroimage 199:466-479, 2019</w:t>
      </w:r>
    </w:p>
    <w:p w14:paraId="19B64215" w14:textId="29B99CB8" w:rsidR="00D2667C" w:rsidRPr="00D2667C" w:rsidRDefault="00D2667C" w:rsidP="005C5FA2">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2056D">
        <w:rPr>
          <w:rFonts w:ascii="Times New Roman" w:hAnsi="Times New Roman" w:cs="Times New Roman"/>
          <w:sz w:val="22"/>
          <w:szCs w:val="22"/>
        </w:rPr>
        <w:t>Gésine Alders, Andrew Davis, Sidney Kennedy, Glenda MacQueen, Stefanie Hassel, Stephen Strother, Mojdeh Zamyadi, Gulshan Sharma, Stephen Arnott, Jonathan Downar, Jacqueline Harris, Raymond Lam, Roumen Milev, Daniel Mueller (Müller), Arun Ravindran, Benicio Frey, Luciano Minuzzi, Hall G</w:t>
      </w:r>
      <w:r>
        <w:rPr>
          <w:rFonts w:ascii="Times New Roman" w:hAnsi="Times New Roman" w:cs="Times New Roman"/>
          <w:sz w:val="22"/>
          <w:szCs w:val="22"/>
        </w:rPr>
        <w:t xml:space="preserve">, </w:t>
      </w:r>
      <w:r w:rsidRPr="00C6060B">
        <w:rPr>
          <w:rFonts w:ascii="Times New Roman" w:hAnsi="Times New Roman" w:cs="Times New Roman"/>
          <w:sz w:val="22"/>
          <w:szCs w:val="22"/>
        </w:rPr>
        <w:t>on behalf of the CAN-BIND Investigator Team</w:t>
      </w:r>
      <w:r>
        <w:rPr>
          <w:rFonts w:ascii="Times New Roman" w:hAnsi="Times New Roman" w:cs="Times New Roman"/>
          <w:sz w:val="22"/>
          <w:szCs w:val="22"/>
        </w:rPr>
        <w:t xml:space="preserve">. </w:t>
      </w:r>
      <w:r w:rsidRPr="00C6060B">
        <w:rPr>
          <w:rFonts w:ascii="Times New Roman" w:hAnsi="Times New Roman" w:cs="Times New Roman"/>
          <w:bCs/>
          <w:color w:val="000000" w:themeColor="text1"/>
          <w:sz w:val="22"/>
          <w:szCs w:val="22"/>
        </w:rPr>
        <w:t>Reduced accuracy accompanied by reduced neural activity during the performance of an Emotional Conflict Task by unmedicated patients with major depression:  A CAN-BIND fMRI study</w:t>
      </w:r>
      <w:r>
        <w:rPr>
          <w:rFonts w:ascii="Times New Roman" w:hAnsi="Times New Roman" w:cs="Times New Roman"/>
          <w:bCs/>
          <w:color w:val="000000" w:themeColor="text1"/>
          <w:sz w:val="22"/>
          <w:szCs w:val="22"/>
        </w:rPr>
        <w:t xml:space="preserve">, </w:t>
      </w:r>
      <w:r w:rsidR="002E6363">
        <w:rPr>
          <w:rFonts w:ascii="Times New Roman" w:hAnsi="Times New Roman" w:cs="Times New Roman"/>
          <w:bCs/>
          <w:color w:val="000000" w:themeColor="text1"/>
          <w:sz w:val="22"/>
          <w:szCs w:val="22"/>
        </w:rPr>
        <w:t>J Affect Disord</w:t>
      </w:r>
      <w:r w:rsidR="000559DD">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257:765-773, 2019</w:t>
      </w:r>
    </w:p>
    <w:p w14:paraId="7BE9293A" w14:textId="37BAD84B" w:rsidR="00F35DEC" w:rsidRPr="00CC2958" w:rsidRDefault="00F35DEC" w:rsidP="00113DAF">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5C5FA2">
        <w:rPr>
          <w:rFonts w:ascii="Times New Roman" w:hAnsi="Times New Roman" w:cs="Times New Roman"/>
          <w:sz w:val="22"/>
          <w:szCs w:val="22"/>
        </w:rPr>
        <w:t>Nogovitsyn N, Souza R, Muller M, Srajer</w:t>
      </w:r>
      <w:r w:rsidRPr="005C5FA2">
        <w:rPr>
          <w:rFonts w:ascii="Times New Roman" w:hAnsi="Times New Roman" w:cs="Times New Roman"/>
          <w:sz w:val="22"/>
          <w:szCs w:val="22"/>
          <w:vertAlign w:val="superscript"/>
        </w:rPr>
        <w:t xml:space="preserve"> </w:t>
      </w:r>
      <w:r w:rsidRPr="005C5FA2">
        <w:rPr>
          <w:rFonts w:ascii="Times New Roman" w:hAnsi="Times New Roman" w:cs="Times New Roman"/>
          <w:sz w:val="22"/>
          <w:szCs w:val="22"/>
        </w:rPr>
        <w:t xml:space="preserve">A, Hassel S, Arnott S, Davis A, Hall G, Harris J, Zamyadi M, Metzak P, Bray S, Lebel C, Addington J, Milev R, Harkness K, Frey BN, Lam R, </w:t>
      </w:r>
      <w:r w:rsidRPr="005C5FA2">
        <w:rPr>
          <w:rFonts w:ascii="Times New Roman" w:hAnsi="Times New Roman" w:cs="Times New Roman"/>
          <w:sz w:val="22"/>
          <w:szCs w:val="22"/>
          <w:u w:val="single"/>
        </w:rPr>
        <w:t>Strother SC</w:t>
      </w:r>
      <w:r w:rsidRPr="005C5FA2">
        <w:rPr>
          <w:rFonts w:ascii="Times New Roman" w:hAnsi="Times New Roman" w:cs="Times New Roman"/>
          <w:sz w:val="22"/>
          <w:szCs w:val="22"/>
        </w:rPr>
        <w:t xml:space="preserve">, Rotzinger S, Kennedy S, MacQueen G. </w:t>
      </w:r>
      <w:r w:rsidRPr="005C5FA2">
        <w:rPr>
          <w:rFonts w:ascii="Times New Roman" w:eastAsiaTheme="majorEastAsia" w:hAnsi="Times New Roman" w:cs="Times New Roman"/>
          <w:color w:val="000000" w:themeColor="text1"/>
          <w:sz w:val="22"/>
          <w:szCs w:val="22"/>
        </w:rPr>
        <w:t>Testing a deep convolutional neural network for automated hippocampus segmentation in a longitudinal sample of healthy participants. Neuroimage, (in press).</w:t>
      </w:r>
    </w:p>
    <w:p w14:paraId="70882987" w14:textId="62C2367A" w:rsidR="009F1722" w:rsidRPr="00C6060B" w:rsidRDefault="00CC2958"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171E9C">
        <w:rPr>
          <w:rFonts w:ascii="Times New Roman" w:eastAsia="Times New Roman" w:hAnsi="Times New Roman" w:cs="Times New Roman"/>
          <w:sz w:val="22"/>
          <w:szCs w:val="22"/>
          <w:lang w:val="en-CA"/>
        </w:rPr>
        <w:t xml:space="preserve">Andrew D Davis, Stefanie Hassel, Stephen R Arnott, Jacqueline Harris, Raymond W Lam Roumen Milev, Susan Rotzinger, Mojdeh Zamyadi, Benicio N Frey, Luciano Minuzzi, </w:t>
      </w:r>
      <w:r w:rsidRPr="00171E9C">
        <w:rPr>
          <w:rFonts w:ascii="Times New Roman" w:eastAsia="Times New Roman" w:hAnsi="Times New Roman" w:cs="Times New Roman"/>
          <w:sz w:val="22"/>
          <w:szCs w:val="22"/>
          <w:u w:val="single"/>
          <w:lang w:val="en-CA"/>
        </w:rPr>
        <w:t>Stephen C Strother</w:t>
      </w:r>
      <w:r w:rsidRPr="00171E9C">
        <w:rPr>
          <w:rFonts w:ascii="Times New Roman" w:eastAsia="Times New Roman" w:hAnsi="Times New Roman" w:cs="Times New Roman"/>
          <w:sz w:val="22"/>
          <w:szCs w:val="22"/>
          <w:lang w:val="en-CA"/>
        </w:rPr>
        <w:t>,  Glenda M MacQueen, Sidney H Kennedy, Geoffrey B Hall. White Matter Indices of Medication Response in Major Depression; a Diffusion Tensor Imaging Study. Biol. Psychiatry</w:t>
      </w:r>
      <w:r w:rsidR="000559DD">
        <w:rPr>
          <w:rFonts w:ascii="Times New Roman" w:eastAsia="Times New Roman" w:hAnsi="Times New Roman" w:cs="Times New Roman"/>
          <w:sz w:val="22"/>
          <w:szCs w:val="22"/>
          <w:lang w:val="en-CA"/>
        </w:rPr>
        <w:t>: Cog Neurosci. &amp; Neuroimag.</w:t>
      </w:r>
      <w:r w:rsidRPr="00171E9C">
        <w:rPr>
          <w:rFonts w:ascii="Times New Roman" w:eastAsia="Times New Roman" w:hAnsi="Times New Roman" w:cs="Times New Roman"/>
          <w:sz w:val="22"/>
          <w:szCs w:val="22"/>
          <w:lang w:val="en-CA"/>
        </w:rPr>
        <w:t>,</w:t>
      </w:r>
      <w:r>
        <w:rPr>
          <w:rFonts w:ascii="Times New Roman" w:eastAsia="Times New Roman" w:hAnsi="Times New Roman" w:cs="Times New Roman"/>
          <w:sz w:val="22"/>
          <w:szCs w:val="22"/>
          <w:lang w:val="en-CA"/>
        </w:rPr>
        <w:t xml:space="preserve"> (in press).</w:t>
      </w:r>
    </w:p>
    <w:p w14:paraId="054DA0CD" w14:textId="53C89A31" w:rsidR="002C5FAD" w:rsidRDefault="002C5FAD"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Pr>
          <w:rFonts w:ascii="Times New Roman" w:hAnsi="Times New Roman" w:cs="Times New Roman"/>
          <w:sz w:val="22"/>
          <w:szCs w:val="22"/>
          <w:lang w:val="en-CA"/>
        </w:rPr>
        <w:t xml:space="preserve">Olivier Potvin, </w:t>
      </w:r>
      <w:r w:rsidRPr="00AB296A">
        <w:rPr>
          <w:rFonts w:ascii="Times New Roman" w:hAnsi="Times New Roman" w:cs="Times New Roman"/>
          <w:sz w:val="22"/>
          <w:szCs w:val="22"/>
          <w:lang w:val="en-CA"/>
        </w:rPr>
        <w:t>Isabelle Chouinard; Louis Dieumegarde; Robert Bartha; Pierre Bellec; Louis Collins; Maxime Descoteaux; Richard Hoge; Joel Ramirez; Christopher Scott; Eric Smith; Stephen Strother; Sandra Black; Simon Duchesne. The Canadian Dementia Imaging Protocol: Validity Of Harmonization For Morphometry Measurements</w:t>
      </w:r>
      <w:r w:rsidRPr="00AB296A">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Neuroimage: Clinical, (in press)</w:t>
      </w:r>
    </w:p>
    <w:p w14:paraId="51D03CD1" w14:textId="09697938" w:rsidR="008A590F" w:rsidRPr="008A075F" w:rsidRDefault="008A590F" w:rsidP="00B9484C">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2056D">
        <w:rPr>
          <w:rFonts w:ascii="Times New Roman" w:hAnsi="Times New Roman" w:cs="Times New Roman"/>
          <w:sz w:val="22"/>
          <w:szCs w:val="22"/>
        </w:rPr>
        <w:t>Gésine Alders, Andrew Davis, Sidney Kennedy, Glenda MacQueen, Stefanie Hassel, Stephen Strother, Mojdeh Zamyadi, Gulshan Sharma, Stephen Arnott, Jonathan Downar, Jacqueline Harris, Raymond Lam, Roumen Milev, Daniel Mueller (Müller), Arun Ravindran, Benicio Frey, Luciano Minuzzi, Hall G</w:t>
      </w:r>
      <w:r>
        <w:rPr>
          <w:rFonts w:ascii="Times New Roman" w:hAnsi="Times New Roman" w:cs="Times New Roman"/>
          <w:sz w:val="22"/>
          <w:szCs w:val="22"/>
        </w:rPr>
        <w:t xml:space="preserve">, </w:t>
      </w:r>
      <w:r w:rsidRPr="00C6060B">
        <w:rPr>
          <w:rFonts w:ascii="Times New Roman" w:hAnsi="Times New Roman" w:cs="Times New Roman"/>
          <w:sz w:val="22"/>
          <w:szCs w:val="22"/>
        </w:rPr>
        <w:t>on behalf of the CAN-BIND Investigator Team</w:t>
      </w:r>
      <w:r w:rsidRPr="00D2056D">
        <w:rPr>
          <w:rFonts w:ascii="Times New Roman" w:hAnsi="Times New Roman" w:cs="Times New Roman"/>
          <w:sz w:val="22"/>
          <w:szCs w:val="22"/>
        </w:rPr>
        <w:t xml:space="preserve">. Escitalopram ameliorates differences in neural activity between healthy comparison and major depressive disorder groups on an fMRI Emotional Conflict Task: A CAN-BIND-1 Study. J. Affective Disorders, </w:t>
      </w:r>
      <w:r>
        <w:rPr>
          <w:rFonts w:ascii="Times New Roman" w:hAnsi="Times New Roman" w:cs="Times New Roman"/>
          <w:sz w:val="22"/>
          <w:szCs w:val="22"/>
        </w:rPr>
        <w:t>(in press).</w:t>
      </w:r>
    </w:p>
    <w:p w14:paraId="2E5C0900" w14:textId="089F1A20" w:rsidR="008A075F" w:rsidRPr="005B61E6" w:rsidRDefault="008A075F" w:rsidP="00B9484C">
      <w:pPr>
        <w:pStyle w:val="ListParagraph"/>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171E9C">
        <w:rPr>
          <w:rFonts w:ascii="Times New Roman" w:hAnsi="Times New Roman" w:cs="Times New Roman"/>
          <w:sz w:val="22"/>
          <w:szCs w:val="22"/>
        </w:rPr>
        <w:t xml:space="preserve">Nogovitsyn N, Muller M, Souza R, Hassel S, Arnott S, Davis A, Hall G, Harris J, Zamyadi M, Metzak P, Zahinoor I, Downar J, Parikh S, Addington J, Milev R, Harkness K, Frey BN, Lam R, </w:t>
      </w:r>
      <w:r w:rsidRPr="00171E9C">
        <w:rPr>
          <w:rFonts w:ascii="Times New Roman" w:hAnsi="Times New Roman" w:cs="Times New Roman"/>
          <w:sz w:val="22"/>
          <w:szCs w:val="22"/>
          <w:u w:val="single"/>
        </w:rPr>
        <w:t>Strother SC</w:t>
      </w:r>
      <w:r w:rsidRPr="00171E9C">
        <w:rPr>
          <w:rFonts w:ascii="Times New Roman" w:hAnsi="Times New Roman" w:cs="Times New Roman"/>
          <w:sz w:val="22"/>
          <w:szCs w:val="22"/>
        </w:rPr>
        <w:t>, Rotzinger S, Kennedy S, MacQueen G.</w:t>
      </w:r>
      <w:r w:rsidRPr="00045AFA">
        <w:t xml:space="preserve"> </w:t>
      </w:r>
      <w:r w:rsidRPr="00045AFA">
        <w:rPr>
          <w:rFonts w:ascii="Times New Roman" w:hAnsi="Times New Roman" w:cs="Times New Roman"/>
          <w:sz w:val="22"/>
          <w:szCs w:val="22"/>
        </w:rPr>
        <w:t>Hippocampal tail volume as a predictive biomarker of antidepressant treatment outcomes in patients with major depressive disorder: A CAN-BIND report</w:t>
      </w:r>
      <w:r w:rsidRPr="00171E9C">
        <w:rPr>
          <w:rFonts w:ascii="Times New Roman" w:hAnsi="Times New Roman" w:cs="Times New Roman"/>
          <w:bCs/>
          <w:color w:val="2B2B2B"/>
          <w:sz w:val="22"/>
          <w:szCs w:val="22"/>
        </w:rPr>
        <w:t>.</w:t>
      </w:r>
      <w:r>
        <w:rPr>
          <w:rFonts w:ascii="Times New Roman" w:hAnsi="Times New Roman" w:cs="Times New Roman"/>
          <w:bCs/>
          <w:color w:val="2B2B2B"/>
          <w:sz w:val="22"/>
          <w:szCs w:val="22"/>
        </w:rPr>
        <w:t xml:space="preserve"> Neuropsychopharm., (in press)</w:t>
      </w:r>
    </w:p>
    <w:p w14:paraId="28131EC3" w14:textId="77777777" w:rsidR="005B61E6" w:rsidRPr="005B61E6" w:rsidRDefault="005B61E6" w:rsidP="005B61E6">
      <w:pPr>
        <w:pStyle w:val="PlainText"/>
        <w:numPr>
          <w:ilvl w:val="0"/>
          <w:numId w:val="5"/>
        </w:numPr>
        <w:ind w:left="567" w:hanging="567"/>
        <w:rPr>
          <w:rFonts w:ascii="Times New Roman" w:hAnsi="Times New Roman" w:cs="Times New Roman"/>
          <w:color w:val="000000"/>
          <w:sz w:val="22"/>
          <w:szCs w:val="22"/>
        </w:rPr>
      </w:pPr>
      <w:r w:rsidRPr="005B61E6">
        <w:rPr>
          <w:rFonts w:ascii="Times New Roman" w:hAnsi="Times New Roman" w:cs="Times New Roman"/>
          <w:sz w:val="22"/>
          <w:szCs w:val="22"/>
        </w:rPr>
        <w:t xml:space="preserve">Beliveau V, Ozenne B, Strother SC, Greve DN, Svarer C, Knudsen GM, Ganz M. </w:t>
      </w:r>
      <w:r w:rsidRPr="005B61E6">
        <w:rPr>
          <w:rFonts w:ascii="Times New Roman" w:eastAsia="Times New Roman" w:hAnsi="Times New Roman" w:cs="Times New Roman"/>
          <w:sz w:val="22"/>
          <w:szCs w:val="22"/>
        </w:rPr>
        <w:t xml:space="preserve">The Structure of the Serotonin System: a PET Imaging Study. Neuroimage, , </w:t>
      </w:r>
      <w:hyperlink r:id="rId41" w:history="1">
        <w:r w:rsidRPr="005B61E6">
          <w:rPr>
            <w:rStyle w:val="Hyperlink"/>
            <w:rFonts w:ascii="Times New Roman" w:hAnsi="Times New Roman" w:cs="Times New Roman"/>
            <w:sz w:val="22"/>
            <w:szCs w:val="22"/>
          </w:rPr>
          <w:t>doi: 10.1016/j.neuroimage.2019.116240</w:t>
        </w:r>
      </w:hyperlink>
    </w:p>
    <w:p w14:paraId="5AB9E1AA" w14:textId="487E3927" w:rsidR="005B61E6" w:rsidRPr="00ED4BC2" w:rsidRDefault="005B61E6" w:rsidP="005B61E6">
      <w:pPr>
        <w:pStyle w:val="PlainText"/>
        <w:numPr>
          <w:ilvl w:val="0"/>
          <w:numId w:val="5"/>
        </w:numPr>
        <w:ind w:left="567" w:hanging="567"/>
        <w:rPr>
          <w:rFonts w:ascii="Times New Roman" w:hAnsi="Times New Roman" w:cs="Times New Roman"/>
          <w:color w:val="000000"/>
          <w:sz w:val="22"/>
          <w:szCs w:val="22"/>
        </w:rPr>
      </w:pPr>
      <w:r w:rsidRPr="005B61E6">
        <w:rPr>
          <w:rFonts w:ascii="Times New Roman" w:hAnsi="Times New Roman" w:cs="Times New Roman"/>
          <w:color w:val="000000"/>
          <w:sz w:val="22"/>
          <w:szCs w:val="22"/>
        </w:rPr>
        <w:t xml:space="preserve">Zhdanov A, </w:t>
      </w:r>
      <w:r w:rsidR="004956AB" w:rsidRPr="005B61E6">
        <w:rPr>
          <w:rFonts w:ascii="Times New Roman" w:hAnsi="Times New Roman" w:cs="Times New Roman"/>
          <w:color w:val="000000"/>
          <w:sz w:val="22"/>
          <w:szCs w:val="22"/>
        </w:rPr>
        <w:t xml:space="preserve">Atluri S, </w:t>
      </w:r>
      <w:r w:rsidRPr="005B61E6">
        <w:rPr>
          <w:rFonts w:ascii="Times New Roman" w:hAnsi="Times New Roman" w:cs="Times New Roman"/>
          <w:color w:val="000000"/>
          <w:sz w:val="22"/>
          <w:szCs w:val="22"/>
        </w:rPr>
        <w:t xml:space="preserve">Wong W, Vaghei Y, Daskalakis Z, Blumberger D, Frey BN, Giacobbe P, Lam R, MacQueen GM, Milev R, Müller DJ, Turecki G,  Parikh SV, Rotzinger S, Soares CN, Brenner CA, Vila-Rodriguez F, McAndrews MP, Kleffner K, Alonso E, Arnott SR, Foster JA, Strother SC, Uher R, Kennedy SH and Farzan F. Supervised Machine Learning for the Early Prediction of Response to Escitalopram in Major Depressive Disorder: An EEG Study. </w:t>
      </w:r>
      <w:r w:rsidRPr="005B61E6">
        <w:rPr>
          <w:rFonts w:ascii="Times New Roman" w:hAnsi="Times New Roman" w:cs="Times New Roman"/>
          <w:sz w:val="22"/>
          <w:szCs w:val="22"/>
        </w:rPr>
        <w:t>JAMA Network Open (in press)</w:t>
      </w:r>
    </w:p>
    <w:p w14:paraId="4B77C00E" w14:textId="21EB3E17" w:rsidR="00ED4BC2" w:rsidRDefault="00ED4BC2" w:rsidP="005B61E6">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CD2BD0">
        <w:rPr>
          <w:rFonts w:ascii="Times New Roman" w:hAnsi="Times New Roman" w:cs="Times New Roman"/>
          <w:bCs/>
          <w:color w:val="000000" w:themeColor="text1"/>
          <w:sz w:val="22"/>
          <w:szCs w:val="22"/>
        </w:rPr>
        <w:t>Hassel</w:t>
      </w:r>
      <w:r>
        <w:rPr>
          <w:rFonts w:ascii="Times New Roman" w:hAnsi="Times New Roman" w:cs="Times New Roman"/>
          <w:bCs/>
          <w:color w:val="000000" w:themeColor="text1"/>
          <w:sz w:val="22"/>
          <w:szCs w:val="22"/>
        </w:rPr>
        <w:t xml:space="preserve"> S</w:t>
      </w:r>
      <w:r w:rsidRPr="00CD2BD0">
        <w:rPr>
          <w:rFonts w:ascii="Times New Roman" w:hAnsi="Times New Roman" w:cs="Times New Roman"/>
          <w:bCs/>
          <w:color w:val="000000" w:themeColor="text1"/>
          <w:sz w:val="22"/>
          <w:szCs w:val="22"/>
        </w:rPr>
        <w:t>, Sharma</w:t>
      </w:r>
      <w:r>
        <w:rPr>
          <w:rFonts w:ascii="Times New Roman" w:hAnsi="Times New Roman" w:cs="Times New Roman"/>
          <w:bCs/>
          <w:color w:val="000000" w:themeColor="text1"/>
          <w:sz w:val="22"/>
          <w:szCs w:val="22"/>
        </w:rPr>
        <w:t xml:space="preserve"> GB</w:t>
      </w:r>
      <w:r w:rsidRPr="00CD2BD0">
        <w:rPr>
          <w:rFonts w:ascii="Times New Roman" w:hAnsi="Times New Roman" w:cs="Times New Roman"/>
          <w:bCs/>
          <w:color w:val="000000" w:themeColor="text1"/>
          <w:sz w:val="22"/>
          <w:szCs w:val="22"/>
        </w:rPr>
        <w:t>, Alders</w:t>
      </w:r>
      <w:r>
        <w:rPr>
          <w:rFonts w:ascii="Times New Roman" w:hAnsi="Times New Roman" w:cs="Times New Roman"/>
          <w:bCs/>
          <w:color w:val="000000" w:themeColor="text1"/>
          <w:sz w:val="22"/>
          <w:szCs w:val="22"/>
        </w:rPr>
        <w:t xml:space="preserve"> GL</w:t>
      </w:r>
      <w:r w:rsidRPr="00CD2BD0">
        <w:rPr>
          <w:rFonts w:ascii="Times New Roman" w:hAnsi="Times New Roman" w:cs="Times New Roman"/>
          <w:bCs/>
          <w:color w:val="000000" w:themeColor="text1"/>
          <w:sz w:val="22"/>
          <w:szCs w:val="22"/>
        </w:rPr>
        <w:t>, Davis</w:t>
      </w:r>
      <w:r>
        <w:rPr>
          <w:rFonts w:ascii="Times New Roman" w:hAnsi="Times New Roman" w:cs="Times New Roman"/>
          <w:bCs/>
          <w:color w:val="000000" w:themeColor="text1"/>
          <w:sz w:val="22"/>
          <w:szCs w:val="22"/>
        </w:rPr>
        <w:t xml:space="preserve"> AD</w:t>
      </w:r>
      <w:r w:rsidRPr="00CD2BD0">
        <w:rPr>
          <w:rFonts w:ascii="Times New Roman" w:hAnsi="Times New Roman" w:cs="Times New Roman"/>
          <w:bCs/>
          <w:color w:val="000000" w:themeColor="text1"/>
          <w:sz w:val="22"/>
          <w:szCs w:val="22"/>
        </w:rPr>
        <w:t>, Arnott</w:t>
      </w:r>
      <w:r>
        <w:rPr>
          <w:rFonts w:ascii="Times New Roman" w:hAnsi="Times New Roman" w:cs="Times New Roman"/>
          <w:bCs/>
          <w:color w:val="000000" w:themeColor="text1"/>
          <w:sz w:val="22"/>
          <w:szCs w:val="22"/>
        </w:rPr>
        <w:t xml:space="preserve"> SR</w:t>
      </w:r>
      <w:r w:rsidRPr="00CD2BD0">
        <w:rPr>
          <w:rFonts w:ascii="Times New Roman" w:hAnsi="Times New Roman" w:cs="Times New Roman"/>
          <w:bCs/>
          <w:color w:val="000000" w:themeColor="text1"/>
          <w:sz w:val="22"/>
          <w:szCs w:val="22"/>
        </w:rPr>
        <w:t>, Frey</w:t>
      </w:r>
      <w:r>
        <w:rPr>
          <w:rFonts w:ascii="Times New Roman" w:hAnsi="Times New Roman" w:cs="Times New Roman"/>
          <w:bCs/>
          <w:color w:val="000000" w:themeColor="text1"/>
          <w:sz w:val="22"/>
          <w:szCs w:val="22"/>
        </w:rPr>
        <w:t xml:space="preserve"> BN</w:t>
      </w:r>
      <w:r w:rsidRPr="00CD2BD0">
        <w:rPr>
          <w:rFonts w:ascii="Times New Roman" w:hAnsi="Times New Roman" w:cs="Times New Roman"/>
          <w:bCs/>
          <w:color w:val="000000" w:themeColor="text1"/>
          <w:sz w:val="22"/>
          <w:szCs w:val="22"/>
        </w:rPr>
        <w:t>, Hall</w:t>
      </w:r>
      <w:r>
        <w:rPr>
          <w:rFonts w:ascii="Times New Roman" w:hAnsi="Times New Roman" w:cs="Times New Roman"/>
          <w:bCs/>
          <w:color w:val="000000" w:themeColor="text1"/>
          <w:sz w:val="22"/>
          <w:szCs w:val="22"/>
        </w:rPr>
        <w:t xml:space="preserve"> GB</w:t>
      </w:r>
      <w:r w:rsidRPr="00CD2BD0">
        <w:rPr>
          <w:rFonts w:ascii="Times New Roman" w:hAnsi="Times New Roman" w:cs="Times New Roman"/>
          <w:bCs/>
          <w:color w:val="000000" w:themeColor="text1"/>
          <w:sz w:val="22"/>
          <w:szCs w:val="22"/>
        </w:rPr>
        <w:t>, Harris</w:t>
      </w:r>
      <w:r>
        <w:rPr>
          <w:rFonts w:ascii="Times New Roman" w:hAnsi="Times New Roman" w:cs="Times New Roman"/>
          <w:bCs/>
          <w:color w:val="000000" w:themeColor="text1"/>
          <w:sz w:val="22"/>
          <w:szCs w:val="22"/>
        </w:rPr>
        <w:t xml:space="preserve"> JK</w:t>
      </w:r>
      <w:r w:rsidRPr="00CD2BD0">
        <w:rPr>
          <w:rFonts w:ascii="Times New Roman" w:hAnsi="Times New Roman" w:cs="Times New Roman"/>
          <w:bCs/>
          <w:color w:val="000000" w:themeColor="text1"/>
          <w:sz w:val="22"/>
          <w:szCs w:val="22"/>
        </w:rPr>
        <w:t>, Lam</w:t>
      </w:r>
      <w:r>
        <w:rPr>
          <w:rFonts w:ascii="Times New Roman" w:hAnsi="Times New Roman" w:cs="Times New Roman"/>
          <w:bCs/>
          <w:color w:val="000000" w:themeColor="text1"/>
          <w:sz w:val="22"/>
          <w:szCs w:val="22"/>
        </w:rPr>
        <w:t xml:space="preserve"> RW</w:t>
      </w:r>
      <w:r w:rsidRPr="00CD2BD0">
        <w:rPr>
          <w:rFonts w:ascii="Times New Roman" w:hAnsi="Times New Roman" w:cs="Times New Roman"/>
          <w:bCs/>
          <w:color w:val="000000" w:themeColor="text1"/>
          <w:sz w:val="22"/>
          <w:szCs w:val="22"/>
        </w:rPr>
        <w:t>, Milev</w:t>
      </w:r>
      <w:r>
        <w:rPr>
          <w:rFonts w:ascii="Times New Roman" w:hAnsi="Times New Roman" w:cs="Times New Roman"/>
          <w:bCs/>
          <w:color w:val="000000" w:themeColor="text1"/>
          <w:sz w:val="22"/>
          <w:szCs w:val="22"/>
        </w:rPr>
        <w:t xml:space="preserve"> R,</w:t>
      </w:r>
      <w:r w:rsidRPr="00CD2BD0">
        <w:rPr>
          <w:rFonts w:ascii="Times New Roman" w:hAnsi="Times New Roman" w:cs="Times New Roman"/>
          <w:bCs/>
          <w:color w:val="000000" w:themeColor="text1"/>
          <w:sz w:val="22"/>
          <w:szCs w:val="22"/>
        </w:rPr>
        <w:t xml:space="preserve"> Müller</w:t>
      </w:r>
      <w:r>
        <w:rPr>
          <w:rFonts w:ascii="Times New Roman" w:hAnsi="Times New Roman" w:cs="Times New Roman"/>
          <w:bCs/>
          <w:color w:val="000000" w:themeColor="text1"/>
          <w:sz w:val="22"/>
          <w:szCs w:val="22"/>
        </w:rPr>
        <w:t xml:space="preserve"> DJ</w:t>
      </w:r>
      <w:r w:rsidRPr="00CD2BD0">
        <w:rPr>
          <w:rFonts w:ascii="Times New Roman" w:hAnsi="Times New Roman" w:cs="Times New Roman"/>
          <w:bCs/>
          <w:color w:val="000000" w:themeColor="text1"/>
          <w:sz w:val="22"/>
          <w:szCs w:val="22"/>
        </w:rPr>
        <w:t>, Rotzinger</w:t>
      </w:r>
      <w:r>
        <w:rPr>
          <w:rFonts w:ascii="Times New Roman" w:hAnsi="Times New Roman" w:cs="Times New Roman"/>
          <w:bCs/>
          <w:color w:val="000000" w:themeColor="text1"/>
          <w:sz w:val="22"/>
          <w:szCs w:val="22"/>
        </w:rPr>
        <w:t xml:space="preserve"> S</w:t>
      </w:r>
      <w:r w:rsidRPr="00CD2BD0">
        <w:rPr>
          <w:rFonts w:ascii="Times New Roman" w:hAnsi="Times New Roman" w:cs="Times New Roman"/>
          <w:bCs/>
          <w:color w:val="000000" w:themeColor="text1"/>
          <w:sz w:val="22"/>
          <w:szCs w:val="22"/>
        </w:rPr>
        <w:t>, Zamyadi</w:t>
      </w:r>
      <w:r>
        <w:rPr>
          <w:rFonts w:ascii="Times New Roman" w:hAnsi="Times New Roman" w:cs="Times New Roman"/>
          <w:bCs/>
          <w:color w:val="000000" w:themeColor="text1"/>
          <w:sz w:val="22"/>
          <w:szCs w:val="22"/>
        </w:rPr>
        <w:t xml:space="preserve"> M</w:t>
      </w:r>
      <w:r w:rsidRPr="00CD2BD0">
        <w:rPr>
          <w:rFonts w:ascii="Times New Roman" w:hAnsi="Times New Roman" w:cs="Times New Roman"/>
          <w:bCs/>
          <w:color w:val="000000" w:themeColor="text1"/>
          <w:sz w:val="22"/>
          <w:szCs w:val="22"/>
        </w:rPr>
        <w:t>, Kennedy</w:t>
      </w:r>
      <w:r>
        <w:rPr>
          <w:rFonts w:ascii="Times New Roman" w:hAnsi="Times New Roman" w:cs="Times New Roman"/>
          <w:bCs/>
          <w:color w:val="000000" w:themeColor="text1"/>
          <w:sz w:val="22"/>
          <w:szCs w:val="22"/>
        </w:rPr>
        <w:t xml:space="preserve"> SH</w:t>
      </w:r>
      <w:r w:rsidRPr="00CD2BD0">
        <w:rPr>
          <w:rFonts w:ascii="Times New Roman" w:hAnsi="Times New Roman" w:cs="Times New Roman"/>
          <w:bCs/>
          <w:color w:val="000000" w:themeColor="text1"/>
          <w:sz w:val="22"/>
          <w:szCs w:val="22"/>
        </w:rPr>
        <w:t>, Strother</w:t>
      </w:r>
      <w:r>
        <w:rPr>
          <w:rFonts w:ascii="Times New Roman" w:hAnsi="Times New Roman" w:cs="Times New Roman"/>
          <w:bCs/>
          <w:color w:val="000000" w:themeColor="text1"/>
          <w:sz w:val="22"/>
          <w:szCs w:val="22"/>
        </w:rPr>
        <w:t xml:space="preserve"> SC</w:t>
      </w:r>
      <w:r w:rsidRPr="00CD2BD0">
        <w:rPr>
          <w:rFonts w:ascii="Times New Roman" w:hAnsi="Times New Roman" w:cs="Times New Roman"/>
          <w:bCs/>
          <w:color w:val="000000" w:themeColor="text1"/>
          <w:sz w:val="22"/>
          <w:szCs w:val="22"/>
        </w:rPr>
        <w:t>, MacQueen</w:t>
      </w:r>
      <w:r>
        <w:rPr>
          <w:rFonts w:ascii="Times New Roman" w:hAnsi="Times New Roman" w:cs="Times New Roman"/>
          <w:bCs/>
          <w:color w:val="000000" w:themeColor="text1"/>
          <w:sz w:val="22"/>
          <w:szCs w:val="22"/>
        </w:rPr>
        <w:t xml:space="preserve"> GM</w:t>
      </w:r>
      <w:r w:rsidRPr="00CD2BD0">
        <w:rPr>
          <w:rFonts w:ascii="Times New Roman" w:hAnsi="Times New Roman" w:cs="Times New Roman"/>
          <w:bCs/>
          <w:color w:val="000000" w:themeColor="text1"/>
          <w:sz w:val="22"/>
          <w:szCs w:val="22"/>
        </w:rPr>
        <w:t xml:space="preserve">. </w:t>
      </w:r>
      <w:r w:rsidRPr="00442B4D">
        <w:rPr>
          <w:rFonts w:ascii="Times New Roman" w:hAnsi="Times New Roman" w:cs="Times New Roman"/>
          <w:bCs/>
          <w:color w:val="000000" w:themeColor="text1"/>
          <w:sz w:val="22"/>
          <w:szCs w:val="22"/>
        </w:rPr>
        <w:t>Reliability of a functional magnetic resonance imaging task of emotional conflict in healthy participants</w:t>
      </w:r>
      <w:r>
        <w:rPr>
          <w:rFonts w:ascii="Times New Roman" w:hAnsi="Times New Roman" w:cs="Times New Roman"/>
          <w:bCs/>
          <w:color w:val="000000" w:themeColor="text1"/>
          <w:sz w:val="22"/>
          <w:szCs w:val="22"/>
        </w:rPr>
        <w:t>. Hum. Brain Map. (in press)</w:t>
      </w:r>
    </w:p>
    <w:p w14:paraId="58B9AA2E" w14:textId="373BD59E" w:rsidR="00386A9D" w:rsidRPr="00B27452" w:rsidRDefault="00386A9D" w:rsidP="005B61E6">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D2056D">
        <w:rPr>
          <w:rFonts w:ascii="Times New Roman" w:hAnsi="Times New Roman" w:cs="Times New Roman"/>
          <w:sz w:val="22"/>
          <w:szCs w:val="22"/>
        </w:rPr>
        <w:t>McLaughlin</w:t>
      </w:r>
      <w:r>
        <w:rPr>
          <w:rFonts w:ascii="Times New Roman" w:hAnsi="Times New Roman" w:cs="Times New Roman"/>
          <w:sz w:val="22"/>
          <w:szCs w:val="22"/>
        </w:rPr>
        <w:t xml:space="preserve"> PM</w:t>
      </w:r>
      <w:r w:rsidRPr="00D2056D">
        <w:rPr>
          <w:rFonts w:ascii="Times New Roman" w:hAnsi="Times New Roman" w:cs="Times New Roman"/>
          <w:sz w:val="22"/>
          <w:szCs w:val="22"/>
        </w:rPr>
        <w:t xml:space="preserve">,  </w:t>
      </w:r>
      <w:r>
        <w:rPr>
          <w:rFonts w:ascii="Times New Roman" w:hAnsi="Times New Roman" w:cs="Times New Roman"/>
          <w:sz w:val="22"/>
          <w:szCs w:val="22"/>
        </w:rPr>
        <w:t>S</w:t>
      </w:r>
      <w:r w:rsidRPr="00D2056D">
        <w:rPr>
          <w:rFonts w:ascii="Times New Roman" w:hAnsi="Times New Roman" w:cs="Times New Roman"/>
          <w:sz w:val="22"/>
          <w:szCs w:val="22"/>
        </w:rPr>
        <w:t>underland</w:t>
      </w:r>
      <w:r>
        <w:rPr>
          <w:rFonts w:ascii="Times New Roman" w:hAnsi="Times New Roman" w:cs="Times New Roman"/>
          <w:sz w:val="22"/>
          <w:szCs w:val="22"/>
        </w:rPr>
        <w:t xml:space="preserve"> KM</w:t>
      </w:r>
      <w:r w:rsidRPr="00D2056D">
        <w:rPr>
          <w:rFonts w:ascii="Times New Roman" w:hAnsi="Times New Roman" w:cs="Times New Roman"/>
          <w:sz w:val="22"/>
          <w:szCs w:val="22"/>
        </w:rPr>
        <w:t>, Beaton</w:t>
      </w:r>
      <w:r>
        <w:rPr>
          <w:rFonts w:ascii="Times New Roman" w:hAnsi="Times New Roman" w:cs="Times New Roman"/>
          <w:sz w:val="22"/>
          <w:szCs w:val="22"/>
        </w:rPr>
        <w:t xml:space="preserve"> D</w:t>
      </w:r>
      <w:r w:rsidRPr="00D2056D">
        <w:rPr>
          <w:rFonts w:ascii="Times New Roman" w:hAnsi="Times New Roman" w:cs="Times New Roman"/>
          <w:sz w:val="22"/>
          <w:szCs w:val="22"/>
        </w:rPr>
        <w:t>, Binns</w:t>
      </w:r>
      <w:r>
        <w:rPr>
          <w:rFonts w:ascii="Times New Roman" w:hAnsi="Times New Roman" w:cs="Times New Roman"/>
          <w:sz w:val="22"/>
          <w:szCs w:val="22"/>
        </w:rPr>
        <w:t xml:space="preserve"> M</w:t>
      </w:r>
      <w:r w:rsidRPr="00D2056D">
        <w:rPr>
          <w:rFonts w:ascii="Times New Roman" w:hAnsi="Times New Roman" w:cs="Times New Roman"/>
          <w:sz w:val="22"/>
          <w:szCs w:val="22"/>
        </w:rPr>
        <w:t>, Kwan</w:t>
      </w:r>
      <w:r>
        <w:rPr>
          <w:rFonts w:ascii="Times New Roman" w:hAnsi="Times New Roman" w:cs="Times New Roman"/>
          <w:sz w:val="22"/>
          <w:szCs w:val="22"/>
        </w:rPr>
        <w:t xml:space="preserve"> D</w:t>
      </w:r>
      <w:r w:rsidRPr="00D2056D">
        <w:rPr>
          <w:rFonts w:ascii="Times New Roman" w:hAnsi="Times New Roman" w:cs="Times New Roman"/>
          <w:sz w:val="22"/>
          <w:szCs w:val="22"/>
        </w:rPr>
        <w:t>, Levine</w:t>
      </w:r>
      <w:r>
        <w:rPr>
          <w:rFonts w:ascii="Times New Roman" w:hAnsi="Times New Roman" w:cs="Times New Roman"/>
          <w:sz w:val="22"/>
          <w:szCs w:val="22"/>
        </w:rPr>
        <w:t xml:space="preserve"> B</w:t>
      </w:r>
      <w:r w:rsidRPr="00D2056D">
        <w:rPr>
          <w:rFonts w:ascii="Times New Roman" w:hAnsi="Times New Roman" w:cs="Times New Roman"/>
          <w:sz w:val="22"/>
          <w:szCs w:val="22"/>
        </w:rPr>
        <w:t>,</w:t>
      </w:r>
      <w:r>
        <w:rPr>
          <w:rFonts w:ascii="Times New Roman" w:hAnsi="Times New Roman" w:cs="Times New Roman"/>
          <w:sz w:val="22"/>
          <w:szCs w:val="22"/>
        </w:rPr>
        <w:t xml:space="preserve"> </w:t>
      </w:r>
      <w:r w:rsidRPr="00D2056D">
        <w:rPr>
          <w:rFonts w:ascii="Times New Roman" w:hAnsi="Times New Roman" w:cs="Times New Roman"/>
          <w:sz w:val="22"/>
          <w:szCs w:val="22"/>
        </w:rPr>
        <w:t>Orange</w:t>
      </w:r>
      <w:r>
        <w:rPr>
          <w:rFonts w:ascii="Times New Roman" w:hAnsi="Times New Roman" w:cs="Times New Roman"/>
          <w:sz w:val="22"/>
          <w:szCs w:val="22"/>
        </w:rPr>
        <w:t xml:space="preserve"> JB</w:t>
      </w:r>
      <w:r w:rsidRPr="00D2056D">
        <w:rPr>
          <w:rFonts w:ascii="Times New Roman" w:hAnsi="Times New Roman" w:cs="Times New Roman"/>
          <w:sz w:val="22"/>
          <w:szCs w:val="22"/>
        </w:rPr>
        <w:t>, Peltsch</w:t>
      </w:r>
      <w:r>
        <w:rPr>
          <w:rFonts w:ascii="Times New Roman" w:hAnsi="Times New Roman" w:cs="Times New Roman"/>
          <w:sz w:val="22"/>
          <w:szCs w:val="22"/>
        </w:rPr>
        <w:t xml:space="preserve"> A</w:t>
      </w:r>
      <w:r w:rsidRPr="00D2056D">
        <w:rPr>
          <w:rFonts w:ascii="Times New Roman" w:hAnsi="Times New Roman" w:cs="Times New Roman"/>
          <w:sz w:val="22"/>
          <w:szCs w:val="22"/>
        </w:rPr>
        <w:t>, Roberts</w:t>
      </w:r>
      <w:r>
        <w:rPr>
          <w:rFonts w:ascii="Times New Roman" w:hAnsi="Times New Roman" w:cs="Times New Roman"/>
          <w:sz w:val="22"/>
          <w:szCs w:val="22"/>
        </w:rPr>
        <w:t xml:space="preserve"> A</w:t>
      </w:r>
      <w:r w:rsidRPr="00D2056D">
        <w:rPr>
          <w:rFonts w:ascii="Times New Roman" w:hAnsi="Times New Roman" w:cs="Times New Roman"/>
          <w:sz w:val="22"/>
          <w:szCs w:val="22"/>
        </w:rPr>
        <w:t>, Strother</w:t>
      </w:r>
      <w:r>
        <w:rPr>
          <w:rFonts w:ascii="Times New Roman" w:hAnsi="Times New Roman" w:cs="Times New Roman"/>
          <w:sz w:val="22"/>
          <w:szCs w:val="22"/>
        </w:rPr>
        <w:t xml:space="preserve"> S</w:t>
      </w:r>
      <w:r w:rsidRPr="00D2056D">
        <w:rPr>
          <w:rFonts w:ascii="Times New Roman" w:hAnsi="Times New Roman" w:cs="Times New Roman"/>
          <w:sz w:val="22"/>
          <w:szCs w:val="22"/>
        </w:rPr>
        <w:t xml:space="preserve">,  Troyer </w:t>
      </w:r>
      <w:r>
        <w:rPr>
          <w:rFonts w:ascii="Times New Roman" w:hAnsi="Times New Roman" w:cs="Times New Roman"/>
          <w:sz w:val="22"/>
          <w:szCs w:val="22"/>
        </w:rPr>
        <w:t xml:space="preserve">A, </w:t>
      </w:r>
      <w:r w:rsidRPr="00D2056D">
        <w:rPr>
          <w:rFonts w:ascii="Times New Roman" w:hAnsi="Times New Roman" w:cs="Times New Roman"/>
          <w:sz w:val="22"/>
          <w:szCs w:val="22"/>
        </w:rPr>
        <w:t xml:space="preserve">&amp; the ONDRI Investigators. The Quality Assurance and Quality Control Protocol for Neuropsychological Data Collection and Curation in the </w:t>
      </w:r>
      <w:r w:rsidRPr="00083B51">
        <w:rPr>
          <w:rFonts w:ascii="Times New Roman" w:hAnsi="Times New Roman" w:cs="Times New Roman"/>
          <w:sz w:val="22"/>
          <w:szCs w:val="22"/>
        </w:rPr>
        <w:t>Ontario Neurodegenerative Disease Research Initiative (ONDRI) Study. Assessment,</w:t>
      </w:r>
      <w:r>
        <w:rPr>
          <w:rFonts w:ascii="Times New Roman" w:hAnsi="Times New Roman" w:cs="Times New Roman"/>
          <w:sz w:val="22"/>
          <w:szCs w:val="22"/>
        </w:rPr>
        <w:t xml:space="preserve"> (in press)</w:t>
      </w:r>
    </w:p>
    <w:p w14:paraId="0D7EF1D5" w14:textId="0777D151" w:rsidR="00B27452" w:rsidRPr="000851A0" w:rsidRDefault="00B27452" w:rsidP="005B61E6">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083B51">
        <w:rPr>
          <w:rFonts w:ascii="Times New Roman" w:hAnsi="Times New Roman" w:cs="Times New Roman"/>
          <w:sz w:val="22"/>
          <w:szCs w:val="22"/>
        </w:rPr>
        <w:t xml:space="preserve">Haddad SMH, Scott CJM, Ozzoude M, Holmes M, Arnott SR, Nanayakkara ND, Ramirez J, Black SE, Dowlatshahi D, Strother SC, Swartz RH, Symons S, Montero-Odasso M, Bartha R. Comparison of Quality </w:t>
      </w:r>
      <w:r w:rsidRPr="00733067">
        <w:rPr>
          <w:rFonts w:ascii="Times New Roman" w:hAnsi="Times New Roman" w:cs="Times New Roman"/>
          <w:sz w:val="22"/>
          <w:szCs w:val="22"/>
        </w:rPr>
        <w:t xml:space="preserve">Control Methods for Automated Diffusion Tensor Imaging Analysis Pipelines, PLOS ONE, </w:t>
      </w:r>
      <w:r>
        <w:rPr>
          <w:rFonts w:ascii="Times New Roman" w:hAnsi="Times New Roman" w:cs="Times New Roman"/>
          <w:sz w:val="22"/>
          <w:szCs w:val="22"/>
        </w:rPr>
        <w:t>(in press)</w:t>
      </w:r>
    </w:p>
    <w:p w14:paraId="1AA5C94D" w14:textId="1AEBCC94" w:rsidR="000851A0" w:rsidRDefault="000851A0" w:rsidP="005B61E6">
      <w:pPr>
        <w:pStyle w:val="ListParagraph"/>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825900">
        <w:rPr>
          <w:rFonts w:ascii="Times New Roman" w:hAnsi="Times New Roman" w:cs="Times New Roman"/>
          <w:bCs/>
          <w:color w:val="000000" w:themeColor="text1"/>
          <w:sz w:val="22"/>
          <w:szCs w:val="22"/>
        </w:rPr>
        <w:t xml:space="preserve">Beraldo FH, Palmer D, Wasserman DI, Lee WV, Liang S, Memar S, Creighton SD, Kolisnyk B, Cowan MF, Mels J, Masood TS, Fodor C, Al-Onaizi MA, Bartha R, Gee T, Saksida LM, Bussey TJ, </w:t>
      </w:r>
      <w:r w:rsidRPr="00825900">
        <w:rPr>
          <w:rFonts w:ascii="Times New Roman" w:hAnsi="Times New Roman" w:cs="Times New Roman"/>
          <w:bCs/>
          <w:color w:val="000000" w:themeColor="text1"/>
          <w:sz w:val="22"/>
          <w:szCs w:val="22"/>
          <w:u w:val="single"/>
        </w:rPr>
        <w:t>Strother SC</w:t>
      </w:r>
      <w:r w:rsidRPr="00825900">
        <w:rPr>
          <w:rFonts w:ascii="Times New Roman" w:hAnsi="Times New Roman" w:cs="Times New Roman"/>
          <w:bCs/>
          <w:color w:val="000000" w:themeColor="text1"/>
          <w:sz w:val="22"/>
          <w:szCs w:val="22"/>
        </w:rPr>
        <w:t>, Prado VF, Winters BD, Prado MAM.</w:t>
      </w:r>
      <w:r>
        <w:rPr>
          <w:rFonts w:ascii="Times New Roman" w:hAnsi="Times New Roman" w:cs="Times New Roman"/>
          <w:bCs/>
          <w:sz w:val="22"/>
          <w:szCs w:val="22"/>
        </w:rPr>
        <w:t xml:space="preserve"> </w:t>
      </w:r>
      <w:r w:rsidRPr="000851A0">
        <w:rPr>
          <w:rFonts w:ascii="Times New Roman" w:hAnsi="Times New Roman" w:cs="Times New Roman"/>
          <w:bCs/>
          <w:sz w:val="22"/>
          <w:szCs w:val="22"/>
        </w:rPr>
        <w:t>MouseBytes, an open-access high-throughput pipeline and database for rodent touchscreen-based cognitive assessment</w:t>
      </w:r>
      <w:r w:rsidRPr="00825900">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eLife, (in press)</w:t>
      </w:r>
    </w:p>
    <w:p w14:paraId="6313FC31" w14:textId="77777777" w:rsidR="004956AB" w:rsidRPr="000851A0" w:rsidRDefault="004956AB" w:rsidP="005B61E6">
      <w:pPr>
        <w:pStyle w:val="ListParagraph"/>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p>
    <w:p w14:paraId="767796CF" w14:textId="77777777" w:rsidR="00CC2958" w:rsidRPr="00CC2958" w:rsidRDefault="00CC2958" w:rsidP="00CC2958">
      <w:pPr>
        <w:pStyle w:val="PlainText"/>
        <w:widowControl w:val="0"/>
        <w:autoSpaceDE w:val="0"/>
        <w:autoSpaceDN w:val="0"/>
        <w:adjustRightInd w:val="0"/>
        <w:spacing w:after="40"/>
        <w:rPr>
          <w:rFonts w:ascii="Times New Roman" w:hAnsi="Times New Roman" w:cs="Times New Roman"/>
          <w:bCs/>
          <w:color w:val="000000" w:themeColor="text1"/>
          <w:sz w:val="22"/>
          <w:szCs w:val="22"/>
        </w:rPr>
      </w:pPr>
    </w:p>
    <w:p w14:paraId="3C78DDAF" w14:textId="6B10E1EA" w:rsidR="00994CA3" w:rsidRDefault="006D26C8" w:rsidP="006300F2">
      <w:pPr>
        <w:pStyle w:val="PlainText"/>
        <w:rPr>
          <w:rFonts w:ascii="Times New Roman" w:hAnsi="Times New Roman"/>
          <w:b/>
          <w:sz w:val="24"/>
        </w:rPr>
      </w:pPr>
      <w:r w:rsidRPr="009D3789">
        <w:rPr>
          <w:rFonts w:ascii="Times New Roman" w:hAnsi="Times New Roman"/>
          <w:b/>
          <w:sz w:val="24"/>
        </w:rPr>
        <w:lastRenderedPageBreak/>
        <w:t>Peer-Reviewed Proceedings</w:t>
      </w:r>
    </w:p>
    <w:p w14:paraId="3971B73A"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Peters TM, Strother SC. Applications of spatial filtering to CT imaging. In: Nalcioglu O, Prewitt JMS, eds: International workshop on physics and engineering in medical imaging; 1982 March; Pacific Grove, CA.  IEEE Computer Society, 1983, 406:193-198</w:t>
      </w:r>
    </w:p>
    <w:p w14:paraId="5A8F083B"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Peters TM. A contrast-detail-noise approach to the study of display conditions. In: Nalcioglu O, Prewitt JMS, eds: International workshop on physics and engineering in medical imaging; 1982 March; Pacific Grove, CA.  IEEE Computer Society, 1983, 406:115-121</w:t>
      </w:r>
    </w:p>
    <w:p w14:paraId="3C3BA94F"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Tyler JK, Peters T, Thompson C, Evans AC, Diksic M, Meyer E, Yamamoto YL, Feindel W. An inter-center comparison of region of interest and resolution effects for normal 18F-fluorodeoxyglucose studies with PET.  J Cereb Blood Flow Metabol. 1985; 5[Suppl. 1]:S607-S608</w:t>
      </w:r>
    </w:p>
    <w:p w14:paraId="57DB086D"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Liow J-S, Strother SC. Practical tradeoffs between noise, resolution and quantitation, and number of iterations for maximum likelihood reconstructions.  In: Smith GC, ed: Conference record of the 1990 IEEE Nuclear Science Symposium; 1990 October; Arlington, VA.  IEEE Nuclear and Plasma Sciences Society, vol. 2:1457-1466, 1991. </w:t>
      </w:r>
    </w:p>
    <w:p w14:paraId="08DF1771"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Liow J-S. Performance of maximum likelihood based iterative image reconstruction for quantitative imaging.  In: Nagel JH, Smith WM, eds: Proceedings of the Annual International Conference of IEEE Engineering in Medicine and Biology Society; November; Orlando, FL; vol. 13:208-209, 1991.</w:t>
      </w:r>
    </w:p>
    <w:p w14:paraId="7192F55B"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Liow J-S, Strother SC. Performance of maximum likelihood based image reconstruction for quantitative imaging.  In: Baldwin GT, ed: Conference record of the 1991 IEEE Nuclear Science Symposium and Medical Imaging Conference; 1991 November; Santa Fe, NM.  IEEE Nuclear and Plasma Sciences Society, vol. 3:2078-2083, 1992. </w:t>
      </w:r>
    </w:p>
    <w:p w14:paraId="2DDBA3D0"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Xu X-L, Liow J-S, Strother SC. A noniterative linear algebraic algorithm for image reconstruction. In: Alley GT (ed); Conference record of the 1992 IEEE Nuclear Science Symposium and Medical Imaging Conference; October 1992, Orlando, FL; vol 2:1198-1200, 1993.</w:t>
      </w:r>
    </w:p>
    <w:p w14:paraId="5E2830DC"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Xu XL, Liow JS, Strother SC. A novel iterative reconstruction algorithm for emission computed tomography.  In: Proceedings of the 1993 IEEE International Conference on Acoustics, Speech, and Signal Processing; April 1993, Minneapolis, MN; vol 5:503-506, 1993.</w:t>
      </w:r>
    </w:p>
    <w:p w14:paraId="46E76102"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Liow J-S, Strother SC. Noise and signal decoupling in maximum likelihood reconstructions and Metz filters for PET images.  In: Alley GT (ed); Conference record of the 1992 IEEE Nuclear Science Symposium and Medical Imaging Conference; October 1992, Orlando, FL; vol 2:901-903, 1993.</w:t>
      </w:r>
    </w:p>
    <w:p w14:paraId="35815195"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Lautrup B, Hansen LK, Law I, Moerch N, Svarer C, Strother SC. Massive weight sharing: A cure for extremely ill-posed problems. In: Proc. workshop on supercomputing in brain research: From tomography to neural networks, HLRZ, KFA Julich, Germany. (Hermann HJ, Wolf DE, Poeppel E, eds.) World Scientific, 137-148, 1995.</w:t>
      </w:r>
    </w:p>
    <w:p w14:paraId="3D23A263"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Sidtis JJ, Gomez C, Anderson JR, Strother SC, Rottenberg DA. Predicting speech rate in normal and ataxic speakers from functional imaging data. Brain and Language 65:228-230, 1998.</w:t>
      </w:r>
    </w:p>
    <w:p w14:paraId="1B1980F7"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Sidtis JJ, Gomez C, Anderson JR, Strother SC, Rottenberg DA. Establishing functional relationships between imaging data and speech production in cerebellar ataxia using perceptual ratings, acoustic signals, and PET. Brain and Language 65:370-372, 1998.</w:t>
      </w:r>
    </w:p>
    <w:p w14:paraId="3C7544C5"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Kjems U, Hansen LK, Strother SC. Generalizable singular value decomposition for ill-posed datasets.  In: TK Leen, TG Dietterich, V Tresp, Eds: Advances in Neural Information Processing Systems, Vol. 13, MIT Press, 549-555, 2001</w:t>
      </w:r>
    </w:p>
    <w:p w14:paraId="79DC0684" w14:textId="77777777" w:rsidR="002E5BE0" w:rsidRPr="00F50535" w:rsidRDefault="002E5BE0" w:rsidP="002E5BE0">
      <w:pPr>
        <w:pStyle w:val="PlainText"/>
        <w:numPr>
          <w:ilvl w:val="0"/>
          <w:numId w:val="5"/>
        </w:numPr>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Lukic A. S., Wernick M. N., Galatsanos N. P., Yang Y., and Strother S. C., "Reversible Jump Markov Chain Monte Carlo signal detection in functional neuroimaging analysis", IEEE International Symposium on Biomedical Imaging: Macro to Nano, pp. 868-871, Vol 1, 15-18 April 2004.</w:t>
      </w:r>
    </w:p>
    <w:p w14:paraId="08F2E4B3"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Lukic, A.S., Wernick, M.N., Tzikas, D.G., Chen, X., Likas, A., Galatsanos, N.P., Yang, Y.Y., Zhao, F.Q., Strother, S.C., Kernel methods for functional neuroimaging analysis. 2006 Fortieth Asilomar Conference on Signals, Systems and Computers, Vols 1-5, 161-165, 2006.</w:t>
      </w:r>
    </w:p>
    <w:p w14:paraId="693C6C7C"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Schmah T, Hinton G, Zemel RS, Small SL, Strother SC. Generative versus discriminative training of RBMs for classiﬁcation of fMRI images. Proc. Neural Information Processing Systems, 1409-1416, 2008.</w:t>
      </w:r>
    </w:p>
    <w:p w14:paraId="4E1AB97F" w14:textId="77777777" w:rsidR="002E5BE0" w:rsidRPr="00F50535" w:rsidRDefault="002E5BE0" w:rsidP="002E5BE0">
      <w:pPr>
        <w:pStyle w:val="PlainText"/>
        <w:numPr>
          <w:ilvl w:val="0"/>
          <w:numId w:val="5"/>
        </w:numPr>
        <w:spacing w:after="40"/>
        <w:ind w:left="567" w:hanging="567"/>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Oder A, Spring R, Grady C. The NPAIRS Computational Statistics Framework for Data Analysis in Neuroimaging. Proc. 19th Int. Conf. on Computational Statistics: Lechevallier, Yves; Saporta, Gilbert (Eds.), pp. 111-120, Physica-Verlag, Berlin, 2010.</w:t>
      </w:r>
    </w:p>
    <w:p w14:paraId="724B1EEA" w14:textId="77777777" w:rsidR="002E5BE0" w:rsidRPr="00F50535" w:rsidRDefault="002E5BE0"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olor w:val="000000" w:themeColor="text1"/>
          <w:sz w:val="22"/>
          <w:szCs w:val="22"/>
        </w:rPr>
        <w:lastRenderedPageBreak/>
        <w:t>Barry RL, Strother SC, Gatenby G, Gore JC. Data-Driven Evaluation and Optimization of Acquisition Strategies for Ultra-High-Field Functional MRI at 7 Tesla. BSEC 2010 Annual ORNL Biomedical Science &amp; Engineering Conference: Biomedical Research and Analysis in Neuroscience, pp. 1-4 2010</w:t>
      </w:r>
      <w:r w:rsidRPr="00F50535">
        <w:rPr>
          <w:rFonts w:ascii="Times New Roman" w:hAnsi="Times New Roman" w:cs="Times New Roman"/>
          <w:color w:val="000000" w:themeColor="text1"/>
          <w:sz w:val="22"/>
          <w:szCs w:val="22"/>
        </w:rPr>
        <w:t xml:space="preserve">. </w:t>
      </w:r>
    </w:p>
    <w:p w14:paraId="1669028A" w14:textId="371CFF77" w:rsidR="00183BF0" w:rsidRPr="00F50535" w:rsidRDefault="0033263C"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Rasmussen PM, Schmah T, Madsen KH, Lund TE, Yourganov G,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Hansen LK. Visualization of Nonlinear Classification Models in Neuroimaging: Signed Se</w:t>
      </w:r>
      <w:r w:rsidR="00C3627D" w:rsidRPr="00F50535">
        <w:rPr>
          <w:rFonts w:ascii="Times New Roman" w:hAnsi="Times New Roman" w:cs="Times New Roman"/>
          <w:color w:val="000000" w:themeColor="text1"/>
          <w:sz w:val="22"/>
          <w:szCs w:val="22"/>
        </w:rPr>
        <w:t>nsitivity Maps. Biosignals 2012: Proceedings of the International Conference on Bio-inspired Systems and Signal Processing, 254-263, SciTePress, 2012.</w:t>
      </w:r>
      <w:r w:rsidR="00C8411C" w:rsidRPr="00F50535">
        <w:rPr>
          <w:rFonts w:ascii="Times New Roman" w:hAnsi="Times New Roman" w:cs="Times New Roman"/>
          <w:color w:val="000000" w:themeColor="text1"/>
          <w:sz w:val="22"/>
          <w:szCs w:val="22"/>
        </w:rPr>
        <w:t xml:space="preserve"> DOI: </w:t>
      </w:r>
      <w:hyperlink r:id="rId42" w:history="1">
        <w:r w:rsidR="00207E30" w:rsidRPr="00F14DB4">
          <w:rPr>
            <w:rStyle w:val="Hyperlink"/>
            <w:rFonts w:ascii="Times New Roman" w:hAnsi="Times New Roman" w:cs="Times New Roman"/>
            <w:sz w:val="22"/>
            <w:szCs w:val="22"/>
          </w:rPr>
          <w:t>http://dx.doi.org/10.1.1.369.2778</w:t>
        </w:r>
      </w:hyperlink>
      <w:r w:rsidR="00207E30">
        <w:rPr>
          <w:rFonts w:ascii="Times New Roman" w:hAnsi="Times New Roman" w:cs="Times New Roman"/>
          <w:color w:val="000000" w:themeColor="text1"/>
          <w:sz w:val="22"/>
          <w:szCs w:val="22"/>
        </w:rPr>
        <w:t xml:space="preserve"> </w:t>
      </w:r>
    </w:p>
    <w:p w14:paraId="559338D4" w14:textId="38F3D45F" w:rsidR="00601600" w:rsidRPr="00F50535" w:rsidRDefault="001C2D2B"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Churchill N, Spring R, Abdi H, Kovacevic N, McIntosh R,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The Stability of Behavioural PLS Results in Ill-Posed Neuroimaging Problems. In Abdi, H., Chin, W., Esposito Vinzi, V., Russolillo, G., &amp; Trinchera, L. (Eds.), New Perspectives in Partial Least Squares and Related Methods. Springer Proceedings in Mathematics &amp; Statistics Volume 56, pp 171-183, New York: Springer Verlag, 2013</w:t>
      </w:r>
      <w:r w:rsidR="005719CA" w:rsidRPr="00F50535">
        <w:rPr>
          <w:rFonts w:ascii="Times New Roman" w:hAnsi="Times New Roman" w:cs="Times New Roman"/>
          <w:color w:val="000000" w:themeColor="text1"/>
          <w:sz w:val="22"/>
          <w:szCs w:val="22"/>
        </w:rPr>
        <w:t xml:space="preserve">. </w:t>
      </w:r>
      <w:r w:rsidR="00C8411C" w:rsidRPr="00F50535">
        <w:rPr>
          <w:rFonts w:ascii="Times New Roman" w:hAnsi="Times New Roman" w:cs="Times New Roman"/>
          <w:color w:val="000000" w:themeColor="text1"/>
          <w:sz w:val="22"/>
          <w:szCs w:val="22"/>
        </w:rPr>
        <w:t xml:space="preserve">DOI: </w:t>
      </w:r>
      <w:hyperlink r:id="rId43" w:history="1">
        <w:r w:rsidR="00207E30" w:rsidRPr="00F14DB4">
          <w:rPr>
            <w:rStyle w:val="Hyperlink"/>
            <w:rFonts w:ascii="Times New Roman" w:hAnsi="Times New Roman" w:cs="Times New Roman"/>
            <w:sz w:val="22"/>
            <w:szCs w:val="22"/>
          </w:rPr>
          <w:t>http://dx.doi.org/10.1007/978-1-4614-8283-3_11</w:t>
        </w:r>
      </w:hyperlink>
      <w:r w:rsidR="00207E30">
        <w:rPr>
          <w:rFonts w:ascii="Times New Roman" w:hAnsi="Times New Roman" w:cs="Times New Roman"/>
          <w:color w:val="000000" w:themeColor="text1"/>
          <w:sz w:val="22"/>
          <w:szCs w:val="22"/>
        </w:rPr>
        <w:t xml:space="preserve"> </w:t>
      </w:r>
    </w:p>
    <w:p w14:paraId="0BF80EE9" w14:textId="377AC780" w:rsidR="00601600" w:rsidRPr="00F50535" w:rsidRDefault="00BC1283"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rPr>
        <w:t xml:space="preserve">Nakhjavani RS, Sharify S, Hashemi AB, Lu AL, Amza C, </w:t>
      </w: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Porting a Neuro-Imaging Application to a CPU-GPU cluster. </w:t>
      </w:r>
      <w:r w:rsidR="00601600" w:rsidRPr="00F50535">
        <w:rPr>
          <w:rFonts w:ascii="Times New Roman" w:hAnsi="Times New Roman" w:cs="Times New Roman"/>
          <w:color w:val="000000" w:themeColor="text1"/>
          <w:sz w:val="22"/>
          <w:szCs w:val="22"/>
        </w:rPr>
        <w:t>In High Performance Computing &amp; Simulation (HPCS), International Confere</w:t>
      </w:r>
      <w:r w:rsidR="00207E30">
        <w:rPr>
          <w:rFonts w:ascii="Times New Roman" w:hAnsi="Times New Roman" w:cs="Times New Roman"/>
          <w:color w:val="000000" w:themeColor="text1"/>
          <w:sz w:val="22"/>
          <w:szCs w:val="22"/>
        </w:rPr>
        <w:t xml:space="preserve">nce on, pp. 137-145. IEEE, 2014, </w:t>
      </w:r>
      <w:r w:rsidR="00207E30" w:rsidRPr="00207E30">
        <w:rPr>
          <w:rFonts w:ascii="Times New Roman" w:hAnsi="Times New Roman" w:cs="Times New Roman"/>
          <w:color w:val="000000" w:themeColor="text1"/>
          <w:sz w:val="22"/>
          <w:szCs w:val="22"/>
        </w:rPr>
        <w:t xml:space="preserve">DOI: </w:t>
      </w:r>
      <w:hyperlink r:id="rId44" w:history="1">
        <w:r w:rsidR="00207E30" w:rsidRPr="00F14DB4">
          <w:rPr>
            <w:rStyle w:val="Hyperlink"/>
            <w:rFonts w:ascii="Times New Roman" w:hAnsi="Times New Roman" w:cs="Times New Roman"/>
            <w:sz w:val="22"/>
            <w:szCs w:val="22"/>
          </w:rPr>
          <w:t>http://dx.doi.org/10.1109/HPCSim.2014.6903679</w:t>
        </w:r>
      </w:hyperlink>
      <w:r w:rsidR="00207E30">
        <w:rPr>
          <w:rFonts w:ascii="Times New Roman" w:hAnsi="Times New Roman" w:cs="Times New Roman"/>
          <w:color w:val="000000" w:themeColor="text1"/>
          <w:sz w:val="22"/>
          <w:szCs w:val="22"/>
        </w:rPr>
        <w:t xml:space="preserve"> </w:t>
      </w:r>
      <w:r w:rsidR="00601600" w:rsidRPr="00F50535">
        <w:rPr>
          <w:rFonts w:ascii="Times New Roman" w:hAnsi="Times New Roman" w:cs="Times New Roman"/>
          <w:color w:val="000000" w:themeColor="text1"/>
          <w:sz w:val="22"/>
          <w:szCs w:val="22"/>
        </w:rPr>
        <w:t xml:space="preserve"> </w:t>
      </w:r>
    </w:p>
    <w:p w14:paraId="4660B7B7" w14:textId="03499791" w:rsidR="00137496" w:rsidRPr="00F50535" w:rsidRDefault="00CD433A"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hAnsi="Times New Roman" w:cs="Times New Roman"/>
          <w:color w:val="000000" w:themeColor="text1"/>
          <w:sz w:val="22"/>
          <w:szCs w:val="22"/>
          <w:u w:val="single"/>
        </w:rPr>
        <w:t>Strother SC</w:t>
      </w:r>
      <w:r w:rsidR="002C1F30" w:rsidRPr="00F50535">
        <w:rPr>
          <w:rFonts w:ascii="Times New Roman" w:hAnsi="Times New Roman" w:cs="Times New Roman"/>
          <w:color w:val="000000" w:themeColor="text1"/>
          <w:sz w:val="22"/>
          <w:szCs w:val="22"/>
        </w:rPr>
        <w:t>, S</w:t>
      </w:r>
      <w:r w:rsidRPr="00F50535">
        <w:rPr>
          <w:rFonts w:ascii="Times New Roman" w:hAnsi="Times New Roman" w:cs="Times New Roman"/>
          <w:color w:val="000000" w:themeColor="text1"/>
          <w:sz w:val="22"/>
          <w:szCs w:val="22"/>
        </w:rPr>
        <w:t>a</w:t>
      </w:r>
      <w:r w:rsidR="002C1F30" w:rsidRPr="00F50535">
        <w:rPr>
          <w:rFonts w:ascii="Times New Roman" w:hAnsi="Times New Roman" w:cs="Times New Roman"/>
          <w:color w:val="000000" w:themeColor="text1"/>
          <w:sz w:val="22"/>
          <w:szCs w:val="22"/>
        </w:rPr>
        <w:t>r</w:t>
      </w:r>
      <w:r w:rsidRPr="00F50535">
        <w:rPr>
          <w:rFonts w:ascii="Times New Roman" w:hAnsi="Times New Roman" w:cs="Times New Roman"/>
          <w:color w:val="000000" w:themeColor="text1"/>
          <w:sz w:val="22"/>
          <w:szCs w:val="22"/>
        </w:rPr>
        <w:t>raf S, Grady C. A Hierarchy of Cognitive Brain Networks Revealed by Multivariate Performance Metrics. Proc. 48th ASILOMAR Conference on Signals, Systems and Computers</w:t>
      </w:r>
      <w:r w:rsidR="00C61AE9" w:rsidRPr="00F50535">
        <w:rPr>
          <w:rFonts w:ascii="Times New Roman" w:hAnsi="Times New Roman" w:cs="Times New Roman"/>
          <w:color w:val="000000" w:themeColor="text1"/>
          <w:sz w:val="22"/>
          <w:szCs w:val="22"/>
        </w:rPr>
        <w:t>, pp. 603-607, IEEE, Pacific Grove, USA, Nov. 2014</w:t>
      </w:r>
      <w:r w:rsidR="00207E30">
        <w:rPr>
          <w:rFonts w:ascii="Times New Roman" w:hAnsi="Times New Roman" w:cs="Times New Roman"/>
          <w:color w:val="000000" w:themeColor="text1"/>
          <w:sz w:val="22"/>
          <w:szCs w:val="22"/>
        </w:rPr>
        <w:t xml:space="preserve">, </w:t>
      </w:r>
      <w:r w:rsidR="00207E30" w:rsidRPr="00207E30">
        <w:rPr>
          <w:rFonts w:ascii="Times New Roman" w:hAnsi="Times New Roman" w:cs="Times New Roman"/>
          <w:color w:val="000000" w:themeColor="text1"/>
          <w:sz w:val="22"/>
          <w:szCs w:val="22"/>
        </w:rPr>
        <w:t xml:space="preserve">DOI: </w:t>
      </w:r>
      <w:hyperlink r:id="rId45" w:history="1">
        <w:r w:rsidR="00207E30" w:rsidRPr="00F14DB4">
          <w:rPr>
            <w:rStyle w:val="Hyperlink"/>
            <w:rFonts w:ascii="Times New Roman" w:hAnsi="Times New Roman" w:cs="Times New Roman"/>
            <w:sz w:val="22"/>
            <w:szCs w:val="22"/>
          </w:rPr>
          <w:t>http://dx.doi.org/10.1109/ACSSC.2014.7094517</w:t>
        </w:r>
      </w:hyperlink>
      <w:r w:rsidR="00207E30">
        <w:rPr>
          <w:rFonts w:ascii="Times New Roman" w:hAnsi="Times New Roman" w:cs="Times New Roman"/>
          <w:color w:val="000000" w:themeColor="text1"/>
          <w:sz w:val="22"/>
          <w:szCs w:val="22"/>
        </w:rPr>
        <w:t xml:space="preserve"> </w:t>
      </w:r>
    </w:p>
    <w:p w14:paraId="0774D4BB" w14:textId="70BC657B" w:rsidR="00137496" w:rsidRPr="00F50535" w:rsidRDefault="00137496" w:rsidP="002E5BE0">
      <w:pPr>
        <w:pStyle w:val="PlainText"/>
        <w:numPr>
          <w:ilvl w:val="0"/>
          <w:numId w:val="5"/>
        </w:numPr>
        <w:spacing w:after="40"/>
        <w:ind w:left="567" w:hanging="567"/>
        <w:rPr>
          <w:rFonts w:ascii="Times New Roman" w:hAnsi="Times New Roman" w:cs="Times New Roman"/>
          <w:color w:val="000000" w:themeColor="text1"/>
          <w:sz w:val="22"/>
          <w:szCs w:val="22"/>
        </w:rPr>
      </w:pPr>
      <w:r w:rsidRPr="00F50535">
        <w:rPr>
          <w:rFonts w:ascii="Times New Roman" w:eastAsia="Times New Roman" w:hAnsi="Times New Roman" w:cs="Times New Roman"/>
          <w:bCs/>
          <w:color w:val="000000" w:themeColor="text1"/>
          <w:sz w:val="22"/>
          <w:szCs w:val="22"/>
          <w:lang w:val="en-CA"/>
        </w:rPr>
        <w:t xml:space="preserve">Nørgaard M, Ganz M, Svarer C, Beliveau V, Mc Mahon B, Fisher P, Greve D, </w:t>
      </w:r>
      <w:r w:rsidRPr="00F50535">
        <w:rPr>
          <w:rFonts w:ascii="Times New Roman" w:eastAsia="Times New Roman" w:hAnsi="Times New Roman" w:cs="Times New Roman"/>
          <w:bCs/>
          <w:color w:val="000000" w:themeColor="text1"/>
          <w:sz w:val="22"/>
          <w:szCs w:val="22"/>
          <w:u w:val="single"/>
          <w:lang w:val="en-CA"/>
        </w:rPr>
        <w:t>Strother S</w:t>
      </w:r>
      <w:r w:rsidRPr="00F50535">
        <w:rPr>
          <w:rFonts w:ascii="Times New Roman" w:eastAsia="Times New Roman" w:hAnsi="Times New Roman" w:cs="Times New Roman"/>
          <w:bCs/>
          <w:color w:val="000000" w:themeColor="text1"/>
          <w:sz w:val="22"/>
          <w:szCs w:val="22"/>
          <w:lang w:val="en-CA"/>
        </w:rPr>
        <w:t xml:space="preserve">, Knudsen GM. Estimation of Regional Seasonal Variations in SERT-levels using the FreeSurfer PET pipeline: a reproducibility study.  </w:t>
      </w:r>
      <w:r w:rsidR="00E724AC" w:rsidRPr="00F50535">
        <w:rPr>
          <w:rFonts w:ascii="Times New Roman" w:eastAsia="Times New Roman" w:hAnsi="Times New Roman" w:cs="Times New Roman"/>
          <w:bCs/>
          <w:color w:val="000000" w:themeColor="text1"/>
          <w:sz w:val="22"/>
          <w:szCs w:val="22"/>
          <w:lang w:val="en-CA"/>
        </w:rPr>
        <w:t xml:space="preserve">Proc. </w:t>
      </w:r>
      <w:r w:rsidR="002E5BE0" w:rsidRPr="00F50535">
        <w:rPr>
          <w:rFonts w:ascii="Times New Roman" w:eastAsia="Times New Roman" w:hAnsi="Times New Roman" w:cs="Times New Roman"/>
          <w:bCs/>
          <w:color w:val="000000" w:themeColor="text1"/>
          <w:sz w:val="22"/>
          <w:szCs w:val="22"/>
          <w:lang w:val="en-CA"/>
        </w:rPr>
        <w:t xml:space="preserve">MICCAI </w:t>
      </w:r>
      <w:r w:rsidRPr="00F50535">
        <w:rPr>
          <w:rFonts w:ascii="Times New Roman" w:eastAsia="Times New Roman" w:hAnsi="Times New Roman" w:cs="Times New Roman"/>
          <w:bCs/>
          <w:color w:val="000000" w:themeColor="text1"/>
          <w:sz w:val="22"/>
          <w:szCs w:val="22"/>
          <w:lang w:val="en-CA"/>
        </w:rPr>
        <w:t xml:space="preserve">workshop </w:t>
      </w:r>
      <w:r w:rsidR="00E724AC" w:rsidRPr="00F50535">
        <w:rPr>
          <w:rFonts w:ascii="Times New Roman" w:eastAsia="Times New Roman" w:hAnsi="Times New Roman" w:cs="Times New Roman"/>
          <w:bCs/>
          <w:color w:val="000000" w:themeColor="text1"/>
          <w:sz w:val="22"/>
          <w:szCs w:val="22"/>
          <w:lang w:val="en-CA"/>
        </w:rPr>
        <w:t xml:space="preserve">on </w:t>
      </w:r>
      <w:r w:rsidRPr="00F50535">
        <w:rPr>
          <w:rFonts w:ascii="Times New Roman" w:eastAsia="Times New Roman" w:hAnsi="Times New Roman" w:cs="Times New Roman"/>
          <w:bCs/>
          <w:color w:val="000000" w:themeColor="text1"/>
          <w:sz w:val="22"/>
          <w:szCs w:val="22"/>
          <w:lang w:val="en-CA"/>
        </w:rPr>
        <w:t xml:space="preserve">"Computational Methods for Molecular Imaging", Munich, Germany </w:t>
      </w:r>
      <w:r w:rsidR="008C45BA" w:rsidRPr="00F50535">
        <w:rPr>
          <w:rFonts w:ascii="Times New Roman" w:eastAsia="Times New Roman" w:hAnsi="Times New Roman" w:cs="Times New Roman"/>
          <w:bCs/>
          <w:color w:val="000000" w:themeColor="text1"/>
          <w:sz w:val="22"/>
          <w:szCs w:val="22"/>
          <w:lang w:val="en-CA"/>
        </w:rPr>
        <w:t>2015</w:t>
      </w:r>
      <w:r w:rsidR="00207E30">
        <w:rPr>
          <w:rFonts w:ascii="Times New Roman" w:eastAsia="Times New Roman" w:hAnsi="Times New Roman" w:cs="Times New Roman"/>
          <w:bCs/>
          <w:color w:val="000000" w:themeColor="text1"/>
          <w:sz w:val="22"/>
          <w:szCs w:val="22"/>
          <w:lang w:val="en-CA"/>
        </w:rPr>
        <w:t xml:space="preserve">, </w:t>
      </w:r>
      <w:r w:rsidR="00207E30" w:rsidRPr="00207E30">
        <w:rPr>
          <w:rFonts w:ascii="Times New Roman" w:eastAsia="Times New Roman" w:hAnsi="Times New Roman" w:cs="Times New Roman"/>
          <w:bCs/>
          <w:color w:val="000000" w:themeColor="text1"/>
          <w:sz w:val="22"/>
          <w:szCs w:val="22"/>
          <w:lang w:val="en-CA"/>
        </w:rPr>
        <w:t>DOI</w:t>
      </w:r>
      <w:r w:rsidR="00207E30">
        <w:rPr>
          <w:rFonts w:ascii="Times New Roman" w:eastAsia="Times New Roman" w:hAnsi="Times New Roman" w:cs="Times New Roman"/>
          <w:bCs/>
          <w:color w:val="000000" w:themeColor="text1"/>
          <w:sz w:val="22"/>
          <w:szCs w:val="22"/>
          <w:lang w:val="en-CA"/>
        </w:rPr>
        <w:t xml:space="preserve">: </w:t>
      </w:r>
      <w:hyperlink r:id="rId46" w:history="1">
        <w:r w:rsidR="00207E30" w:rsidRPr="00F14DB4">
          <w:rPr>
            <w:rStyle w:val="Hyperlink"/>
            <w:rFonts w:ascii="Times New Roman" w:eastAsia="Times New Roman" w:hAnsi="Times New Roman" w:cs="Times New Roman"/>
            <w:bCs/>
            <w:sz w:val="22"/>
            <w:szCs w:val="22"/>
            <w:lang w:val="en-CA"/>
          </w:rPr>
          <w:t>http://dx.doi.org/10.13140/RG.2.1.4365.7688</w:t>
        </w:r>
      </w:hyperlink>
      <w:r w:rsidR="00207E30">
        <w:rPr>
          <w:rFonts w:ascii="Times New Roman" w:eastAsia="Times New Roman" w:hAnsi="Times New Roman" w:cs="Times New Roman"/>
          <w:bCs/>
          <w:color w:val="000000" w:themeColor="text1"/>
          <w:sz w:val="22"/>
          <w:szCs w:val="22"/>
          <w:lang w:val="en-CA"/>
        </w:rPr>
        <w:t xml:space="preserve"> </w:t>
      </w:r>
    </w:p>
    <w:p w14:paraId="53968FBC" w14:textId="3A7E4AC8" w:rsidR="00916874" w:rsidRPr="00F50535" w:rsidRDefault="00916874" w:rsidP="00916874">
      <w:pPr>
        <w:pStyle w:val="PlainText"/>
        <w:numPr>
          <w:ilvl w:val="0"/>
          <w:numId w:val="5"/>
        </w:numPr>
        <w:ind w:left="567" w:hanging="567"/>
        <w:rPr>
          <w:rFonts w:ascii="Times New Roman" w:hAnsi="Times New Roman"/>
          <w:color w:val="000000" w:themeColor="text1"/>
          <w:sz w:val="22"/>
          <w:szCs w:val="22"/>
        </w:rPr>
      </w:pPr>
      <w:r w:rsidRPr="00F50535">
        <w:rPr>
          <w:rFonts w:ascii="Times New Roman" w:eastAsia="Times New Roman" w:hAnsi="Times New Roman" w:cs="Times New Roman"/>
          <w:bCs/>
          <w:color w:val="000000" w:themeColor="text1"/>
          <w:sz w:val="22"/>
          <w:szCs w:val="22"/>
          <w:lang w:val="en-CA"/>
        </w:rPr>
        <w:t>Ra</w:t>
      </w:r>
      <w:r w:rsidR="00E724AC" w:rsidRPr="00F50535">
        <w:rPr>
          <w:rFonts w:ascii="Times New Roman" w:eastAsia="Times New Roman" w:hAnsi="Times New Roman" w:cs="Times New Roman"/>
          <w:bCs/>
          <w:color w:val="000000" w:themeColor="text1"/>
          <w:sz w:val="22"/>
          <w:szCs w:val="22"/>
          <w:lang w:val="en-CA"/>
        </w:rPr>
        <w:t xml:space="preserve">mana P, </w:t>
      </w:r>
      <w:r w:rsidR="00E724AC" w:rsidRPr="00F50535">
        <w:rPr>
          <w:rFonts w:ascii="Times New Roman" w:eastAsia="Times New Roman" w:hAnsi="Times New Roman" w:cs="Times New Roman"/>
          <w:bCs/>
          <w:color w:val="000000" w:themeColor="text1"/>
          <w:sz w:val="22"/>
          <w:szCs w:val="22"/>
          <w:u w:val="single"/>
          <w:lang w:val="en-CA"/>
        </w:rPr>
        <w:t>Strother SC</w:t>
      </w:r>
      <w:r w:rsidR="00E724AC" w:rsidRPr="00F50535">
        <w:rPr>
          <w:rFonts w:ascii="Times New Roman" w:eastAsia="Times New Roman" w:hAnsi="Times New Roman" w:cs="Times New Roman"/>
          <w:bCs/>
          <w:color w:val="000000" w:themeColor="text1"/>
          <w:sz w:val="22"/>
          <w:szCs w:val="22"/>
          <w:lang w:val="en-CA"/>
        </w:rPr>
        <w:t xml:space="preserve">. </w:t>
      </w:r>
      <w:r w:rsidR="00860D6E" w:rsidRPr="00F50535">
        <w:rPr>
          <w:rFonts w:ascii="Times New Roman" w:eastAsia="Times New Roman" w:hAnsi="Times New Roman" w:cs="Times New Roman"/>
          <w:bCs/>
          <w:color w:val="000000" w:themeColor="text1"/>
          <w:sz w:val="22"/>
          <w:szCs w:val="22"/>
          <w:lang w:val="en-CA"/>
        </w:rPr>
        <w:t>Novel histogram-weighted cortical thickness networks and a multi-scale analysis of predictive power in Alzheimer’s disease. Proc. 6</w:t>
      </w:r>
      <w:r w:rsidR="00860D6E" w:rsidRPr="00F50535">
        <w:rPr>
          <w:rFonts w:ascii="Times New Roman" w:eastAsia="Times New Roman" w:hAnsi="Times New Roman" w:cs="Times New Roman"/>
          <w:bCs/>
          <w:color w:val="000000" w:themeColor="text1"/>
          <w:sz w:val="22"/>
          <w:szCs w:val="22"/>
          <w:vertAlign w:val="superscript"/>
          <w:lang w:val="en-CA"/>
        </w:rPr>
        <w:t>th</w:t>
      </w:r>
      <w:r w:rsidR="00860D6E" w:rsidRPr="00F50535">
        <w:rPr>
          <w:rFonts w:ascii="Times New Roman" w:eastAsia="Times New Roman" w:hAnsi="Times New Roman" w:cs="Times New Roman"/>
          <w:bCs/>
          <w:color w:val="000000" w:themeColor="text1"/>
          <w:sz w:val="22"/>
          <w:szCs w:val="22"/>
          <w:lang w:val="en-CA"/>
        </w:rPr>
        <w:t xml:space="preserve"> Int. Workshop on Pattern Recognition in Neuroimaging, Tre</w:t>
      </w:r>
      <w:r w:rsidR="00685CBB" w:rsidRPr="00F50535">
        <w:rPr>
          <w:rFonts w:ascii="Times New Roman" w:eastAsia="Times New Roman" w:hAnsi="Times New Roman" w:cs="Times New Roman"/>
          <w:bCs/>
          <w:color w:val="000000" w:themeColor="text1"/>
          <w:sz w:val="22"/>
          <w:szCs w:val="22"/>
          <w:lang w:val="en-CA"/>
        </w:rPr>
        <w:t>n</w:t>
      </w:r>
      <w:r w:rsidR="00860D6E" w:rsidRPr="00F50535">
        <w:rPr>
          <w:rFonts w:ascii="Times New Roman" w:eastAsia="Times New Roman" w:hAnsi="Times New Roman" w:cs="Times New Roman"/>
          <w:bCs/>
          <w:color w:val="000000" w:themeColor="text1"/>
          <w:sz w:val="22"/>
          <w:szCs w:val="22"/>
          <w:lang w:val="en-CA"/>
        </w:rPr>
        <w:t>tino, Italy, 2016</w:t>
      </w:r>
      <w:r w:rsidR="00685CBB" w:rsidRPr="00F50535">
        <w:rPr>
          <w:rFonts w:ascii="Times New Roman" w:eastAsia="Times New Roman" w:hAnsi="Times New Roman" w:cs="Times New Roman"/>
          <w:bCs/>
          <w:color w:val="000000" w:themeColor="text1"/>
          <w:sz w:val="22"/>
          <w:szCs w:val="22"/>
          <w:lang w:val="en-CA"/>
        </w:rPr>
        <w:t>, DOI:</w:t>
      </w:r>
      <w:r w:rsidR="00207E30">
        <w:rPr>
          <w:rFonts w:ascii="Times New Roman" w:eastAsia="Times New Roman" w:hAnsi="Times New Roman" w:cs="Times New Roman"/>
          <w:bCs/>
          <w:color w:val="000000" w:themeColor="text1"/>
          <w:sz w:val="22"/>
          <w:szCs w:val="22"/>
          <w:lang w:val="en-CA"/>
        </w:rPr>
        <w:t xml:space="preserve"> </w:t>
      </w:r>
      <w:hyperlink r:id="rId47" w:history="1">
        <w:r w:rsidR="00207E30" w:rsidRPr="00F14DB4">
          <w:rPr>
            <w:rStyle w:val="Hyperlink"/>
            <w:rFonts w:ascii="Times New Roman" w:eastAsia="Times New Roman" w:hAnsi="Times New Roman" w:cs="Times New Roman"/>
            <w:bCs/>
            <w:sz w:val="22"/>
            <w:szCs w:val="22"/>
            <w:lang w:val="en-CA"/>
          </w:rPr>
          <w:t>http://dx.doi.org/10.1109/PRNI.2016.7552334</w:t>
        </w:r>
      </w:hyperlink>
      <w:r w:rsidR="00207E30">
        <w:rPr>
          <w:rFonts w:ascii="Times New Roman" w:eastAsia="Times New Roman" w:hAnsi="Times New Roman" w:cs="Times New Roman"/>
          <w:bCs/>
          <w:color w:val="000000" w:themeColor="text1"/>
          <w:sz w:val="22"/>
          <w:szCs w:val="22"/>
          <w:lang w:val="en-CA"/>
        </w:rPr>
        <w:t xml:space="preserve"> </w:t>
      </w:r>
    </w:p>
    <w:p w14:paraId="5E35AEA3" w14:textId="77777777" w:rsidR="00281965" w:rsidRPr="00281965" w:rsidRDefault="00916874" w:rsidP="00281965">
      <w:pPr>
        <w:pStyle w:val="PlainText"/>
        <w:numPr>
          <w:ilvl w:val="0"/>
          <w:numId w:val="5"/>
        </w:numPr>
        <w:ind w:left="567" w:hanging="567"/>
        <w:rPr>
          <w:rFonts w:ascii="Times New Roman" w:hAnsi="Times New Roman" w:cs="Times New Roman"/>
          <w:color w:val="000000"/>
          <w:sz w:val="22"/>
          <w:szCs w:val="22"/>
        </w:rPr>
      </w:pPr>
      <w:r w:rsidRPr="00F50535">
        <w:rPr>
          <w:rFonts w:ascii="Times New Roman" w:eastAsia="Times New Roman" w:hAnsi="Times New Roman" w:cs="Times New Roman"/>
          <w:bCs/>
          <w:color w:val="000000" w:themeColor="text1"/>
          <w:kern w:val="36"/>
          <w:sz w:val="22"/>
          <w:szCs w:val="22"/>
          <w:lang w:val="en-CA"/>
        </w:rPr>
        <w:t xml:space="preserve">Churchill N, Afshin-Pour B, </w:t>
      </w:r>
      <w:r w:rsidRPr="00A51F9F">
        <w:rPr>
          <w:rFonts w:ascii="Times New Roman" w:eastAsia="Times New Roman" w:hAnsi="Times New Roman" w:cs="Times New Roman"/>
          <w:bCs/>
          <w:color w:val="000000" w:themeColor="text1"/>
          <w:kern w:val="36"/>
          <w:sz w:val="22"/>
          <w:szCs w:val="22"/>
          <w:u w:val="single"/>
          <w:lang w:val="en-CA"/>
        </w:rPr>
        <w:t>Strother SC</w:t>
      </w:r>
      <w:r w:rsidRPr="00F50535">
        <w:rPr>
          <w:rFonts w:ascii="Times New Roman" w:eastAsia="Times New Roman" w:hAnsi="Times New Roman" w:cs="Times New Roman"/>
          <w:bCs/>
          <w:color w:val="000000" w:themeColor="text1"/>
          <w:kern w:val="36"/>
          <w:sz w:val="22"/>
          <w:szCs w:val="22"/>
          <w:lang w:val="en-CA"/>
        </w:rPr>
        <w:t xml:space="preserve">. PLS and Functional Neuroimaging: bias and detection power across different resampling schemes. In </w:t>
      </w:r>
      <w:r w:rsidRPr="00F50535">
        <w:rPr>
          <w:rFonts w:ascii="Times New Roman" w:eastAsia="Times New Roman" w:hAnsi="Times New Roman" w:cs="Times New Roman"/>
          <w:color w:val="000000" w:themeColor="text1"/>
          <w:sz w:val="22"/>
          <w:szCs w:val="22"/>
          <w:lang w:val="en-CA"/>
        </w:rPr>
        <w:t>Abdi H, Vinzi VE, Russolillo G, Saporta G, Trinchera L.</w:t>
      </w:r>
      <w:r w:rsidRPr="00F50535">
        <w:rPr>
          <w:rFonts w:ascii="Times New Roman" w:eastAsia="Times New Roman" w:hAnsi="Times New Roman" w:cs="Times New Roman"/>
          <w:bCs/>
          <w:color w:val="000000" w:themeColor="text1"/>
          <w:kern w:val="36"/>
          <w:sz w:val="22"/>
          <w:szCs w:val="22"/>
          <w:lang w:val="en-CA"/>
        </w:rPr>
        <w:t xml:space="preserve"> (Eds.), The Multiple Facets of Partial Least Squares Methods: PLS, Paris, France, 2014. </w:t>
      </w:r>
      <w:r w:rsidRPr="00F50535">
        <w:rPr>
          <w:rFonts w:ascii="Times New Roman" w:hAnsi="Times New Roman" w:cs="Times New Roman"/>
          <w:color w:val="000000" w:themeColor="text1"/>
          <w:sz w:val="22"/>
          <w:szCs w:val="22"/>
        </w:rPr>
        <w:t xml:space="preserve">Springer Proceedings in </w:t>
      </w:r>
      <w:r w:rsidRPr="00525FE7">
        <w:rPr>
          <w:rFonts w:ascii="Times New Roman" w:hAnsi="Times New Roman" w:cs="Times New Roman"/>
          <w:color w:val="000000" w:themeColor="text1"/>
          <w:sz w:val="22"/>
          <w:szCs w:val="22"/>
        </w:rPr>
        <w:t>Mathema</w:t>
      </w:r>
      <w:r w:rsidR="00C8411C" w:rsidRPr="00525FE7">
        <w:rPr>
          <w:rFonts w:ascii="Times New Roman" w:hAnsi="Times New Roman" w:cs="Times New Roman"/>
          <w:color w:val="000000" w:themeColor="text1"/>
          <w:sz w:val="22"/>
          <w:szCs w:val="22"/>
        </w:rPr>
        <w:t>tics &amp; Statistics Volume 173</w:t>
      </w:r>
      <w:r w:rsidRPr="00525FE7">
        <w:rPr>
          <w:rFonts w:ascii="Times New Roman" w:hAnsi="Times New Roman" w:cs="Times New Roman"/>
          <w:color w:val="000000" w:themeColor="text1"/>
          <w:sz w:val="22"/>
          <w:szCs w:val="22"/>
        </w:rPr>
        <w:t>, pp 93-102, New York: Springer Verlag, 2016</w:t>
      </w:r>
      <w:r w:rsidR="00C8411C" w:rsidRPr="00525FE7">
        <w:rPr>
          <w:rFonts w:ascii="Times New Roman" w:hAnsi="Times New Roman" w:cs="Times New Roman"/>
          <w:color w:val="000000" w:themeColor="text1"/>
          <w:sz w:val="22"/>
          <w:szCs w:val="22"/>
        </w:rPr>
        <w:t xml:space="preserve">. DOI: </w:t>
      </w:r>
      <w:hyperlink r:id="rId48" w:history="1">
        <w:r w:rsidR="00207E30" w:rsidRPr="00F14DB4">
          <w:rPr>
            <w:rStyle w:val="Hyperlink"/>
            <w:rFonts w:ascii="Times New Roman" w:hAnsi="Times New Roman" w:cs="Times New Roman"/>
            <w:sz w:val="22"/>
            <w:szCs w:val="22"/>
          </w:rPr>
          <w:t>http://dx.doi.org/10.1007/978-3-319-40643-5_7</w:t>
        </w:r>
      </w:hyperlink>
      <w:r w:rsidR="00207E30">
        <w:rPr>
          <w:rFonts w:ascii="Times New Roman" w:hAnsi="Times New Roman" w:cs="Times New Roman"/>
          <w:color w:val="000000" w:themeColor="text1"/>
          <w:sz w:val="22"/>
          <w:szCs w:val="22"/>
        </w:rPr>
        <w:t xml:space="preserve"> </w:t>
      </w:r>
    </w:p>
    <w:p w14:paraId="37EA02BB" w14:textId="1508081D" w:rsidR="00756848" w:rsidRPr="00F23C48" w:rsidRDefault="003A5CC3" w:rsidP="00281965">
      <w:pPr>
        <w:pStyle w:val="PlainText"/>
        <w:numPr>
          <w:ilvl w:val="0"/>
          <w:numId w:val="5"/>
        </w:numPr>
        <w:ind w:left="567" w:hanging="567"/>
        <w:rPr>
          <w:rFonts w:ascii="Times New Roman" w:hAnsi="Times New Roman" w:cs="Times New Roman"/>
          <w:color w:val="000000"/>
          <w:sz w:val="22"/>
          <w:szCs w:val="22"/>
        </w:rPr>
      </w:pPr>
      <w:r w:rsidRPr="00281965">
        <w:rPr>
          <w:rFonts w:ascii="Times New Roman" w:eastAsia="Times New Roman" w:hAnsi="Times New Roman" w:cs="Times New Roman"/>
          <w:bCs/>
          <w:color w:val="000000" w:themeColor="text1"/>
          <w:sz w:val="22"/>
          <w:szCs w:val="22"/>
          <w:lang w:val="en-CA"/>
        </w:rPr>
        <w:t xml:space="preserve">Nørgaard M, Ganz M, Svarer C, Beliveau V, Mc Mahon B, Fisher P, Greve D, </w:t>
      </w:r>
      <w:r w:rsidRPr="00281965">
        <w:rPr>
          <w:rFonts w:ascii="Times New Roman" w:eastAsia="Times New Roman" w:hAnsi="Times New Roman" w:cs="Times New Roman"/>
          <w:bCs/>
          <w:color w:val="000000" w:themeColor="text1"/>
          <w:sz w:val="22"/>
          <w:szCs w:val="22"/>
          <w:u w:val="single"/>
          <w:lang w:val="en-CA"/>
        </w:rPr>
        <w:t>Strother S</w:t>
      </w:r>
      <w:r w:rsidRPr="00281965">
        <w:rPr>
          <w:rFonts w:ascii="Times New Roman" w:eastAsia="Times New Roman" w:hAnsi="Times New Roman" w:cs="Times New Roman"/>
          <w:bCs/>
          <w:color w:val="000000" w:themeColor="text1"/>
          <w:sz w:val="22"/>
          <w:szCs w:val="22"/>
          <w:lang w:val="en-CA"/>
        </w:rPr>
        <w:t xml:space="preserve">, Knudsen GM. </w:t>
      </w:r>
      <w:r w:rsidRPr="00281965">
        <w:rPr>
          <w:rStyle w:val="contact-misc"/>
          <w:rFonts w:ascii="Times New Roman" w:eastAsia="Times New Roman" w:hAnsi="Times New Roman" w:cs="Times New Roman"/>
          <w:sz w:val="22"/>
          <w:szCs w:val="22"/>
        </w:rPr>
        <w:t xml:space="preserve">The Impact of Preprocessing Pipeline Choice in Univariate and Multivariate Analyses of PET Data. </w:t>
      </w:r>
      <w:r w:rsidR="00281965">
        <w:rPr>
          <w:rStyle w:val="contact-misc"/>
          <w:rFonts w:ascii="Times New Roman" w:eastAsia="Times New Roman" w:hAnsi="Times New Roman" w:cs="Times New Roman"/>
          <w:sz w:val="22"/>
          <w:szCs w:val="22"/>
        </w:rPr>
        <w:t xml:space="preserve">IEEE: </w:t>
      </w:r>
      <w:r w:rsidR="00281965" w:rsidRPr="00281965">
        <w:rPr>
          <w:rStyle w:val="contact-misc"/>
          <w:rFonts w:ascii="Times New Roman" w:eastAsia="Times New Roman" w:hAnsi="Times New Roman" w:cs="Times New Roman"/>
          <w:sz w:val="22"/>
          <w:szCs w:val="22"/>
        </w:rPr>
        <w:t xml:space="preserve">2018 International Workshop on Pattern Recognition in Neuroimaging (PRNI), </w:t>
      </w:r>
      <w:r w:rsidRPr="00281965">
        <w:rPr>
          <w:rStyle w:val="contact-misc"/>
          <w:rFonts w:ascii="Times New Roman" w:eastAsia="Times New Roman" w:hAnsi="Times New Roman" w:cs="Times New Roman"/>
          <w:sz w:val="22"/>
          <w:szCs w:val="22"/>
        </w:rPr>
        <w:t>June, 2018, Singapore</w:t>
      </w:r>
      <w:r w:rsidR="00281965">
        <w:rPr>
          <w:rStyle w:val="contact-misc"/>
          <w:rFonts w:ascii="Times New Roman" w:eastAsia="Times New Roman" w:hAnsi="Times New Roman" w:cs="Times New Roman"/>
          <w:sz w:val="22"/>
          <w:szCs w:val="22"/>
        </w:rPr>
        <w:t xml:space="preserve">, DOI: </w:t>
      </w:r>
      <w:r w:rsidR="00281965" w:rsidRPr="00281965">
        <w:rPr>
          <w:rStyle w:val="Strong"/>
          <w:rFonts w:ascii="Times New Roman" w:eastAsia="Times New Roman" w:hAnsi="Times New Roman" w:cs="Times New Roman"/>
          <w:sz w:val="22"/>
          <w:szCs w:val="22"/>
        </w:rPr>
        <w:t xml:space="preserve"> </w:t>
      </w:r>
      <w:hyperlink r:id="rId49" w:tgtFrame="_blank" w:history="1">
        <w:r w:rsidR="00281965" w:rsidRPr="00281965">
          <w:rPr>
            <w:rStyle w:val="Hyperlink"/>
            <w:rFonts w:ascii="Times New Roman" w:eastAsia="Times New Roman" w:hAnsi="Times New Roman" w:cs="Times New Roman"/>
            <w:sz w:val="22"/>
            <w:szCs w:val="22"/>
          </w:rPr>
          <w:t>10.1109/PRNI.2018.8423962</w:t>
        </w:r>
      </w:hyperlink>
      <w:r w:rsidR="00281965" w:rsidRPr="00281965">
        <w:rPr>
          <w:rFonts w:ascii="Times New Roman" w:eastAsia="Times New Roman" w:hAnsi="Times New Roman" w:cs="Times New Roman"/>
          <w:sz w:val="22"/>
          <w:szCs w:val="22"/>
        </w:rPr>
        <w:t xml:space="preserve"> </w:t>
      </w:r>
    </w:p>
    <w:p w14:paraId="2BF9652A" w14:textId="55F895EF" w:rsidR="00AC3A1D" w:rsidRDefault="00F23C48" w:rsidP="00281965">
      <w:pPr>
        <w:pStyle w:val="PlainText"/>
        <w:numPr>
          <w:ilvl w:val="0"/>
          <w:numId w:val="5"/>
        </w:numPr>
        <w:ind w:left="567" w:hanging="567"/>
        <w:rPr>
          <w:rFonts w:ascii="Times New Roman" w:hAnsi="Times New Roman" w:cs="Times New Roman"/>
          <w:color w:val="000000"/>
          <w:sz w:val="22"/>
          <w:szCs w:val="22"/>
        </w:rPr>
      </w:pPr>
      <w:r w:rsidRPr="00F23C48">
        <w:rPr>
          <w:rFonts w:ascii="Times New Roman" w:hAnsi="Times New Roman" w:cs="Times New Roman"/>
          <w:color w:val="000000"/>
          <w:sz w:val="22"/>
          <w:szCs w:val="22"/>
        </w:rPr>
        <w:t>Beaton D, Sunderland KM, Abiramy Uthirakumaran A, Arnott SR, Bartha R, Black SE, Casaubon L, Freedman M, Swartz RH, Symons S, ONDRI Investigators, Binns MA, Strother SC. Robust outlier detection for high dimensional neuroimaging data with principal components analysis and split-half resampling. Proc. Joint Statistical Meeting, June 2018, Vancouver, Canada</w:t>
      </w:r>
      <w:r w:rsidR="00D2667C">
        <w:rPr>
          <w:rFonts w:ascii="Times New Roman" w:hAnsi="Times New Roman" w:cs="Times New Roman"/>
          <w:color w:val="000000"/>
          <w:sz w:val="22"/>
          <w:szCs w:val="22"/>
        </w:rPr>
        <w:t>.</w:t>
      </w:r>
    </w:p>
    <w:p w14:paraId="6F1622B3" w14:textId="77777777" w:rsidR="00CD2BD0" w:rsidRPr="00CD2BD0" w:rsidRDefault="004E0096" w:rsidP="00CD2BD0">
      <w:pPr>
        <w:pStyle w:val="PlainText"/>
        <w:numPr>
          <w:ilvl w:val="0"/>
          <w:numId w:val="5"/>
        </w:numPr>
        <w:ind w:left="567" w:hanging="567"/>
        <w:rPr>
          <w:rStyle w:val="Hyperlink"/>
          <w:rFonts w:ascii="Times New Roman" w:hAnsi="Times New Roman" w:cs="Times New Roman"/>
          <w:color w:val="000000"/>
          <w:sz w:val="22"/>
          <w:szCs w:val="22"/>
          <w:u w:val="none"/>
        </w:rPr>
      </w:pPr>
      <w:r w:rsidRPr="00281965">
        <w:rPr>
          <w:rFonts w:ascii="Times New Roman" w:eastAsia="Times New Roman" w:hAnsi="Times New Roman" w:cs="Times New Roman"/>
          <w:bCs/>
          <w:color w:val="000000" w:themeColor="text1"/>
          <w:sz w:val="22"/>
          <w:szCs w:val="22"/>
          <w:lang w:val="en-CA"/>
        </w:rPr>
        <w:t xml:space="preserve">Nørgaard M, </w:t>
      </w:r>
      <w:r>
        <w:rPr>
          <w:rFonts w:ascii="Times New Roman" w:eastAsia="Times New Roman" w:hAnsi="Times New Roman" w:cs="Times New Roman"/>
          <w:bCs/>
          <w:color w:val="000000" w:themeColor="text1"/>
          <w:sz w:val="22"/>
          <w:szCs w:val="22"/>
          <w:lang w:val="en-CA"/>
        </w:rPr>
        <w:t xml:space="preserve">Ozenne B, </w:t>
      </w:r>
      <w:r w:rsidRPr="00281965">
        <w:rPr>
          <w:rFonts w:ascii="Times New Roman" w:eastAsia="Times New Roman" w:hAnsi="Times New Roman" w:cs="Times New Roman"/>
          <w:bCs/>
          <w:color w:val="000000" w:themeColor="text1"/>
          <w:sz w:val="22"/>
          <w:szCs w:val="22"/>
          <w:lang w:val="en-CA"/>
        </w:rPr>
        <w:t xml:space="preserve">Svarer C, </w:t>
      </w:r>
      <w:r>
        <w:rPr>
          <w:rFonts w:ascii="Times New Roman" w:eastAsia="Times New Roman" w:hAnsi="Times New Roman" w:cs="Times New Roman"/>
          <w:bCs/>
          <w:color w:val="000000" w:themeColor="text1"/>
          <w:sz w:val="22"/>
          <w:szCs w:val="22"/>
          <w:lang w:val="en-CA"/>
        </w:rPr>
        <w:t xml:space="preserve">Frokjaer VG, Schain M, </w:t>
      </w:r>
      <w:r w:rsidRPr="00281965">
        <w:rPr>
          <w:rFonts w:ascii="Times New Roman" w:eastAsia="Times New Roman" w:hAnsi="Times New Roman" w:cs="Times New Roman"/>
          <w:bCs/>
          <w:color w:val="000000" w:themeColor="text1"/>
          <w:sz w:val="22"/>
          <w:szCs w:val="22"/>
          <w:u w:val="single"/>
          <w:lang w:val="en-CA"/>
        </w:rPr>
        <w:t>Strother S</w:t>
      </w:r>
      <w:r>
        <w:rPr>
          <w:rFonts w:ascii="Times New Roman" w:eastAsia="Times New Roman" w:hAnsi="Times New Roman" w:cs="Times New Roman"/>
          <w:bCs/>
          <w:color w:val="000000" w:themeColor="text1"/>
          <w:sz w:val="22"/>
          <w:szCs w:val="22"/>
          <w:u w:val="single"/>
          <w:lang w:val="en-CA"/>
        </w:rPr>
        <w:t>C</w:t>
      </w:r>
      <w:r w:rsidRPr="00281965">
        <w:rPr>
          <w:rFonts w:ascii="Times New Roman" w:eastAsia="Times New Roman" w:hAnsi="Times New Roman" w:cs="Times New Roman"/>
          <w:bCs/>
          <w:color w:val="000000" w:themeColor="text1"/>
          <w:sz w:val="22"/>
          <w:szCs w:val="22"/>
          <w:lang w:val="en-CA"/>
        </w:rPr>
        <w:t>, Ganz M.</w:t>
      </w:r>
      <w:r>
        <w:rPr>
          <w:rFonts w:ascii="Times New Roman" w:eastAsia="Times New Roman" w:hAnsi="Times New Roman" w:cs="Times New Roman"/>
          <w:bCs/>
          <w:color w:val="000000" w:themeColor="text1"/>
          <w:sz w:val="22"/>
          <w:szCs w:val="22"/>
          <w:lang w:val="en-CA"/>
        </w:rPr>
        <w:t xml:space="preserve"> </w:t>
      </w:r>
      <w:r w:rsidRPr="004E0096">
        <w:rPr>
          <w:rFonts w:ascii="Times New Roman" w:eastAsia="Times New Roman" w:hAnsi="Times New Roman" w:cs="Times New Roman"/>
          <w:bCs/>
          <w:color w:val="000000" w:themeColor="text1"/>
          <w:sz w:val="22"/>
          <w:szCs w:val="22"/>
          <w:lang w:val="en-CA"/>
        </w:rPr>
        <w:t>Preprocessing, Prediction and Significance: Framework and Application to Brain Imaging</w:t>
      </w:r>
      <w:r>
        <w:rPr>
          <w:rFonts w:ascii="Times New Roman" w:eastAsia="Times New Roman" w:hAnsi="Times New Roman" w:cs="Times New Roman"/>
          <w:bCs/>
          <w:color w:val="000000" w:themeColor="text1"/>
          <w:sz w:val="22"/>
          <w:szCs w:val="22"/>
          <w:lang w:val="en-CA"/>
        </w:rPr>
        <w:t xml:space="preserve">. Proc. of 22nd International Conference on </w:t>
      </w:r>
      <w:r w:rsidRPr="004E0096">
        <w:rPr>
          <w:rFonts w:ascii="Times New Roman" w:eastAsia="Times New Roman" w:hAnsi="Times New Roman" w:cs="Times New Roman"/>
          <w:bCs/>
          <w:color w:val="000000" w:themeColor="text1"/>
          <w:sz w:val="22"/>
          <w:szCs w:val="22"/>
          <w:lang w:val="en-CA"/>
        </w:rPr>
        <w:t>Medical Image Computing and Computer Assisted Intervention</w:t>
      </w:r>
      <w:r>
        <w:rPr>
          <w:rFonts w:ascii="Times New Roman" w:eastAsia="Times New Roman" w:hAnsi="Times New Roman" w:cs="Times New Roman"/>
          <w:bCs/>
          <w:color w:val="000000" w:themeColor="text1"/>
          <w:sz w:val="22"/>
          <w:szCs w:val="22"/>
          <w:lang w:val="en-CA"/>
        </w:rPr>
        <w:t xml:space="preserve"> - MICCAI 2019, </w:t>
      </w:r>
      <w:r w:rsidRPr="004E0096">
        <w:rPr>
          <w:rFonts w:ascii="Times New Roman" w:eastAsia="Times New Roman" w:hAnsi="Times New Roman" w:cs="Times New Roman"/>
          <w:bCs/>
          <w:color w:val="000000" w:themeColor="text1"/>
          <w:sz w:val="22"/>
          <w:szCs w:val="22"/>
          <w:lang w:val="en-CA"/>
        </w:rPr>
        <w:t>pp 196-20</w:t>
      </w:r>
      <w:r>
        <w:rPr>
          <w:rFonts w:ascii="Times New Roman" w:eastAsia="Times New Roman" w:hAnsi="Times New Roman" w:cs="Times New Roman"/>
          <w:bCs/>
          <w:color w:val="000000" w:themeColor="text1"/>
          <w:sz w:val="22"/>
          <w:szCs w:val="22"/>
          <w:lang w:val="en-CA"/>
        </w:rPr>
        <w:t xml:space="preserve">4, Oct. 2019, </w:t>
      </w:r>
      <w:r w:rsidRPr="00CD2BD0">
        <w:rPr>
          <w:rFonts w:ascii="Times New Roman" w:eastAsia="Times New Roman" w:hAnsi="Times New Roman" w:cs="Times New Roman"/>
          <w:bCs/>
          <w:color w:val="000000" w:themeColor="text1"/>
          <w:sz w:val="22"/>
          <w:szCs w:val="22"/>
          <w:lang w:val="en-CA"/>
        </w:rPr>
        <w:t xml:space="preserve">Shenzhen, China, </w:t>
      </w:r>
      <w:hyperlink r:id="rId50" w:history="1">
        <w:r w:rsidRPr="00CD2BD0">
          <w:rPr>
            <w:rStyle w:val="Hyperlink"/>
            <w:rFonts w:ascii="Times New Roman" w:eastAsia="Times New Roman" w:hAnsi="Times New Roman" w:cs="Times New Roman"/>
            <w:bCs/>
            <w:sz w:val="22"/>
            <w:szCs w:val="22"/>
            <w:lang w:val="en-CA"/>
          </w:rPr>
          <w:t>https://link.springer.com/chapter/10.1007/978-3-030-32251-9_22</w:t>
        </w:r>
      </w:hyperlink>
    </w:p>
    <w:p w14:paraId="2811B6F8" w14:textId="77777777" w:rsidR="00382D0A" w:rsidRPr="00281965" w:rsidRDefault="00382D0A" w:rsidP="00906647">
      <w:pPr>
        <w:pStyle w:val="PlainText"/>
        <w:rPr>
          <w:rFonts w:ascii="Times New Roman" w:hAnsi="Times New Roman" w:cs="Times New Roman"/>
        </w:rPr>
      </w:pPr>
    </w:p>
    <w:p w14:paraId="420BA6A9" w14:textId="48A609D8" w:rsidR="00207E30" w:rsidRPr="00B45CD8" w:rsidRDefault="00382D0A" w:rsidP="00B45CD8">
      <w:pPr>
        <w:pStyle w:val="PlainText"/>
        <w:ind w:left="426" w:hanging="426"/>
        <w:rPr>
          <w:rFonts w:ascii="Times New Roman" w:hAnsi="Times New Roman"/>
          <w:b/>
          <w:sz w:val="24"/>
        </w:rPr>
      </w:pPr>
      <w:r w:rsidRPr="009D3789">
        <w:rPr>
          <w:rFonts w:ascii="Times New Roman" w:hAnsi="Times New Roman"/>
          <w:b/>
          <w:sz w:val="24"/>
        </w:rPr>
        <w:t xml:space="preserve">Articles </w:t>
      </w:r>
      <w:r w:rsidR="00F23C48">
        <w:rPr>
          <w:rFonts w:ascii="Times New Roman" w:hAnsi="Times New Roman"/>
          <w:b/>
          <w:sz w:val="24"/>
        </w:rPr>
        <w:t xml:space="preserve">as Preprints and/or </w:t>
      </w:r>
      <w:r w:rsidRPr="009D3789">
        <w:rPr>
          <w:rFonts w:ascii="Times New Roman" w:hAnsi="Times New Roman"/>
          <w:b/>
          <w:sz w:val="24"/>
        </w:rPr>
        <w:t xml:space="preserve">Submitted for Publication </w:t>
      </w:r>
    </w:p>
    <w:p w14:paraId="7D2B2C3E" w14:textId="0CC36083" w:rsidR="00EC4751" w:rsidRDefault="00EC4751" w:rsidP="00207E3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EC4751">
        <w:rPr>
          <w:rFonts w:ascii="Times New Roman" w:hAnsi="Times New Roman" w:cs="Times New Roman"/>
          <w:bCs/>
          <w:color w:val="000000" w:themeColor="text1"/>
          <w:sz w:val="22"/>
          <w:szCs w:val="22"/>
        </w:rPr>
        <w:t xml:space="preserve">Raamana, P. R., &amp; </w:t>
      </w:r>
      <w:r w:rsidRPr="00825900">
        <w:rPr>
          <w:rFonts w:ascii="Times New Roman" w:hAnsi="Times New Roman" w:cs="Times New Roman"/>
          <w:bCs/>
          <w:color w:val="000000" w:themeColor="text1"/>
          <w:sz w:val="22"/>
          <w:szCs w:val="22"/>
          <w:u w:val="single"/>
        </w:rPr>
        <w:t>Strother, S. C</w:t>
      </w:r>
      <w:r w:rsidRPr="00EC4751">
        <w:rPr>
          <w:rFonts w:ascii="Times New Roman" w:hAnsi="Times New Roman" w:cs="Times New Roman"/>
          <w:bCs/>
          <w:color w:val="000000" w:themeColor="text1"/>
          <w:sz w:val="22"/>
          <w:szCs w:val="22"/>
        </w:rPr>
        <w:t>. Impact of spatial scale and edge weight on predictive power of cortical thickness networks.</w:t>
      </w:r>
      <w:r>
        <w:rPr>
          <w:rFonts w:ascii="Times New Roman" w:hAnsi="Times New Roman" w:cs="Times New Roman"/>
          <w:bCs/>
          <w:color w:val="000000" w:themeColor="text1"/>
          <w:sz w:val="22"/>
          <w:szCs w:val="22"/>
        </w:rPr>
        <w:t xml:space="preserve"> </w:t>
      </w:r>
      <w:r w:rsidR="009832CA">
        <w:rPr>
          <w:rFonts w:ascii="Times New Roman" w:hAnsi="Times New Roman" w:cs="Times New Roman"/>
          <w:bCs/>
          <w:color w:val="000000" w:themeColor="text1"/>
          <w:sz w:val="22"/>
          <w:szCs w:val="22"/>
        </w:rPr>
        <w:t xml:space="preserve">Brain Structure and Function, </w:t>
      </w:r>
      <w:r w:rsidR="00825900">
        <w:rPr>
          <w:rFonts w:ascii="Times New Roman" w:hAnsi="Times New Roman" w:cs="Times New Roman"/>
          <w:bCs/>
          <w:color w:val="000000" w:themeColor="text1"/>
          <w:sz w:val="22"/>
          <w:szCs w:val="22"/>
        </w:rPr>
        <w:t>Aug</w:t>
      </w:r>
      <w:r>
        <w:rPr>
          <w:rFonts w:ascii="Times New Roman" w:hAnsi="Times New Roman" w:cs="Times New Roman"/>
          <w:bCs/>
          <w:color w:val="000000" w:themeColor="text1"/>
          <w:sz w:val="22"/>
          <w:szCs w:val="22"/>
        </w:rPr>
        <w:t>., 201</w:t>
      </w:r>
      <w:r w:rsidR="00825900">
        <w:rPr>
          <w:rFonts w:ascii="Times New Roman" w:hAnsi="Times New Roman" w:cs="Times New Roman"/>
          <w:bCs/>
          <w:color w:val="000000" w:themeColor="text1"/>
          <w:sz w:val="22"/>
          <w:szCs w:val="22"/>
        </w:rPr>
        <w:t>9</w:t>
      </w:r>
      <w:r>
        <w:rPr>
          <w:rFonts w:ascii="Times New Roman" w:hAnsi="Times New Roman" w:cs="Times New Roman"/>
          <w:bCs/>
          <w:color w:val="000000" w:themeColor="text1"/>
          <w:sz w:val="22"/>
          <w:szCs w:val="22"/>
        </w:rPr>
        <w:t xml:space="preserve"> (revision</w:t>
      </w:r>
      <w:r w:rsidR="009832CA">
        <w:rPr>
          <w:rFonts w:ascii="Times New Roman" w:hAnsi="Times New Roman" w:cs="Times New Roman"/>
          <w:bCs/>
          <w:color w:val="000000" w:themeColor="text1"/>
          <w:sz w:val="22"/>
          <w:szCs w:val="22"/>
        </w:rPr>
        <w:t xml:space="preserve"> submitted</w:t>
      </w:r>
      <w:r>
        <w:rPr>
          <w:rFonts w:ascii="Times New Roman" w:hAnsi="Times New Roman" w:cs="Times New Roman"/>
          <w:bCs/>
          <w:color w:val="000000" w:themeColor="text1"/>
          <w:sz w:val="22"/>
          <w:szCs w:val="22"/>
        </w:rPr>
        <w:t>).</w:t>
      </w:r>
    </w:p>
    <w:p w14:paraId="6F60203B" w14:textId="77777777" w:rsidR="00CD2BD0" w:rsidRPr="00CD2BD0" w:rsidRDefault="004F3059" w:rsidP="00CD2BD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CD2BD0">
        <w:rPr>
          <w:rStyle w:val="nlm-given-names"/>
          <w:rFonts w:ascii="Times New Roman" w:hAnsi="Times New Roman" w:cs="Times New Roman"/>
          <w:sz w:val="22"/>
          <w:szCs w:val="22"/>
        </w:rPr>
        <w:t>Derek</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Beaton</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Kelly M.</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Sunderland</w:t>
      </w:r>
      <w:r w:rsidRPr="00CD2BD0">
        <w:rPr>
          <w:rStyle w:val="highwire-citation-authors"/>
          <w:rFonts w:ascii="Times New Roman" w:hAnsi="Times New Roman" w:cs="Times New Roman"/>
          <w:sz w:val="22"/>
          <w:szCs w:val="22"/>
        </w:rPr>
        <w:t xml:space="preserve">, </w:t>
      </w:r>
      <w:r w:rsidRPr="00CD2BD0">
        <w:rPr>
          <w:rStyle w:val="nlm-collab"/>
          <w:rFonts w:ascii="Times New Roman" w:hAnsi="Times New Roman" w:cs="Times New Roman"/>
          <w:sz w:val="22"/>
          <w:szCs w:val="22"/>
        </w:rPr>
        <w:t>ADNI</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Brian</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Levine</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Jennifer</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Mandzia</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Mario</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Masellis</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Richard H.</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Swartz</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Angela K.</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Troyer</w:t>
      </w:r>
      <w:r w:rsidRPr="00CD2BD0">
        <w:rPr>
          <w:rStyle w:val="highwire-citation-authors"/>
          <w:rFonts w:ascii="Times New Roman" w:hAnsi="Times New Roman" w:cs="Times New Roman"/>
          <w:sz w:val="22"/>
          <w:szCs w:val="22"/>
        </w:rPr>
        <w:t xml:space="preserve">, </w:t>
      </w:r>
      <w:r w:rsidRPr="00CD2BD0">
        <w:rPr>
          <w:rStyle w:val="nlm-collab"/>
          <w:rFonts w:ascii="Times New Roman" w:hAnsi="Times New Roman" w:cs="Times New Roman"/>
          <w:sz w:val="22"/>
          <w:szCs w:val="22"/>
        </w:rPr>
        <w:t>ONDRI</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Malcolm A.</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Binns</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Hervé</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Abdi</w:t>
      </w:r>
      <w:r w:rsidRPr="00CD2BD0">
        <w:rPr>
          <w:rStyle w:val="highwire-citation-authors"/>
          <w:rFonts w:ascii="Times New Roman" w:hAnsi="Times New Roman" w:cs="Times New Roman"/>
          <w:sz w:val="22"/>
          <w:szCs w:val="22"/>
        </w:rPr>
        <w:t xml:space="preserve">, </w:t>
      </w:r>
      <w:r w:rsidRPr="00CD2BD0">
        <w:rPr>
          <w:rStyle w:val="nlm-given-names"/>
          <w:rFonts w:ascii="Times New Roman" w:hAnsi="Times New Roman" w:cs="Times New Roman"/>
          <w:sz w:val="22"/>
          <w:szCs w:val="22"/>
        </w:rPr>
        <w:t>Stephen C.</w:t>
      </w:r>
      <w:r w:rsidRPr="00CD2BD0">
        <w:rPr>
          <w:rStyle w:val="highwire-citation-author"/>
          <w:rFonts w:ascii="Times New Roman" w:hAnsi="Times New Roman" w:cs="Times New Roman"/>
          <w:sz w:val="22"/>
          <w:szCs w:val="22"/>
        </w:rPr>
        <w:t xml:space="preserve"> </w:t>
      </w:r>
      <w:r w:rsidRPr="00CD2BD0">
        <w:rPr>
          <w:rStyle w:val="nlm-surname"/>
          <w:rFonts w:ascii="Times New Roman" w:hAnsi="Times New Roman" w:cs="Times New Roman"/>
          <w:sz w:val="22"/>
          <w:szCs w:val="22"/>
        </w:rPr>
        <w:t xml:space="preserve">Strother. </w:t>
      </w:r>
      <w:r w:rsidRPr="00CD2BD0">
        <w:rPr>
          <w:rFonts w:ascii="Times New Roman" w:hAnsi="Times New Roman" w:cs="Times New Roman"/>
          <w:sz w:val="22"/>
          <w:szCs w:val="22"/>
        </w:rPr>
        <w:t xml:space="preserve">Generalization of the minimum covariance determinant algorithm for categorical and mixed data types. Jun. 2018. (BioRxiv, </w:t>
      </w:r>
      <w:r w:rsidRPr="00CD2BD0">
        <w:rPr>
          <w:rStyle w:val="label"/>
          <w:rFonts w:ascii="Times New Roman" w:hAnsi="Times New Roman" w:cs="Times New Roman"/>
          <w:sz w:val="22"/>
          <w:szCs w:val="22"/>
        </w:rPr>
        <w:t>doi: https://www.biorxiv.org/content/10.1101/333005v2</w:t>
      </w:r>
      <w:r w:rsidRPr="00CD2BD0">
        <w:rPr>
          <w:rStyle w:val="Hyperlink"/>
          <w:rFonts w:ascii="Times New Roman" w:hAnsi="Times New Roman" w:cs="Times New Roman"/>
          <w:sz w:val="22"/>
          <w:szCs w:val="22"/>
        </w:rPr>
        <w:t>)</w:t>
      </w:r>
      <w:r w:rsidRPr="00CD2BD0">
        <w:rPr>
          <w:rStyle w:val="Hyperlink"/>
          <w:rFonts w:ascii="Times New Roman" w:hAnsi="Times New Roman" w:cs="Times New Roman"/>
          <w:color w:val="000000" w:themeColor="text1"/>
          <w:sz w:val="22"/>
          <w:szCs w:val="22"/>
          <w:u w:val="none"/>
        </w:rPr>
        <w:t xml:space="preserve">, </w:t>
      </w:r>
      <w:r w:rsidRPr="00CD2BD0">
        <w:rPr>
          <w:rFonts w:ascii="Times New Roman" w:hAnsi="Times New Roman" w:cs="Times New Roman"/>
          <w:color w:val="000000" w:themeColor="text1"/>
          <w:sz w:val="22"/>
          <w:szCs w:val="22"/>
        </w:rPr>
        <w:t>Comp. Stat. &amp; Data Analysis, Feb., 2019</w:t>
      </w:r>
    </w:p>
    <w:p w14:paraId="2543CACD" w14:textId="288A3138" w:rsidR="00171E9C" w:rsidRPr="00CD2BD0" w:rsidRDefault="0030289A" w:rsidP="00CD2BD0">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CD2BD0">
        <w:rPr>
          <w:rFonts w:ascii="Times New Roman" w:hAnsi="Times New Roman" w:cs="Times New Roman"/>
          <w:sz w:val="22"/>
          <w:szCs w:val="22"/>
        </w:rPr>
        <w:t>Jee Su Suh; Luciano Minuzzi; Pradeep Reddy Raamana; Andrew Davis; Geoffrey B. Hall; Jacqueline Harris; Stefanie Hassel; Mojdeh Zamyadi; Stephen Arnott; Gésine L. Alders; Roberto B. Sassi; Roumen Milev; Raymond W. Lam; Glenda M. MacQueen; Stephen C. Strother; Sidney H. Kennedy; Benicio N. Frey.</w:t>
      </w:r>
      <w:r w:rsidR="00DD7EC8" w:rsidRPr="00CD2BD0">
        <w:rPr>
          <w:rFonts w:ascii="Times New Roman" w:hAnsi="Times New Roman" w:cs="Times New Roman"/>
          <w:sz w:val="22"/>
          <w:szCs w:val="22"/>
        </w:rPr>
        <w:t xml:space="preserve"> </w:t>
      </w:r>
      <w:r w:rsidR="00CD2BD0" w:rsidRPr="00CD2BD0">
        <w:rPr>
          <w:rFonts w:ascii="Times New Roman" w:hAnsi="Times New Roman" w:cs="Times New Roman"/>
          <w:sz w:val="22"/>
          <w:szCs w:val="22"/>
        </w:rPr>
        <w:t>Cortical thickness and antidepressant response in major depressive disorder: a CAN-BIND study report</w:t>
      </w:r>
      <w:r w:rsidR="00F71052" w:rsidRPr="00CD2BD0">
        <w:rPr>
          <w:rFonts w:ascii="Times New Roman" w:hAnsi="Times New Roman" w:cs="Times New Roman"/>
          <w:sz w:val="22"/>
          <w:szCs w:val="22"/>
        </w:rPr>
        <w:t xml:space="preserve">, Oct., </w:t>
      </w:r>
      <w:r w:rsidR="00CD2BD0">
        <w:rPr>
          <w:rFonts w:ascii="Times New Roman" w:hAnsi="Times New Roman" w:cs="Times New Roman"/>
          <w:sz w:val="22"/>
          <w:szCs w:val="22"/>
        </w:rPr>
        <w:lastRenderedPageBreak/>
        <w:t xml:space="preserve">Neuroimage, </w:t>
      </w:r>
      <w:r w:rsidR="00F71052" w:rsidRPr="00CD2BD0">
        <w:rPr>
          <w:rFonts w:ascii="Times New Roman" w:hAnsi="Times New Roman" w:cs="Times New Roman"/>
          <w:sz w:val="22"/>
          <w:szCs w:val="22"/>
        </w:rPr>
        <w:t>2019</w:t>
      </w:r>
      <w:r w:rsidR="00CD2BD0">
        <w:rPr>
          <w:rFonts w:ascii="Times New Roman" w:hAnsi="Times New Roman" w:cs="Times New Roman"/>
          <w:sz w:val="22"/>
          <w:szCs w:val="22"/>
        </w:rPr>
        <w:t xml:space="preserve"> (minor revision).</w:t>
      </w:r>
    </w:p>
    <w:p w14:paraId="121D2FD4" w14:textId="77777777" w:rsidR="00A15861" w:rsidRDefault="00733067" w:rsidP="00A15861">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733067">
        <w:rPr>
          <w:rFonts w:ascii="Times New Roman" w:hAnsi="Times New Roman" w:cs="Times New Roman"/>
          <w:sz w:val="22"/>
          <w:szCs w:val="22"/>
        </w:rPr>
        <w:t>Haddad SMH, Scott CJM, Ozzoude M, Holmes M, Arnott SR, Nanayakkara ND, Donna Kwan, Brian Tan, Leanne Casaubon, Jennifer Mandzia, Demetrios Sahlas, Gustavo Saposnik, Ayman Hassan, Black SE, Dowlatshahi D, Strother SC, Swartz RH, Symons S, Montero-Odasso M, Bartha R.</w:t>
      </w:r>
      <w:r>
        <w:rPr>
          <w:rFonts w:ascii="Times New Roman" w:hAnsi="Times New Roman" w:cs="Times New Roman"/>
          <w:sz w:val="22"/>
          <w:szCs w:val="22"/>
        </w:rPr>
        <w:t xml:space="preserve"> </w:t>
      </w:r>
      <w:r w:rsidRPr="00733067">
        <w:rPr>
          <w:rFonts w:ascii="Times New Roman" w:hAnsi="Times New Roman" w:cs="Times New Roman"/>
          <w:sz w:val="22"/>
          <w:szCs w:val="22"/>
        </w:rPr>
        <w:t>Vascular Brain Lesions Characterized by Diffusion Tensor Imaging in Vascular Cognitive Impairment</w:t>
      </w:r>
      <w:r>
        <w:rPr>
          <w:rFonts w:ascii="Times New Roman" w:hAnsi="Times New Roman" w:cs="Times New Roman"/>
          <w:sz w:val="22"/>
          <w:szCs w:val="22"/>
        </w:rPr>
        <w:t>, Stroke, Nov., 2019</w:t>
      </w:r>
    </w:p>
    <w:p w14:paraId="27C82056" w14:textId="79AAAAC7" w:rsidR="00A15861" w:rsidRPr="00A15861" w:rsidRDefault="00A15861" w:rsidP="00A15861">
      <w:pPr>
        <w:pStyle w:val="PlainText"/>
        <w:widowControl w:val="0"/>
        <w:numPr>
          <w:ilvl w:val="0"/>
          <w:numId w:val="5"/>
        </w:numPr>
        <w:autoSpaceDE w:val="0"/>
        <w:autoSpaceDN w:val="0"/>
        <w:adjustRightInd w:val="0"/>
        <w:spacing w:after="40"/>
        <w:ind w:left="567" w:hanging="567"/>
        <w:rPr>
          <w:rFonts w:ascii="Times New Roman" w:hAnsi="Times New Roman" w:cs="Times New Roman"/>
          <w:bCs/>
          <w:color w:val="000000" w:themeColor="text1"/>
          <w:sz w:val="22"/>
          <w:szCs w:val="22"/>
        </w:rPr>
      </w:pPr>
      <w:r w:rsidRPr="00A15861">
        <w:rPr>
          <w:rFonts w:ascii="Times New Roman" w:hAnsi="Times New Roman" w:cs="Times New Roman"/>
          <w:bCs/>
          <w:color w:val="000000" w:themeColor="text1"/>
          <w:sz w:val="22"/>
          <w:szCs w:val="22"/>
        </w:rPr>
        <w:t>Ramirez J, Holmes MF, Scott CJM, Ozzoude M, Adamo S, Szilagyi GM, Goubran M, Gao F, Arnott SR, Lawrence-Dewar JM, Beaton D, Strother SC, Munoz DP, Masellis M, Swartz RH, Bartha R, Symons S, Black S, the ONDRI Investigators. Ontario Neurodegenerative Disease Research Initiative (ONDRI):</w:t>
      </w:r>
      <w:r>
        <w:rPr>
          <w:rFonts w:ascii="Times New Roman" w:hAnsi="Times New Roman" w:cs="Times New Roman"/>
          <w:bCs/>
          <w:color w:val="000000" w:themeColor="text1"/>
          <w:sz w:val="22"/>
          <w:szCs w:val="22"/>
        </w:rPr>
        <w:t xml:space="preserve"> </w:t>
      </w:r>
      <w:r w:rsidRPr="00A15861">
        <w:rPr>
          <w:rFonts w:ascii="Times New Roman" w:hAnsi="Times New Roman" w:cs="Times New Roman"/>
          <w:bCs/>
          <w:color w:val="000000" w:themeColor="text1"/>
          <w:sz w:val="22"/>
          <w:szCs w:val="22"/>
        </w:rPr>
        <w:t xml:space="preserve">Structural MRI methods &amp; outcome measures. </w:t>
      </w:r>
      <w:r>
        <w:rPr>
          <w:rFonts w:ascii="Times New Roman" w:hAnsi="Times New Roman" w:cs="Times New Roman"/>
          <w:bCs/>
          <w:color w:val="000000" w:themeColor="text1"/>
          <w:sz w:val="22"/>
          <w:szCs w:val="22"/>
        </w:rPr>
        <w:t xml:space="preserve"> </w:t>
      </w:r>
      <w:bookmarkStart w:id="4" w:name="_GoBack"/>
      <w:bookmarkEnd w:id="4"/>
      <w:r w:rsidRPr="00A15861">
        <w:rPr>
          <w:rFonts w:ascii="Times New Roman" w:hAnsi="Times New Roman" w:cs="Times New Roman"/>
          <w:bCs/>
          <w:color w:val="000000" w:themeColor="text1"/>
          <w:sz w:val="22"/>
          <w:szCs w:val="22"/>
        </w:rPr>
        <w:t>Frontiers in Neurology: Methods, Jan., 2020</w:t>
      </w:r>
    </w:p>
    <w:p w14:paraId="07A328F5" w14:textId="77777777" w:rsidR="00136237" w:rsidRPr="00D2056D" w:rsidRDefault="00136237" w:rsidP="00136237">
      <w:pPr>
        <w:pStyle w:val="PlainText"/>
        <w:widowControl w:val="0"/>
        <w:autoSpaceDE w:val="0"/>
        <w:autoSpaceDN w:val="0"/>
        <w:adjustRightInd w:val="0"/>
        <w:spacing w:after="40"/>
        <w:rPr>
          <w:rFonts w:ascii="Times New Roman" w:hAnsi="Times New Roman" w:cs="Times New Roman"/>
          <w:bCs/>
          <w:color w:val="000000" w:themeColor="text1"/>
          <w:sz w:val="22"/>
          <w:szCs w:val="22"/>
        </w:rPr>
      </w:pPr>
    </w:p>
    <w:p w14:paraId="4F0D811F" w14:textId="4DAFDF3D" w:rsidR="00AD0408" w:rsidRPr="00AD0408" w:rsidRDefault="00AD0408" w:rsidP="00AD0408">
      <w:pPr>
        <w:pStyle w:val="PlainText"/>
        <w:rPr>
          <w:rFonts w:ascii="Times New Roman" w:hAnsi="Times New Roman"/>
          <w:b/>
          <w:sz w:val="24"/>
        </w:rPr>
      </w:pPr>
      <w:r w:rsidRPr="00AD0408">
        <w:rPr>
          <w:rFonts w:ascii="Times New Roman" w:hAnsi="Times New Roman"/>
          <w:b/>
          <w:sz w:val="24"/>
        </w:rPr>
        <w:t xml:space="preserve">Non-Peer-Reviewed </w:t>
      </w:r>
      <w:r w:rsidR="004674DE">
        <w:rPr>
          <w:rFonts w:ascii="Times New Roman" w:hAnsi="Times New Roman"/>
          <w:b/>
          <w:sz w:val="24"/>
        </w:rPr>
        <w:t xml:space="preserve">Editorial, </w:t>
      </w:r>
      <w:r w:rsidRPr="00AD0408">
        <w:rPr>
          <w:rFonts w:ascii="Times New Roman" w:hAnsi="Times New Roman"/>
          <w:b/>
          <w:sz w:val="24"/>
        </w:rPr>
        <w:t>Proceedings and Commentary Papers</w:t>
      </w:r>
    </w:p>
    <w:p w14:paraId="541F5907" w14:textId="77777777" w:rsidR="00AD0408" w:rsidRPr="00F50535" w:rsidRDefault="00AD0408" w:rsidP="00AD0408">
      <w:pPr>
        <w:pStyle w:val="PlainText"/>
        <w:numPr>
          <w:ilvl w:val="0"/>
          <w:numId w:val="21"/>
        </w:numPr>
        <w:rPr>
          <w:rFonts w:ascii="Times New Roman" w:hAnsi="Times New Roman"/>
          <w:color w:val="000000" w:themeColor="text1"/>
          <w:sz w:val="22"/>
        </w:rPr>
      </w:pPr>
      <w:r>
        <w:rPr>
          <w:rFonts w:ascii="Times New Roman" w:hAnsi="Times New Roman"/>
        </w:rPr>
        <w:t xml:space="preserve"> </w:t>
      </w:r>
      <w:r w:rsidRPr="00F50535">
        <w:rPr>
          <w:rFonts w:ascii="Times New Roman" w:hAnsi="Times New Roman"/>
          <w:color w:val="000000" w:themeColor="text1"/>
          <w:sz w:val="22"/>
        </w:rPr>
        <w:t>Strother SC. The Delta 2020 CT scanner.  NZ Med Phys Biomed Eng J. 1978; 5:4-7</w:t>
      </w:r>
    </w:p>
    <w:p w14:paraId="51A7486B"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Liow JS, Anderson JR, Strother SC. Comparing reconstruction algorithms using multivariate analysis. IEEE Nuclear Science Symposium, Conference Record CD, 1999.</w:t>
      </w:r>
    </w:p>
    <w:p w14:paraId="199219C6"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Lukic AS, Wernick MN, Strother SC. An evaluation of methods for detecting brain activations from PET or fMRI images. IEEE Nuclear Science Symposium, Conference Record CD, 1999</w:t>
      </w:r>
    </w:p>
    <w:p w14:paraId="14F37FCC"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Lukic AS, Wernick MN, Galatsanos NP, Strother SC. A signal-detection approach for analysis of functional neuroimages. IEEE Nuclear Science Symposium, Conference Record CD, 2001.</w:t>
      </w:r>
    </w:p>
    <w:p w14:paraId="5C7A77CB"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Lukic AS, Wernick MN, Hansen LK, Strother SC.  An ICA algorithm for analyzing multiple data sets. IEEE Int. Conf. on Image Processing, Rochester, New York, September 2002.</w:t>
      </w:r>
    </w:p>
    <w:p w14:paraId="615299E9"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Lukic AS, Wernick MN, Galatsanos NP, Yongyi Y, Strother SC. A reversible jump Markov Chain Monte Carlo algorithm for analysis of functional neuroimages. IEEE Int. Conf. on Image Processing, Rochester, New York, September 2002.</w:t>
      </w:r>
    </w:p>
    <w:p w14:paraId="159DC607" w14:textId="77777777"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Lukic AS, Wernick MN, Hansen LK, Anderson J, Strother SC. A spatially robust ICA algorithm for multiple fMRI data sets. IEEE Int. Symp. on Biomedical Imaging, Washington, DC, July 2002.</w:t>
      </w:r>
    </w:p>
    <w:p w14:paraId="0A753F63" w14:textId="60C2C1B9" w:rsidR="00AD0408" w:rsidRPr="00F50535" w:rsidRDefault="00AD0408" w:rsidP="00AD0408">
      <w:pPr>
        <w:pStyle w:val="PlainText"/>
        <w:numPr>
          <w:ilvl w:val="0"/>
          <w:numId w:val="21"/>
        </w:numPr>
        <w:ind w:left="426" w:hanging="426"/>
        <w:rPr>
          <w:rFonts w:ascii="Times New Roman" w:hAnsi="Times New Roman"/>
          <w:color w:val="000000" w:themeColor="text1"/>
          <w:sz w:val="22"/>
        </w:rPr>
      </w:pPr>
      <w:r w:rsidRPr="00F50535">
        <w:rPr>
          <w:rFonts w:ascii="Times New Roman" w:hAnsi="Times New Roman"/>
          <w:color w:val="000000" w:themeColor="text1"/>
          <w:sz w:val="22"/>
        </w:rPr>
        <w:t>Strother SC. Commentary: A developer’s commentary on FisWidgets. Neuroinformatics, 1:131-134, 2003.</w:t>
      </w:r>
    </w:p>
    <w:p w14:paraId="3723081B" w14:textId="525BFDDC" w:rsidR="003E3881" w:rsidRPr="003E3881" w:rsidRDefault="003E3881" w:rsidP="003E3881">
      <w:pPr>
        <w:pStyle w:val="PlainText"/>
        <w:numPr>
          <w:ilvl w:val="0"/>
          <w:numId w:val="21"/>
        </w:numPr>
        <w:ind w:left="426" w:hanging="426"/>
        <w:rPr>
          <w:rFonts w:ascii="Times New Roman" w:hAnsi="Times New Roman"/>
          <w:color w:val="595959" w:themeColor="text1" w:themeTint="A6"/>
          <w:sz w:val="22"/>
        </w:rPr>
      </w:pPr>
      <w:r w:rsidRPr="00F50535">
        <w:rPr>
          <w:rFonts w:ascii="Times New Roman" w:hAnsi="Times New Roman"/>
          <w:color w:val="000000" w:themeColor="text1"/>
          <w:sz w:val="22"/>
        </w:rPr>
        <w:t>D. Van De Ville, V. Jirsa, S. Strother, J. Richiardi, A. Zalesky. Introduction to the Issue on Advanced Signal Processing for Brain Networks. IEEE Journal on Selected Topics in Signal Processing, 01 Oct 2016, doi: 10.1109/JSTSP.2016.2602945</w:t>
      </w:r>
      <w:r w:rsidR="003A5CC3">
        <w:rPr>
          <w:rFonts w:ascii="Times New Roman" w:hAnsi="Times New Roman"/>
          <w:color w:val="000000" w:themeColor="text1"/>
          <w:sz w:val="22"/>
        </w:rPr>
        <w:t xml:space="preserve"> </w:t>
      </w:r>
    </w:p>
    <w:p w14:paraId="25245036" w14:textId="77777777" w:rsidR="004B71AC" w:rsidRPr="00AB4C86" w:rsidRDefault="004B71AC" w:rsidP="006300F2">
      <w:pPr>
        <w:pStyle w:val="PlainText"/>
        <w:ind w:left="426"/>
        <w:rPr>
          <w:rFonts w:ascii="Times New Roman" w:hAnsi="Times New Roman"/>
        </w:rPr>
      </w:pPr>
    </w:p>
    <w:p w14:paraId="0DB78935" w14:textId="1219CF44" w:rsidR="00936FB3" w:rsidRPr="00AB4C86" w:rsidRDefault="00994CA3" w:rsidP="006300F2">
      <w:pPr>
        <w:pStyle w:val="PlainText"/>
        <w:rPr>
          <w:rFonts w:ascii="Times New Roman" w:hAnsi="Times New Roman"/>
          <w:b/>
        </w:rPr>
      </w:pPr>
      <w:r w:rsidRPr="009D3789">
        <w:rPr>
          <w:rFonts w:ascii="Times New Roman" w:hAnsi="Times New Roman"/>
          <w:b/>
          <w:sz w:val="24"/>
        </w:rPr>
        <w:t>Chapters in Books</w:t>
      </w:r>
    </w:p>
    <w:p w14:paraId="3CC91BF6"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Thompson CJ, Dagher A, Lunney DN, Strother SC, Evans AC. A technique to reject scattered radiation in PET transmission scans.  Proceedings SPIE. 1986; 671:244-253</w:t>
      </w:r>
    </w:p>
    <w:p w14:paraId="0A4271E7"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 xml:space="preserve">Strother SC, Moeller JR, Sidtis JJ, Rottenberg DA. A disease-independent pattern of cerebral metabolic variation: The reticular activating system? In: Quantification of brain function: Tracer kinetics and image analysis in brain PET. (Uemura K, Lassen NA, Jones T, Kanno I, eds.) Elsevier Science Pub. B.V., Amsterdam, 1993, Excerpta Medica 1030:491-498, 1993. </w:t>
      </w:r>
    </w:p>
    <w:p w14:paraId="321873F9"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Anderson JR, Strother SC, Xiaoliang Xu, Bonar DC, Rottenberg DA. Error bounds for five registration techniques based on high resolution MRI. In: Quantification of brain function: Tracer kinetics and image analysis in brain PET. (Uemura K, Lassen NA, Jones T, Kanno I, eds.) Elsevier Science Pub. B.V., Amsterdam, 1993, Excerpta Medica 1030:429-438, 1993.</w:t>
      </w:r>
    </w:p>
    <w:p w14:paraId="6F25F51D"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Palmer MP, Strother SC, Rottenberg DA. Effect of dispersion correction of arterial blood activity curves on FDG-PET measurements of cerebral metabolic rates for glucose.  In: Quantification of brain function: Tracer kinetics adn image analysis in brain PET. (Uemura K, Lassen NA, Jones T, Kanno I, eds.) Elsevier Science Pub. B.V., Amsterdam, Excerpta Medica 1030:153-160, 1993.</w:t>
      </w:r>
    </w:p>
    <w:p w14:paraId="1E395BB0"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Sidtis JJ, Anderson JR, Schaper K, Rottenberg DA. [15O]water PET: More "noise" than Signal? In: Quantification of Brain Function using PET. (Jones T, Cunningham V, Myers R, Bailey D, eds.) Academic Press, SanDiego, pp. 378-383, 1996.</w:t>
      </w:r>
    </w:p>
    <w:p w14:paraId="197F360C"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Data Processing Summary. In: Quantification of Brain Function using PET. (Myers R, Cunningham V, Bailey D, Jones T, eds.), Academic Press, SanDiego, pp. 181-182, 1996.</w:t>
      </w:r>
    </w:p>
    <w:p w14:paraId="40492C4C"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Rehm K, Lange N, Anderson JR, Schaper KA, Hansen LK, Rottenberg DA. Measuring activation pattern reproducibility using resampling techniques. In: Quantitative functional brain imaging with Positron Emission Tomography. (Carson RE, Daube-Witherspoon ME, Herscovitch P, eds.), Academic Press, San Diego, pp. 241-246, 1998.</w:t>
      </w:r>
    </w:p>
    <w:p w14:paraId="52353374"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lastRenderedPageBreak/>
        <w:t>Ardekani BA, Strother SC, Anderson JR, Law I, Paulson OB, Kanno I, Rottenberg DA. On the detection of activation patterns using principal components analysis. In: Quantitative functional brain imaging with Positron Emission Tomography. (Carson RE, Daube-Witherspoon ME, Herscovitch P, eds.), Academic Press, San Diego, pp. 253-257, 1998.</w:t>
      </w:r>
    </w:p>
    <w:p w14:paraId="5E03CCCB"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Strother SC, Liow J-L. Arithmetic Principles of 2D and 3D Reconstructions. In: Neurosurgery: The Scientific Basis of Clinical Practice. (Crockard A, Hayward R, Hoff JT, eds.), pp. 841-853, 3rd Ed., Blackwell Scientific Pubs., Oxford,  2000.</w:t>
      </w:r>
    </w:p>
    <w:p w14:paraId="52D477EA"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Morenu-Cantu JJ, Liow J-S, Sajjad M, Rottenberg DA, Strother SC. Re-examining the correlation between H215O delivery and signal size: Towards shorter, more efficient PET sessions. In: Pysiological imaging of the brain with PET. (Gjedde A, Hansen SB, Knudsen GM, Paulson OB, eds.) Academic Press, San Diego, pp. 289-294, 2001.</w:t>
      </w:r>
    </w:p>
    <w:p w14:paraId="3C0922A0" w14:textId="77777777"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Sidtis JJ, Anderson JR, Strother SC, Rottenberg DA. Establishing behavioral correlates of functional imaging signals. In: Pysiological imaging of the brain with PET. (Gjedde A, Hansen SB, Knudsen GM, Paulson OB, eds.) Academic Press, San Diego, pp. 305-308, 2001</w:t>
      </w:r>
    </w:p>
    <w:p w14:paraId="7128967E" w14:textId="2B3C3384" w:rsidR="00737DA4" w:rsidRPr="00F50535" w:rsidRDefault="00737DA4" w:rsidP="00737DA4">
      <w:pPr>
        <w:pStyle w:val="PlainText"/>
        <w:numPr>
          <w:ilvl w:val="0"/>
          <w:numId w:val="22"/>
        </w:numPr>
        <w:ind w:left="426" w:hanging="426"/>
        <w:rPr>
          <w:rFonts w:ascii="Times New Roman" w:hAnsi="Times New Roman"/>
          <w:color w:val="000000" w:themeColor="text1"/>
          <w:sz w:val="22"/>
          <w:szCs w:val="22"/>
        </w:rPr>
      </w:pPr>
      <w:r w:rsidRPr="00F50535">
        <w:rPr>
          <w:rFonts w:ascii="Times New Roman" w:hAnsi="Times New Roman"/>
          <w:color w:val="000000" w:themeColor="text1"/>
          <w:sz w:val="22"/>
          <w:szCs w:val="22"/>
        </w:rPr>
        <w:t>Ardekani BA, Bachman AH, Strother SC, Fujibayashi Y, Yonekura Y. Impact of inter-subject image registration on group analysis of fMRI data. Proc. Meeting on Magnetic Resonance Imaging. International Congress Series 1265, pp. 49–59, Elsevier, Amsterdam, 2004.</w:t>
      </w:r>
    </w:p>
    <w:p w14:paraId="5517751E" w14:textId="77777777" w:rsidR="009E3ACB" w:rsidRPr="00F50535" w:rsidRDefault="00E97004" w:rsidP="00AB4C86">
      <w:pPr>
        <w:pStyle w:val="PlainText"/>
        <w:numPr>
          <w:ilvl w:val="0"/>
          <w:numId w:val="22"/>
        </w:numPr>
        <w:spacing w:after="40"/>
        <w:ind w:left="425" w:hanging="425"/>
        <w:rPr>
          <w:rFonts w:ascii="Times New Roman" w:hAnsi="Times New Roman"/>
          <w:color w:val="000000" w:themeColor="text1"/>
          <w:sz w:val="22"/>
          <w:szCs w:val="22"/>
        </w:rPr>
      </w:pPr>
      <w:r w:rsidRPr="00F50535">
        <w:rPr>
          <w:rFonts w:ascii="Times New Roman" w:hAnsi="Times New Roman"/>
          <w:color w:val="000000" w:themeColor="text1"/>
          <w:sz w:val="22"/>
          <w:szCs w:val="22"/>
          <w:u w:val="single"/>
        </w:rPr>
        <w:t>Strother SC</w:t>
      </w:r>
      <w:r w:rsidRPr="00F50535">
        <w:rPr>
          <w:rFonts w:ascii="Times New Roman" w:hAnsi="Times New Roman"/>
          <w:color w:val="000000" w:themeColor="text1"/>
          <w:sz w:val="22"/>
          <w:szCs w:val="22"/>
        </w:rPr>
        <w:t>, Rasmussen PM, Churchill NW, Hansen LK. Stability and Reproducibility in fMRI Analysis. In:</w:t>
      </w:r>
      <w:r w:rsidR="003A083F" w:rsidRPr="00F50535">
        <w:rPr>
          <w:color w:val="000000" w:themeColor="text1"/>
          <w:sz w:val="22"/>
          <w:szCs w:val="22"/>
        </w:rPr>
        <w:t xml:space="preserve"> </w:t>
      </w:r>
      <w:r w:rsidR="003A083F" w:rsidRPr="00F50535">
        <w:rPr>
          <w:rFonts w:ascii="Times New Roman" w:hAnsi="Times New Roman"/>
          <w:color w:val="000000" w:themeColor="text1"/>
          <w:sz w:val="22"/>
          <w:szCs w:val="22"/>
        </w:rPr>
        <w:t>Practical Applications of Sparse Modeling</w:t>
      </w:r>
      <w:r w:rsidR="00D90301" w:rsidRPr="00F50535">
        <w:rPr>
          <w:rFonts w:ascii="Times New Roman" w:hAnsi="Times New Roman"/>
          <w:color w:val="000000" w:themeColor="text1"/>
          <w:sz w:val="22"/>
          <w:szCs w:val="22"/>
        </w:rPr>
        <w:t xml:space="preserve">, Eds., Rish I., </w:t>
      </w:r>
      <w:r w:rsidRPr="00F50535">
        <w:rPr>
          <w:rFonts w:ascii="Times New Roman" w:hAnsi="Times New Roman"/>
          <w:color w:val="000000" w:themeColor="text1"/>
          <w:sz w:val="22"/>
          <w:szCs w:val="22"/>
        </w:rPr>
        <w:t>Cecchi G.</w:t>
      </w:r>
      <w:r w:rsidR="00D90301" w:rsidRPr="00F50535">
        <w:rPr>
          <w:rFonts w:ascii="Times New Roman" w:hAnsi="Times New Roman"/>
          <w:color w:val="000000" w:themeColor="text1"/>
          <w:sz w:val="22"/>
          <w:szCs w:val="22"/>
        </w:rPr>
        <w:t>A.</w:t>
      </w:r>
      <w:r w:rsidRPr="00F50535">
        <w:rPr>
          <w:rFonts w:ascii="Times New Roman" w:hAnsi="Times New Roman"/>
          <w:color w:val="000000" w:themeColor="text1"/>
          <w:sz w:val="22"/>
          <w:szCs w:val="22"/>
        </w:rPr>
        <w:t>, Lozano A.</w:t>
      </w:r>
      <w:r w:rsidR="00D90301" w:rsidRPr="00F50535">
        <w:rPr>
          <w:rFonts w:ascii="Times New Roman" w:hAnsi="Times New Roman"/>
          <w:color w:val="000000" w:themeColor="text1"/>
          <w:sz w:val="22"/>
          <w:szCs w:val="22"/>
        </w:rPr>
        <w:t>, Niculescu-Mizil A.</w:t>
      </w:r>
      <w:r w:rsidRPr="00F50535">
        <w:rPr>
          <w:rFonts w:ascii="Times New Roman" w:hAnsi="Times New Roman"/>
          <w:color w:val="000000" w:themeColor="text1"/>
          <w:sz w:val="22"/>
          <w:szCs w:val="22"/>
        </w:rPr>
        <w:t xml:space="preserve"> </w:t>
      </w:r>
      <w:r w:rsidR="00D90301" w:rsidRPr="00F50535">
        <w:rPr>
          <w:rFonts w:ascii="Times New Roman" w:hAnsi="Times New Roman"/>
          <w:color w:val="000000" w:themeColor="text1"/>
          <w:sz w:val="22"/>
          <w:szCs w:val="22"/>
        </w:rPr>
        <w:t>Neural Information Processing Series, MI</w:t>
      </w:r>
      <w:r w:rsidR="00845908" w:rsidRPr="00F50535">
        <w:rPr>
          <w:rFonts w:ascii="Times New Roman" w:hAnsi="Times New Roman"/>
          <w:color w:val="000000" w:themeColor="text1"/>
          <w:sz w:val="22"/>
          <w:szCs w:val="22"/>
        </w:rPr>
        <w:t>T Press, Oct., 2014</w:t>
      </w:r>
    </w:p>
    <w:p w14:paraId="1662D207" w14:textId="4AB33CD4" w:rsidR="00D36BF0" w:rsidRPr="00906647" w:rsidRDefault="00D36BF0" w:rsidP="006300F2">
      <w:pPr>
        <w:pStyle w:val="PlainText"/>
        <w:numPr>
          <w:ilvl w:val="0"/>
          <w:numId w:val="22"/>
        </w:numPr>
        <w:ind w:left="426" w:hanging="426"/>
        <w:rPr>
          <w:rFonts w:ascii="Times New Roman" w:hAnsi="Times New Roman" w:cs="Times New Roman"/>
          <w:sz w:val="24"/>
        </w:rPr>
      </w:pPr>
      <w:r w:rsidRPr="00F50535">
        <w:rPr>
          <w:rFonts w:ascii="Times New Roman" w:hAnsi="Times New Roman" w:cs="Times New Roman"/>
          <w:color w:val="000000" w:themeColor="text1"/>
          <w:sz w:val="22"/>
          <w:szCs w:val="22"/>
          <w:u w:val="single"/>
        </w:rPr>
        <w:t>Strother SC</w:t>
      </w:r>
      <w:r w:rsidRPr="00F50535">
        <w:rPr>
          <w:rFonts w:ascii="Times New Roman" w:hAnsi="Times New Roman" w:cs="Times New Roman"/>
          <w:color w:val="000000" w:themeColor="text1"/>
          <w:sz w:val="22"/>
          <w:szCs w:val="22"/>
        </w:rPr>
        <w:t xml:space="preserve">, Churchill NW. </w:t>
      </w:r>
      <w:r w:rsidR="00860D6E" w:rsidRPr="00F50535">
        <w:rPr>
          <w:rFonts w:ascii="Times New Roman" w:hAnsi="Times New Roman" w:cs="Times New Roman"/>
          <w:color w:val="000000" w:themeColor="text1"/>
          <w:sz w:val="22"/>
          <w:szCs w:val="22"/>
        </w:rPr>
        <w:t xml:space="preserve">Neuroimage Preprocessing. </w:t>
      </w:r>
      <w:r w:rsidRPr="00F50535">
        <w:rPr>
          <w:rFonts w:ascii="Times New Roman" w:hAnsi="Times New Roman" w:cs="Times New Roman"/>
          <w:color w:val="000000" w:themeColor="text1"/>
          <w:sz w:val="22"/>
          <w:szCs w:val="22"/>
        </w:rPr>
        <w:t xml:space="preserve">In: Handbook of Modern Statistical Methods: Neuroimaging Data Analysis. Eds. </w:t>
      </w:r>
      <w:r w:rsidR="00860D6E" w:rsidRPr="00F50535">
        <w:rPr>
          <w:rFonts w:ascii="Times New Roman" w:hAnsi="Times New Roman" w:cs="Times New Roman"/>
          <w:color w:val="000000" w:themeColor="text1"/>
          <w:sz w:val="22"/>
          <w:szCs w:val="22"/>
        </w:rPr>
        <w:t xml:space="preserve">Ombao H, Lindquist M, Thompson W, Aston J. </w:t>
      </w:r>
      <w:r w:rsidRPr="00F50535">
        <w:rPr>
          <w:rFonts w:ascii="Times New Roman" w:hAnsi="Times New Roman" w:cs="Times New Roman"/>
          <w:color w:val="000000" w:themeColor="text1"/>
          <w:sz w:val="22"/>
          <w:szCs w:val="22"/>
        </w:rPr>
        <w:t xml:space="preserve"> Taylor and Francis Group</w:t>
      </w:r>
      <w:r w:rsidR="00860D6E" w:rsidRPr="00F50535">
        <w:rPr>
          <w:rFonts w:ascii="Times New Roman" w:hAnsi="Times New Roman" w:cs="Times New Roman"/>
          <w:color w:val="000000" w:themeColor="text1"/>
          <w:sz w:val="22"/>
          <w:szCs w:val="22"/>
        </w:rPr>
        <w:t xml:space="preserve">, Chapman and Hall, </w:t>
      </w:r>
      <w:r w:rsidR="00D8113E" w:rsidRPr="00F50535">
        <w:rPr>
          <w:rFonts w:ascii="Times New Roman" w:hAnsi="Times New Roman" w:cs="Times New Roman"/>
          <w:color w:val="000000" w:themeColor="text1"/>
          <w:sz w:val="22"/>
          <w:szCs w:val="22"/>
        </w:rPr>
        <w:t>CRC Press, pp. 263-308, 2016</w:t>
      </w:r>
      <w:r w:rsidRPr="00F50535">
        <w:rPr>
          <w:rFonts w:ascii="Times New Roman" w:hAnsi="Times New Roman" w:cs="Times New Roman"/>
          <w:color w:val="000000" w:themeColor="text1"/>
          <w:sz w:val="22"/>
          <w:szCs w:val="22"/>
        </w:rPr>
        <w:t xml:space="preserve"> </w:t>
      </w:r>
    </w:p>
    <w:p w14:paraId="71997F13" w14:textId="62FA82AC" w:rsidR="00994CA3" w:rsidRPr="00906647" w:rsidRDefault="00994CA3" w:rsidP="006300F2">
      <w:pPr>
        <w:pStyle w:val="PlainText"/>
        <w:rPr>
          <w:rFonts w:ascii="Times New Roman" w:hAnsi="Times New Roman"/>
          <w:sz w:val="24"/>
        </w:rPr>
      </w:pPr>
    </w:p>
    <w:sectPr w:rsidR="00994CA3" w:rsidRPr="00906647" w:rsidSect="00C571EE">
      <w:headerReference w:type="even" r:id="rId51"/>
      <w:headerReference w:type="default" r:id="rId52"/>
      <w:footerReference w:type="even" r:id="rId53"/>
      <w:footerReference w:type="default" r:id="rId54"/>
      <w:headerReference w:type="first" r:id="rId55"/>
      <w:footerReference w:type="first" r:id="rId56"/>
      <w:pgSz w:w="12240" w:h="15840"/>
      <w:pgMar w:top="737" w:right="964" w:bottom="794" w:left="1021" w:header="39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0DD8" w14:textId="77777777" w:rsidR="00AB7388" w:rsidRDefault="00AB7388" w:rsidP="000163F1">
      <w:r>
        <w:separator/>
      </w:r>
    </w:p>
  </w:endnote>
  <w:endnote w:type="continuationSeparator" w:id="0">
    <w:p w14:paraId="0D24CFA5" w14:textId="77777777" w:rsidR="00AB7388" w:rsidRDefault="00AB7388" w:rsidP="0001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MR8">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D525" w14:textId="77777777" w:rsidR="00915028" w:rsidRDefault="00915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2859" w14:textId="77777777" w:rsidR="00915028" w:rsidRDefault="00915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C335" w14:textId="77777777" w:rsidR="00915028" w:rsidRDefault="0091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7783C" w14:textId="77777777" w:rsidR="00AB7388" w:rsidRDefault="00AB7388" w:rsidP="000163F1">
      <w:r>
        <w:separator/>
      </w:r>
    </w:p>
  </w:footnote>
  <w:footnote w:type="continuationSeparator" w:id="0">
    <w:p w14:paraId="615D876D" w14:textId="77777777" w:rsidR="00AB7388" w:rsidRDefault="00AB7388" w:rsidP="0001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319F" w14:textId="77777777" w:rsidR="00CD2BD0" w:rsidRDefault="00CD2BD0" w:rsidP="00030D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E6F4A" w14:textId="77777777" w:rsidR="00CD2BD0" w:rsidRDefault="00CD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0C4C" w14:textId="77777777" w:rsidR="00CD2BD0" w:rsidRDefault="00CD2BD0" w:rsidP="00030D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A68B060" w14:textId="1DC13484" w:rsidR="00CD2BD0" w:rsidRDefault="00CD2BD0" w:rsidP="00994CA3">
    <w:pPr>
      <w:pStyle w:val="Header"/>
      <w:tabs>
        <w:tab w:val="left" w:pos="8222"/>
        <w:tab w:val="left" w:pos="8789"/>
      </w:tabs>
    </w:pPr>
    <w:r>
      <w:t>CV: Stephen C. Strother</w:t>
    </w:r>
    <w:r>
      <w:tab/>
    </w:r>
    <w:r>
      <w:tab/>
    </w:r>
    <w:r>
      <w:tab/>
    </w:r>
    <w:r>
      <w:tab/>
    </w:r>
    <w:r w:rsidR="00915028">
      <w:t>Dec</w:t>
    </w:r>
    <w:r>
      <w: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6B27" w14:textId="77777777" w:rsidR="00915028" w:rsidRDefault="00915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A60"/>
    <w:multiLevelType w:val="hybridMultilevel"/>
    <w:tmpl w:val="4C40928A"/>
    <w:lvl w:ilvl="0" w:tplc="54688D6E">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A51"/>
    <w:multiLevelType w:val="multilevel"/>
    <w:tmpl w:val="54304A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AE7B7F"/>
    <w:multiLevelType w:val="hybridMultilevel"/>
    <w:tmpl w:val="3B5CA584"/>
    <w:lvl w:ilvl="0" w:tplc="A67EC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D25"/>
    <w:multiLevelType w:val="hybridMultilevel"/>
    <w:tmpl w:val="22D6F7DA"/>
    <w:lvl w:ilvl="0" w:tplc="54688D6E">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A254C"/>
    <w:multiLevelType w:val="multilevel"/>
    <w:tmpl w:val="F5E846E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951343"/>
    <w:multiLevelType w:val="multilevel"/>
    <w:tmpl w:val="386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83816"/>
    <w:multiLevelType w:val="hybridMultilevel"/>
    <w:tmpl w:val="3D58D95E"/>
    <w:lvl w:ilvl="0" w:tplc="9D02F4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030620"/>
    <w:multiLevelType w:val="hybridMultilevel"/>
    <w:tmpl w:val="74F42F58"/>
    <w:lvl w:ilvl="0" w:tplc="D71A8404">
      <w:start w:val="1"/>
      <w:numFmt w:val="decimal"/>
      <w:pStyle w:val="TableCaption"/>
      <w:lvlText w:val="Table %1."/>
      <w:lvlJc w:val="left"/>
      <w:pPr>
        <w:ind w:left="1080" w:hanging="360"/>
      </w:pPr>
      <w:rPr>
        <w:rFonts w:ascii="Times New Roman" w:hAnsi="Times New Roman" w:hint="default"/>
        <w:b/>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B3B64"/>
    <w:multiLevelType w:val="multilevel"/>
    <w:tmpl w:val="FEF48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197BA4"/>
    <w:multiLevelType w:val="hybridMultilevel"/>
    <w:tmpl w:val="6FD6C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7D23D7"/>
    <w:multiLevelType w:val="hybridMultilevel"/>
    <w:tmpl w:val="B2CCAA62"/>
    <w:lvl w:ilvl="0" w:tplc="0409000F">
      <w:start w:val="106"/>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240960"/>
    <w:multiLevelType w:val="hybridMultilevel"/>
    <w:tmpl w:val="8F38D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5F632D"/>
    <w:multiLevelType w:val="multilevel"/>
    <w:tmpl w:val="9BFCAA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B37064"/>
    <w:multiLevelType w:val="hybridMultilevel"/>
    <w:tmpl w:val="7C1A619C"/>
    <w:lvl w:ilvl="0" w:tplc="1B726966">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5D6054"/>
    <w:multiLevelType w:val="hybridMultilevel"/>
    <w:tmpl w:val="22D6F7DA"/>
    <w:lvl w:ilvl="0" w:tplc="54688D6E">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0E6498"/>
    <w:multiLevelType w:val="hybridMultilevel"/>
    <w:tmpl w:val="C212D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74646"/>
    <w:multiLevelType w:val="hybridMultilevel"/>
    <w:tmpl w:val="04EAE32C"/>
    <w:lvl w:ilvl="0" w:tplc="1090B896">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3A71"/>
    <w:multiLevelType w:val="hybridMultilevel"/>
    <w:tmpl w:val="22D6F7DA"/>
    <w:lvl w:ilvl="0" w:tplc="54688D6E">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CB70EB"/>
    <w:multiLevelType w:val="hybridMultilevel"/>
    <w:tmpl w:val="3D58D95E"/>
    <w:lvl w:ilvl="0" w:tplc="9D02F4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E1069"/>
    <w:multiLevelType w:val="hybridMultilevel"/>
    <w:tmpl w:val="7E0E4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043D5"/>
    <w:multiLevelType w:val="multilevel"/>
    <w:tmpl w:val="192A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B6F82"/>
    <w:multiLevelType w:val="hybridMultilevel"/>
    <w:tmpl w:val="5ABE966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DE03CF8"/>
    <w:multiLevelType w:val="hybridMultilevel"/>
    <w:tmpl w:val="5624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92499"/>
    <w:multiLevelType w:val="multilevel"/>
    <w:tmpl w:val="8EBC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92418"/>
    <w:multiLevelType w:val="hybridMultilevel"/>
    <w:tmpl w:val="E3363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A04DB"/>
    <w:multiLevelType w:val="hybridMultilevel"/>
    <w:tmpl w:val="D654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F0325"/>
    <w:multiLevelType w:val="hybridMultilevel"/>
    <w:tmpl w:val="A104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E697E"/>
    <w:multiLevelType w:val="hybridMultilevel"/>
    <w:tmpl w:val="7610B57E"/>
    <w:lvl w:ilvl="0" w:tplc="2AF2F4E2">
      <w:start w:val="1"/>
      <w:numFmt w:val="decimal"/>
      <w:lvlText w:val="%1."/>
      <w:lvlJc w:val="left"/>
      <w:pPr>
        <w:ind w:left="340" w:hanging="34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C63CA7"/>
    <w:multiLevelType w:val="hybridMultilevel"/>
    <w:tmpl w:val="3D58D95E"/>
    <w:lvl w:ilvl="0" w:tplc="9D02F4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A568B2"/>
    <w:multiLevelType w:val="multilevel"/>
    <w:tmpl w:val="AFD2B9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E721C83"/>
    <w:multiLevelType w:val="hybridMultilevel"/>
    <w:tmpl w:val="A65C971C"/>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5"/>
  </w:num>
  <w:num w:numId="3">
    <w:abstractNumId w:val="9"/>
  </w:num>
  <w:num w:numId="4">
    <w:abstractNumId w:val="11"/>
  </w:num>
  <w:num w:numId="5">
    <w:abstractNumId w:val="27"/>
  </w:num>
  <w:num w:numId="6">
    <w:abstractNumId w:val="19"/>
  </w:num>
  <w:num w:numId="7">
    <w:abstractNumId w:val="22"/>
  </w:num>
  <w:num w:numId="8">
    <w:abstractNumId w:val="26"/>
  </w:num>
  <w:num w:numId="9">
    <w:abstractNumId w:val="7"/>
  </w:num>
  <w:num w:numId="10">
    <w:abstractNumId w:val="21"/>
  </w:num>
  <w:num w:numId="11">
    <w:abstractNumId w:val="25"/>
  </w:num>
  <w:num w:numId="12">
    <w:abstractNumId w:val="12"/>
  </w:num>
  <w:num w:numId="13">
    <w:abstractNumId w:val="4"/>
  </w:num>
  <w:num w:numId="14">
    <w:abstractNumId w:val="8"/>
  </w:num>
  <w:num w:numId="15">
    <w:abstractNumId w:val="3"/>
  </w:num>
  <w:num w:numId="16">
    <w:abstractNumId w:val="1"/>
  </w:num>
  <w:num w:numId="17">
    <w:abstractNumId w:val="29"/>
  </w:num>
  <w:num w:numId="18">
    <w:abstractNumId w:val="18"/>
  </w:num>
  <w:num w:numId="19">
    <w:abstractNumId w:val="6"/>
  </w:num>
  <w:num w:numId="20">
    <w:abstractNumId w:val="28"/>
  </w:num>
  <w:num w:numId="21">
    <w:abstractNumId w:val="14"/>
  </w:num>
  <w:num w:numId="22">
    <w:abstractNumId w:val="17"/>
  </w:num>
  <w:num w:numId="23">
    <w:abstractNumId w:val="30"/>
  </w:num>
  <w:num w:numId="24">
    <w:abstractNumId w:val="23"/>
  </w:num>
  <w:num w:numId="25">
    <w:abstractNumId w:val="0"/>
  </w:num>
  <w:num w:numId="26">
    <w:abstractNumId w:val="16"/>
  </w:num>
  <w:num w:numId="27">
    <w:abstractNumId w:val="13"/>
  </w:num>
  <w:num w:numId="28">
    <w:abstractNumId w:val="2"/>
  </w:num>
  <w:num w:numId="29">
    <w:abstractNumId w:val="24"/>
  </w:num>
  <w:num w:numId="30">
    <w:abstractNumId w:val="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A3"/>
    <w:rsid w:val="00005789"/>
    <w:rsid w:val="00012B98"/>
    <w:rsid w:val="0001469F"/>
    <w:rsid w:val="00014A17"/>
    <w:rsid w:val="000163F1"/>
    <w:rsid w:val="000205DD"/>
    <w:rsid w:val="00021535"/>
    <w:rsid w:val="00021549"/>
    <w:rsid w:val="00030DEB"/>
    <w:rsid w:val="000322DA"/>
    <w:rsid w:val="000323F7"/>
    <w:rsid w:val="00032B6F"/>
    <w:rsid w:val="00033D64"/>
    <w:rsid w:val="000378DA"/>
    <w:rsid w:val="000417AB"/>
    <w:rsid w:val="00045054"/>
    <w:rsid w:val="00045AFA"/>
    <w:rsid w:val="000559DD"/>
    <w:rsid w:val="00066ECF"/>
    <w:rsid w:val="00072F8F"/>
    <w:rsid w:val="00073C7E"/>
    <w:rsid w:val="000760FE"/>
    <w:rsid w:val="0007657C"/>
    <w:rsid w:val="00081F01"/>
    <w:rsid w:val="000822E5"/>
    <w:rsid w:val="000826CF"/>
    <w:rsid w:val="00083B51"/>
    <w:rsid w:val="00083BB7"/>
    <w:rsid w:val="000843C5"/>
    <w:rsid w:val="000851A0"/>
    <w:rsid w:val="00085874"/>
    <w:rsid w:val="00096E32"/>
    <w:rsid w:val="000A7743"/>
    <w:rsid w:val="000B028B"/>
    <w:rsid w:val="000B333D"/>
    <w:rsid w:val="000B3420"/>
    <w:rsid w:val="000B586D"/>
    <w:rsid w:val="000B7891"/>
    <w:rsid w:val="000B7E3D"/>
    <w:rsid w:val="000C0BFC"/>
    <w:rsid w:val="000C2C6C"/>
    <w:rsid w:val="000C3D4C"/>
    <w:rsid w:val="000C602D"/>
    <w:rsid w:val="000D3647"/>
    <w:rsid w:val="000D6D79"/>
    <w:rsid w:val="000E1365"/>
    <w:rsid w:val="000E212C"/>
    <w:rsid w:val="000E24DF"/>
    <w:rsid w:val="000F0CDE"/>
    <w:rsid w:val="000F2E86"/>
    <w:rsid w:val="000F30D7"/>
    <w:rsid w:val="000F33DD"/>
    <w:rsid w:val="000F3DB5"/>
    <w:rsid w:val="000F47FA"/>
    <w:rsid w:val="00102022"/>
    <w:rsid w:val="001044CB"/>
    <w:rsid w:val="001076C5"/>
    <w:rsid w:val="00113DAF"/>
    <w:rsid w:val="00114522"/>
    <w:rsid w:val="00114F86"/>
    <w:rsid w:val="0012190A"/>
    <w:rsid w:val="00125D6D"/>
    <w:rsid w:val="00130864"/>
    <w:rsid w:val="00131EBA"/>
    <w:rsid w:val="0013392A"/>
    <w:rsid w:val="00133C44"/>
    <w:rsid w:val="00134BBF"/>
    <w:rsid w:val="00136237"/>
    <w:rsid w:val="00137496"/>
    <w:rsid w:val="001406EB"/>
    <w:rsid w:val="00142F87"/>
    <w:rsid w:val="00144600"/>
    <w:rsid w:val="001464C0"/>
    <w:rsid w:val="00151B16"/>
    <w:rsid w:val="001541E3"/>
    <w:rsid w:val="001546C7"/>
    <w:rsid w:val="00154BC7"/>
    <w:rsid w:val="001551BF"/>
    <w:rsid w:val="0015653D"/>
    <w:rsid w:val="00161676"/>
    <w:rsid w:val="00163A9C"/>
    <w:rsid w:val="00165701"/>
    <w:rsid w:val="001713A4"/>
    <w:rsid w:val="00171E9C"/>
    <w:rsid w:val="00171FBC"/>
    <w:rsid w:val="001765A8"/>
    <w:rsid w:val="00183BF0"/>
    <w:rsid w:val="001857AD"/>
    <w:rsid w:val="00185AA0"/>
    <w:rsid w:val="00186654"/>
    <w:rsid w:val="00187557"/>
    <w:rsid w:val="001A1221"/>
    <w:rsid w:val="001A3673"/>
    <w:rsid w:val="001A72B0"/>
    <w:rsid w:val="001B378F"/>
    <w:rsid w:val="001B4308"/>
    <w:rsid w:val="001B5D7B"/>
    <w:rsid w:val="001C17CC"/>
    <w:rsid w:val="001C27B9"/>
    <w:rsid w:val="001C2D2B"/>
    <w:rsid w:val="001C5DBF"/>
    <w:rsid w:val="001C713F"/>
    <w:rsid w:val="001D52D1"/>
    <w:rsid w:val="001D6CD6"/>
    <w:rsid w:val="001E2FD9"/>
    <w:rsid w:val="001E44C5"/>
    <w:rsid w:val="001E74E1"/>
    <w:rsid w:val="001F0530"/>
    <w:rsid w:val="001F2A0C"/>
    <w:rsid w:val="001F336A"/>
    <w:rsid w:val="001F7F78"/>
    <w:rsid w:val="00207E30"/>
    <w:rsid w:val="00210102"/>
    <w:rsid w:val="00213012"/>
    <w:rsid w:val="002140C0"/>
    <w:rsid w:val="00216822"/>
    <w:rsid w:val="00222B1A"/>
    <w:rsid w:val="00222CD4"/>
    <w:rsid w:val="00222DD5"/>
    <w:rsid w:val="00234C3C"/>
    <w:rsid w:val="00236AF7"/>
    <w:rsid w:val="0024078A"/>
    <w:rsid w:val="0025234E"/>
    <w:rsid w:val="00253679"/>
    <w:rsid w:val="002551A6"/>
    <w:rsid w:val="002634B8"/>
    <w:rsid w:val="00265253"/>
    <w:rsid w:val="00273C58"/>
    <w:rsid w:val="00281965"/>
    <w:rsid w:val="00284583"/>
    <w:rsid w:val="0028566F"/>
    <w:rsid w:val="0028748A"/>
    <w:rsid w:val="00293F76"/>
    <w:rsid w:val="002A4B55"/>
    <w:rsid w:val="002A52FC"/>
    <w:rsid w:val="002A57AA"/>
    <w:rsid w:val="002A5929"/>
    <w:rsid w:val="002A5DA6"/>
    <w:rsid w:val="002A6FAF"/>
    <w:rsid w:val="002A7154"/>
    <w:rsid w:val="002B19A5"/>
    <w:rsid w:val="002B6851"/>
    <w:rsid w:val="002B7A6C"/>
    <w:rsid w:val="002C1F30"/>
    <w:rsid w:val="002C424D"/>
    <w:rsid w:val="002C43AD"/>
    <w:rsid w:val="002C5FAD"/>
    <w:rsid w:val="002C62ED"/>
    <w:rsid w:val="002D15A8"/>
    <w:rsid w:val="002D1E16"/>
    <w:rsid w:val="002D529D"/>
    <w:rsid w:val="002E3925"/>
    <w:rsid w:val="002E3C5E"/>
    <w:rsid w:val="002E57E2"/>
    <w:rsid w:val="002E5BE0"/>
    <w:rsid w:val="002E5CAA"/>
    <w:rsid w:val="002E6363"/>
    <w:rsid w:val="003005D8"/>
    <w:rsid w:val="003005E7"/>
    <w:rsid w:val="00301CF3"/>
    <w:rsid w:val="00301E5C"/>
    <w:rsid w:val="0030289A"/>
    <w:rsid w:val="003038F9"/>
    <w:rsid w:val="00304EB9"/>
    <w:rsid w:val="0031038A"/>
    <w:rsid w:val="00311775"/>
    <w:rsid w:val="003127E4"/>
    <w:rsid w:val="00315E86"/>
    <w:rsid w:val="00316C96"/>
    <w:rsid w:val="00316EB3"/>
    <w:rsid w:val="003171FE"/>
    <w:rsid w:val="003176D0"/>
    <w:rsid w:val="00321703"/>
    <w:rsid w:val="0033263C"/>
    <w:rsid w:val="0034339D"/>
    <w:rsid w:val="0034588A"/>
    <w:rsid w:val="00352A09"/>
    <w:rsid w:val="00353C7D"/>
    <w:rsid w:val="003556FC"/>
    <w:rsid w:val="003576CF"/>
    <w:rsid w:val="00360811"/>
    <w:rsid w:val="003613D2"/>
    <w:rsid w:val="003614A0"/>
    <w:rsid w:val="00361761"/>
    <w:rsid w:val="00367FDE"/>
    <w:rsid w:val="003724D5"/>
    <w:rsid w:val="00372798"/>
    <w:rsid w:val="0037469F"/>
    <w:rsid w:val="00374E09"/>
    <w:rsid w:val="00377571"/>
    <w:rsid w:val="00377AA3"/>
    <w:rsid w:val="00382D0A"/>
    <w:rsid w:val="00386A9D"/>
    <w:rsid w:val="00387E3F"/>
    <w:rsid w:val="00391A31"/>
    <w:rsid w:val="003A083F"/>
    <w:rsid w:val="003A0B61"/>
    <w:rsid w:val="003A4A6A"/>
    <w:rsid w:val="003A4DF1"/>
    <w:rsid w:val="003A5CC3"/>
    <w:rsid w:val="003B4A52"/>
    <w:rsid w:val="003B4F81"/>
    <w:rsid w:val="003B5276"/>
    <w:rsid w:val="003B5A3F"/>
    <w:rsid w:val="003B7133"/>
    <w:rsid w:val="003D0284"/>
    <w:rsid w:val="003D1477"/>
    <w:rsid w:val="003D4662"/>
    <w:rsid w:val="003D5983"/>
    <w:rsid w:val="003D62AD"/>
    <w:rsid w:val="003E3881"/>
    <w:rsid w:val="003E3AEA"/>
    <w:rsid w:val="003F09A2"/>
    <w:rsid w:val="003F2BB2"/>
    <w:rsid w:val="004076D2"/>
    <w:rsid w:val="00407A21"/>
    <w:rsid w:val="00411899"/>
    <w:rsid w:val="00413E92"/>
    <w:rsid w:val="0042095F"/>
    <w:rsid w:val="00421308"/>
    <w:rsid w:val="00424C30"/>
    <w:rsid w:val="0042602A"/>
    <w:rsid w:val="00427F33"/>
    <w:rsid w:val="00430587"/>
    <w:rsid w:val="00431C5B"/>
    <w:rsid w:val="00440CFA"/>
    <w:rsid w:val="00442B4D"/>
    <w:rsid w:val="004471E8"/>
    <w:rsid w:val="00453E88"/>
    <w:rsid w:val="00456A36"/>
    <w:rsid w:val="00457A25"/>
    <w:rsid w:val="00462E0E"/>
    <w:rsid w:val="004656C6"/>
    <w:rsid w:val="004664B8"/>
    <w:rsid w:val="004674DE"/>
    <w:rsid w:val="00472849"/>
    <w:rsid w:val="0047319F"/>
    <w:rsid w:val="0047605A"/>
    <w:rsid w:val="00476270"/>
    <w:rsid w:val="00481525"/>
    <w:rsid w:val="00483D06"/>
    <w:rsid w:val="004854C5"/>
    <w:rsid w:val="004956AB"/>
    <w:rsid w:val="00495B26"/>
    <w:rsid w:val="00497CDB"/>
    <w:rsid w:val="004A2C3E"/>
    <w:rsid w:val="004A3B5C"/>
    <w:rsid w:val="004A4690"/>
    <w:rsid w:val="004B0062"/>
    <w:rsid w:val="004B71AC"/>
    <w:rsid w:val="004C057A"/>
    <w:rsid w:val="004C3BAE"/>
    <w:rsid w:val="004C4459"/>
    <w:rsid w:val="004D0437"/>
    <w:rsid w:val="004D0BB0"/>
    <w:rsid w:val="004D4673"/>
    <w:rsid w:val="004E0096"/>
    <w:rsid w:val="004E2C8F"/>
    <w:rsid w:val="004E4C99"/>
    <w:rsid w:val="004E710C"/>
    <w:rsid w:val="004E79DD"/>
    <w:rsid w:val="004F3059"/>
    <w:rsid w:val="004F31A1"/>
    <w:rsid w:val="004F3826"/>
    <w:rsid w:val="004F7724"/>
    <w:rsid w:val="00507721"/>
    <w:rsid w:val="00514A12"/>
    <w:rsid w:val="0052488B"/>
    <w:rsid w:val="005250E1"/>
    <w:rsid w:val="005257A2"/>
    <w:rsid w:val="00525A50"/>
    <w:rsid w:val="00525FE7"/>
    <w:rsid w:val="00532E8C"/>
    <w:rsid w:val="00535133"/>
    <w:rsid w:val="005351CC"/>
    <w:rsid w:val="005361DD"/>
    <w:rsid w:val="00537C78"/>
    <w:rsid w:val="0055395D"/>
    <w:rsid w:val="00554C32"/>
    <w:rsid w:val="00556FA7"/>
    <w:rsid w:val="00557B4E"/>
    <w:rsid w:val="00567CDB"/>
    <w:rsid w:val="00570E2E"/>
    <w:rsid w:val="005719CA"/>
    <w:rsid w:val="00573A3F"/>
    <w:rsid w:val="00575164"/>
    <w:rsid w:val="00580E75"/>
    <w:rsid w:val="00585BBE"/>
    <w:rsid w:val="005861F4"/>
    <w:rsid w:val="005900EC"/>
    <w:rsid w:val="005930A3"/>
    <w:rsid w:val="005949A9"/>
    <w:rsid w:val="005959B2"/>
    <w:rsid w:val="005A1783"/>
    <w:rsid w:val="005A5F8F"/>
    <w:rsid w:val="005A6E2A"/>
    <w:rsid w:val="005B2C02"/>
    <w:rsid w:val="005B61E6"/>
    <w:rsid w:val="005C5FA2"/>
    <w:rsid w:val="005C663A"/>
    <w:rsid w:val="005C6EE0"/>
    <w:rsid w:val="005D1C70"/>
    <w:rsid w:val="005D2F4E"/>
    <w:rsid w:val="005D3D1E"/>
    <w:rsid w:val="005D4E6E"/>
    <w:rsid w:val="005D6A44"/>
    <w:rsid w:val="005E7061"/>
    <w:rsid w:val="005F2D57"/>
    <w:rsid w:val="005F5FFF"/>
    <w:rsid w:val="00600C1C"/>
    <w:rsid w:val="00601600"/>
    <w:rsid w:val="00603BB0"/>
    <w:rsid w:val="00605379"/>
    <w:rsid w:val="00606F93"/>
    <w:rsid w:val="00610707"/>
    <w:rsid w:val="00611959"/>
    <w:rsid w:val="00612208"/>
    <w:rsid w:val="00613855"/>
    <w:rsid w:val="00616222"/>
    <w:rsid w:val="00622D0B"/>
    <w:rsid w:val="006270DF"/>
    <w:rsid w:val="006300F2"/>
    <w:rsid w:val="00633D9A"/>
    <w:rsid w:val="006446CF"/>
    <w:rsid w:val="00645DCF"/>
    <w:rsid w:val="006472DB"/>
    <w:rsid w:val="00650FFA"/>
    <w:rsid w:val="006518CF"/>
    <w:rsid w:val="006579D9"/>
    <w:rsid w:val="006706FB"/>
    <w:rsid w:val="006720EC"/>
    <w:rsid w:val="0068173F"/>
    <w:rsid w:val="00685CBB"/>
    <w:rsid w:val="0068659B"/>
    <w:rsid w:val="00687AE9"/>
    <w:rsid w:val="006903F4"/>
    <w:rsid w:val="00690D9A"/>
    <w:rsid w:val="00694187"/>
    <w:rsid w:val="006964C0"/>
    <w:rsid w:val="006A1CA9"/>
    <w:rsid w:val="006A3CCF"/>
    <w:rsid w:val="006A4FE9"/>
    <w:rsid w:val="006B197D"/>
    <w:rsid w:val="006B512D"/>
    <w:rsid w:val="006B5C39"/>
    <w:rsid w:val="006B65C0"/>
    <w:rsid w:val="006C3986"/>
    <w:rsid w:val="006C5603"/>
    <w:rsid w:val="006C6D10"/>
    <w:rsid w:val="006D10B0"/>
    <w:rsid w:val="006D26C8"/>
    <w:rsid w:val="006D2EFF"/>
    <w:rsid w:val="006D7BA4"/>
    <w:rsid w:val="006F6E04"/>
    <w:rsid w:val="006F7170"/>
    <w:rsid w:val="00705CFC"/>
    <w:rsid w:val="007070A7"/>
    <w:rsid w:val="0071233D"/>
    <w:rsid w:val="007124D3"/>
    <w:rsid w:val="00713FF6"/>
    <w:rsid w:val="00722EFC"/>
    <w:rsid w:val="007241B8"/>
    <w:rsid w:val="0072659D"/>
    <w:rsid w:val="00730CC3"/>
    <w:rsid w:val="00733067"/>
    <w:rsid w:val="00737DA4"/>
    <w:rsid w:val="00743D11"/>
    <w:rsid w:val="0074534A"/>
    <w:rsid w:val="00747601"/>
    <w:rsid w:val="00756848"/>
    <w:rsid w:val="0076037D"/>
    <w:rsid w:val="00765727"/>
    <w:rsid w:val="00773B0A"/>
    <w:rsid w:val="007744EA"/>
    <w:rsid w:val="00774D34"/>
    <w:rsid w:val="00775E80"/>
    <w:rsid w:val="00776AA2"/>
    <w:rsid w:val="0079041B"/>
    <w:rsid w:val="007904A7"/>
    <w:rsid w:val="00790FDA"/>
    <w:rsid w:val="00792D7A"/>
    <w:rsid w:val="00794399"/>
    <w:rsid w:val="00797A43"/>
    <w:rsid w:val="007A17E8"/>
    <w:rsid w:val="007A2E1C"/>
    <w:rsid w:val="007A37CE"/>
    <w:rsid w:val="007A38AE"/>
    <w:rsid w:val="007B03D7"/>
    <w:rsid w:val="007B441F"/>
    <w:rsid w:val="007C4C06"/>
    <w:rsid w:val="007D39DA"/>
    <w:rsid w:val="007D4B3F"/>
    <w:rsid w:val="007E2789"/>
    <w:rsid w:val="007E292C"/>
    <w:rsid w:val="007F107B"/>
    <w:rsid w:val="007F6B3D"/>
    <w:rsid w:val="007F6C3F"/>
    <w:rsid w:val="00801C16"/>
    <w:rsid w:val="00810D07"/>
    <w:rsid w:val="00812DA4"/>
    <w:rsid w:val="00813E24"/>
    <w:rsid w:val="00814048"/>
    <w:rsid w:val="0081638E"/>
    <w:rsid w:val="00817A73"/>
    <w:rsid w:val="0082267D"/>
    <w:rsid w:val="008238D8"/>
    <w:rsid w:val="008245BD"/>
    <w:rsid w:val="00825900"/>
    <w:rsid w:val="00833F67"/>
    <w:rsid w:val="008413E1"/>
    <w:rsid w:val="0084214B"/>
    <w:rsid w:val="00845908"/>
    <w:rsid w:val="00850B03"/>
    <w:rsid w:val="00860D6E"/>
    <w:rsid w:val="00861498"/>
    <w:rsid w:val="00864878"/>
    <w:rsid w:val="00866A72"/>
    <w:rsid w:val="00870DB4"/>
    <w:rsid w:val="00872055"/>
    <w:rsid w:val="008733BC"/>
    <w:rsid w:val="0087498B"/>
    <w:rsid w:val="0087724C"/>
    <w:rsid w:val="00886AAD"/>
    <w:rsid w:val="008925AF"/>
    <w:rsid w:val="00893E52"/>
    <w:rsid w:val="00894E7C"/>
    <w:rsid w:val="008A0622"/>
    <w:rsid w:val="008A075F"/>
    <w:rsid w:val="008A2443"/>
    <w:rsid w:val="008A2782"/>
    <w:rsid w:val="008A4821"/>
    <w:rsid w:val="008A590F"/>
    <w:rsid w:val="008B1CD0"/>
    <w:rsid w:val="008B246A"/>
    <w:rsid w:val="008B281F"/>
    <w:rsid w:val="008B4CAB"/>
    <w:rsid w:val="008B67EE"/>
    <w:rsid w:val="008C1B79"/>
    <w:rsid w:val="008C3550"/>
    <w:rsid w:val="008C3CF4"/>
    <w:rsid w:val="008C45BA"/>
    <w:rsid w:val="008C4837"/>
    <w:rsid w:val="008C6A8B"/>
    <w:rsid w:val="008C76C4"/>
    <w:rsid w:val="008D113D"/>
    <w:rsid w:val="008D35C4"/>
    <w:rsid w:val="008D3CEE"/>
    <w:rsid w:val="008F330D"/>
    <w:rsid w:val="008F424D"/>
    <w:rsid w:val="008F484C"/>
    <w:rsid w:val="00906647"/>
    <w:rsid w:val="00906F23"/>
    <w:rsid w:val="00915028"/>
    <w:rsid w:val="00916874"/>
    <w:rsid w:val="00920096"/>
    <w:rsid w:val="00920251"/>
    <w:rsid w:val="009204F9"/>
    <w:rsid w:val="0092192D"/>
    <w:rsid w:val="00925A38"/>
    <w:rsid w:val="00925C3D"/>
    <w:rsid w:val="009263BA"/>
    <w:rsid w:val="009308F8"/>
    <w:rsid w:val="00934096"/>
    <w:rsid w:val="00935657"/>
    <w:rsid w:val="00936FB3"/>
    <w:rsid w:val="009400F1"/>
    <w:rsid w:val="009401DF"/>
    <w:rsid w:val="009412D5"/>
    <w:rsid w:val="00945E9D"/>
    <w:rsid w:val="00950839"/>
    <w:rsid w:val="0096169F"/>
    <w:rsid w:val="00964100"/>
    <w:rsid w:val="00965675"/>
    <w:rsid w:val="0097700F"/>
    <w:rsid w:val="009826B4"/>
    <w:rsid w:val="009832CA"/>
    <w:rsid w:val="00987A96"/>
    <w:rsid w:val="00991986"/>
    <w:rsid w:val="00994CA3"/>
    <w:rsid w:val="0099674F"/>
    <w:rsid w:val="00997466"/>
    <w:rsid w:val="00997836"/>
    <w:rsid w:val="009A09F6"/>
    <w:rsid w:val="009A0D53"/>
    <w:rsid w:val="009A0DD4"/>
    <w:rsid w:val="009A43FB"/>
    <w:rsid w:val="009A51C2"/>
    <w:rsid w:val="009A6F3E"/>
    <w:rsid w:val="009B15B7"/>
    <w:rsid w:val="009B467F"/>
    <w:rsid w:val="009C0D06"/>
    <w:rsid w:val="009C1033"/>
    <w:rsid w:val="009C73D7"/>
    <w:rsid w:val="009C7F6D"/>
    <w:rsid w:val="009D1F52"/>
    <w:rsid w:val="009D3789"/>
    <w:rsid w:val="009D688F"/>
    <w:rsid w:val="009D7999"/>
    <w:rsid w:val="009E3ACB"/>
    <w:rsid w:val="009F1722"/>
    <w:rsid w:val="009F259B"/>
    <w:rsid w:val="009F5C5C"/>
    <w:rsid w:val="009F70D0"/>
    <w:rsid w:val="009F7D7F"/>
    <w:rsid w:val="00A009B0"/>
    <w:rsid w:val="00A00F85"/>
    <w:rsid w:val="00A0248E"/>
    <w:rsid w:val="00A02ED7"/>
    <w:rsid w:val="00A15861"/>
    <w:rsid w:val="00A269A8"/>
    <w:rsid w:val="00A32DE8"/>
    <w:rsid w:val="00A35120"/>
    <w:rsid w:val="00A36719"/>
    <w:rsid w:val="00A40708"/>
    <w:rsid w:val="00A51723"/>
    <w:rsid w:val="00A51F9F"/>
    <w:rsid w:val="00A51FF8"/>
    <w:rsid w:val="00A56042"/>
    <w:rsid w:val="00A57EFD"/>
    <w:rsid w:val="00A61850"/>
    <w:rsid w:val="00A62E25"/>
    <w:rsid w:val="00A710B8"/>
    <w:rsid w:val="00A71BFA"/>
    <w:rsid w:val="00A722F7"/>
    <w:rsid w:val="00A8031C"/>
    <w:rsid w:val="00A93244"/>
    <w:rsid w:val="00A978B3"/>
    <w:rsid w:val="00AA665D"/>
    <w:rsid w:val="00AA7FA0"/>
    <w:rsid w:val="00AB296A"/>
    <w:rsid w:val="00AB4C86"/>
    <w:rsid w:val="00AB529F"/>
    <w:rsid w:val="00AB6E85"/>
    <w:rsid w:val="00AB7388"/>
    <w:rsid w:val="00AC038E"/>
    <w:rsid w:val="00AC20BF"/>
    <w:rsid w:val="00AC2415"/>
    <w:rsid w:val="00AC24DA"/>
    <w:rsid w:val="00AC3A1D"/>
    <w:rsid w:val="00AC5445"/>
    <w:rsid w:val="00AC5CB2"/>
    <w:rsid w:val="00AC7306"/>
    <w:rsid w:val="00AD0408"/>
    <w:rsid w:val="00AD0FBB"/>
    <w:rsid w:val="00AD42E9"/>
    <w:rsid w:val="00AD550B"/>
    <w:rsid w:val="00AE3616"/>
    <w:rsid w:val="00AE732F"/>
    <w:rsid w:val="00AF011F"/>
    <w:rsid w:val="00AF26A7"/>
    <w:rsid w:val="00AF4DBA"/>
    <w:rsid w:val="00AF6019"/>
    <w:rsid w:val="00AF7121"/>
    <w:rsid w:val="00AF7310"/>
    <w:rsid w:val="00B01CAC"/>
    <w:rsid w:val="00B01DD3"/>
    <w:rsid w:val="00B033A8"/>
    <w:rsid w:val="00B04498"/>
    <w:rsid w:val="00B06CE0"/>
    <w:rsid w:val="00B1174A"/>
    <w:rsid w:val="00B12DED"/>
    <w:rsid w:val="00B27452"/>
    <w:rsid w:val="00B336C1"/>
    <w:rsid w:val="00B33A03"/>
    <w:rsid w:val="00B36AC8"/>
    <w:rsid w:val="00B45CD8"/>
    <w:rsid w:val="00B4605F"/>
    <w:rsid w:val="00B47A1B"/>
    <w:rsid w:val="00B55C1A"/>
    <w:rsid w:val="00B55FA1"/>
    <w:rsid w:val="00B62F40"/>
    <w:rsid w:val="00B64BF4"/>
    <w:rsid w:val="00B65B9C"/>
    <w:rsid w:val="00B660D7"/>
    <w:rsid w:val="00B72A6A"/>
    <w:rsid w:val="00B738F7"/>
    <w:rsid w:val="00B76252"/>
    <w:rsid w:val="00B776F2"/>
    <w:rsid w:val="00B811C5"/>
    <w:rsid w:val="00B81FDF"/>
    <w:rsid w:val="00B86DF1"/>
    <w:rsid w:val="00B9194D"/>
    <w:rsid w:val="00B925F8"/>
    <w:rsid w:val="00B9484C"/>
    <w:rsid w:val="00B94927"/>
    <w:rsid w:val="00BB23E5"/>
    <w:rsid w:val="00BB7F0A"/>
    <w:rsid w:val="00BC1283"/>
    <w:rsid w:val="00BC4E65"/>
    <w:rsid w:val="00BC7647"/>
    <w:rsid w:val="00BD123C"/>
    <w:rsid w:val="00BD1900"/>
    <w:rsid w:val="00BD3057"/>
    <w:rsid w:val="00BD44E5"/>
    <w:rsid w:val="00BD48A0"/>
    <w:rsid w:val="00BD7FDF"/>
    <w:rsid w:val="00BE0D3A"/>
    <w:rsid w:val="00BE17CB"/>
    <w:rsid w:val="00BE5759"/>
    <w:rsid w:val="00BF2860"/>
    <w:rsid w:val="00BF6A0E"/>
    <w:rsid w:val="00C03397"/>
    <w:rsid w:val="00C03A70"/>
    <w:rsid w:val="00C16214"/>
    <w:rsid w:val="00C17E3F"/>
    <w:rsid w:val="00C22F26"/>
    <w:rsid w:val="00C30E91"/>
    <w:rsid w:val="00C3160A"/>
    <w:rsid w:val="00C3627D"/>
    <w:rsid w:val="00C41409"/>
    <w:rsid w:val="00C468AD"/>
    <w:rsid w:val="00C47086"/>
    <w:rsid w:val="00C4720A"/>
    <w:rsid w:val="00C54ABA"/>
    <w:rsid w:val="00C55D08"/>
    <w:rsid w:val="00C56EFA"/>
    <w:rsid w:val="00C571EE"/>
    <w:rsid w:val="00C57775"/>
    <w:rsid w:val="00C604B2"/>
    <w:rsid w:val="00C6060B"/>
    <w:rsid w:val="00C61101"/>
    <w:rsid w:val="00C61AE9"/>
    <w:rsid w:val="00C62F30"/>
    <w:rsid w:val="00C64513"/>
    <w:rsid w:val="00C702D8"/>
    <w:rsid w:val="00C7052A"/>
    <w:rsid w:val="00C70C59"/>
    <w:rsid w:val="00C73CAA"/>
    <w:rsid w:val="00C77209"/>
    <w:rsid w:val="00C80DB5"/>
    <w:rsid w:val="00C8411C"/>
    <w:rsid w:val="00C91A3F"/>
    <w:rsid w:val="00C92387"/>
    <w:rsid w:val="00C9450F"/>
    <w:rsid w:val="00CA35E5"/>
    <w:rsid w:val="00CA3738"/>
    <w:rsid w:val="00CB3290"/>
    <w:rsid w:val="00CB341A"/>
    <w:rsid w:val="00CB3DE2"/>
    <w:rsid w:val="00CB5C3F"/>
    <w:rsid w:val="00CB7BC5"/>
    <w:rsid w:val="00CC16AC"/>
    <w:rsid w:val="00CC1786"/>
    <w:rsid w:val="00CC2958"/>
    <w:rsid w:val="00CD02D2"/>
    <w:rsid w:val="00CD117C"/>
    <w:rsid w:val="00CD2BD0"/>
    <w:rsid w:val="00CD433A"/>
    <w:rsid w:val="00CE007B"/>
    <w:rsid w:val="00CE13F9"/>
    <w:rsid w:val="00CE47F7"/>
    <w:rsid w:val="00CE5C32"/>
    <w:rsid w:val="00CE66F5"/>
    <w:rsid w:val="00CE6D9E"/>
    <w:rsid w:val="00D0129D"/>
    <w:rsid w:val="00D02742"/>
    <w:rsid w:val="00D06DB4"/>
    <w:rsid w:val="00D07713"/>
    <w:rsid w:val="00D1052C"/>
    <w:rsid w:val="00D16747"/>
    <w:rsid w:val="00D2056D"/>
    <w:rsid w:val="00D241EB"/>
    <w:rsid w:val="00D2667C"/>
    <w:rsid w:val="00D27CAB"/>
    <w:rsid w:val="00D27FCC"/>
    <w:rsid w:val="00D36BF0"/>
    <w:rsid w:val="00D36D4A"/>
    <w:rsid w:val="00D403C4"/>
    <w:rsid w:val="00D420D1"/>
    <w:rsid w:val="00D42B24"/>
    <w:rsid w:val="00D45AE4"/>
    <w:rsid w:val="00D469EC"/>
    <w:rsid w:val="00D551FD"/>
    <w:rsid w:val="00D564A0"/>
    <w:rsid w:val="00D56717"/>
    <w:rsid w:val="00D60420"/>
    <w:rsid w:val="00D60A21"/>
    <w:rsid w:val="00D627B3"/>
    <w:rsid w:val="00D62BB9"/>
    <w:rsid w:val="00D64F6B"/>
    <w:rsid w:val="00D65F28"/>
    <w:rsid w:val="00D705FF"/>
    <w:rsid w:val="00D73AC8"/>
    <w:rsid w:val="00D75910"/>
    <w:rsid w:val="00D75CEC"/>
    <w:rsid w:val="00D80731"/>
    <w:rsid w:val="00D80EFA"/>
    <w:rsid w:val="00D8113E"/>
    <w:rsid w:val="00D811C9"/>
    <w:rsid w:val="00D8194D"/>
    <w:rsid w:val="00D83651"/>
    <w:rsid w:val="00D84D00"/>
    <w:rsid w:val="00D84F97"/>
    <w:rsid w:val="00D86031"/>
    <w:rsid w:val="00D90301"/>
    <w:rsid w:val="00D90359"/>
    <w:rsid w:val="00D92230"/>
    <w:rsid w:val="00D9292D"/>
    <w:rsid w:val="00DA39CD"/>
    <w:rsid w:val="00DB1104"/>
    <w:rsid w:val="00DB603B"/>
    <w:rsid w:val="00DB6C32"/>
    <w:rsid w:val="00DC0697"/>
    <w:rsid w:val="00DC278F"/>
    <w:rsid w:val="00DC5EC5"/>
    <w:rsid w:val="00DC75F9"/>
    <w:rsid w:val="00DC7C5C"/>
    <w:rsid w:val="00DD0E79"/>
    <w:rsid w:val="00DD7EC8"/>
    <w:rsid w:val="00DE2755"/>
    <w:rsid w:val="00DE2C9D"/>
    <w:rsid w:val="00DE2CAE"/>
    <w:rsid w:val="00DE2EA6"/>
    <w:rsid w:val="00DE5629"/>
    <w:rsid w:val="00DF0A45"/>
    <w:rsid w:val="00DF1EA7"/>
    <w:rsid w:val="00DF36BF"/>
    <w:rsid w:val="00DF6D4D"/>
    <w:rsid w:val="00E05603"/>
    <w:rsid w:val="00E1275D"/>
    <w:rsid w:val="00E14068"/>
    <w:rsid w:val="00E14CCC"/>
    <w:rsid w:val="00E172C5"/>
    <w:rsid w:val="00E240E4"/>
    <w:rsid w:val="00E3206C"/>
    <w:rsid w:val="00E33950"/>
    <w:rsid w:val="00E33981"/>
    <w:rsid w:val="00E34088"/>
    <w:rsid w:val="00E37C18"/>
    <w:rsid w:val="00E37D7F"/>
    <w:rsid w:val="00E40613"/>
    <w:rsid w:val="00E44432"/>
    <w:rsid w:val="00E444C9"/>
    <w:rsid w:val="00E46324"/>
    <w:rsid w:val="00E47BBA"/>
    <w:rsid w:val="00E5370A"/>
    <w:rsid w:val="00E616D2"/>
    <w:rsid w:val="00E6293C"/>
    <w:rsid w:val="00E62E0C"/>
    <w:rsid w:val="00E6412C"/>
    <w:rsid w:val="00E654E8"/>
    <w:rsid w:val="00E66B69"/>
    <w:rsid w:val="00E72389"/>
    <w:rsid w:val="00E724AC"/>
    <w:rsid w:val="00E73AA0"/>
    <w:rsid w:val="00E8133B"/>
    <w:rsid w:val="00E833D2"/>
    <w:rsid w:val="00E91DC2"/>
    <w:rsid w:val="00E93D4B"/>
    <w:rsid w:val="00E94D98"/>
    <w:rsid w:val="00E95447"/>
    <w:rsid w:val="00E96B2D"/>
    <w:rsid w:val="00E96BD2"/>
    <w:rsid w:val="00E97004"/>
    <w:rsid w:val="00EA0969"/>
    <w:rsid w:val="00EA2044"/>
    <w:rsid w:val="00EB209D"/>
    <w:rsid w:val="00EB30FB"/>
    <w:rsid w:val="00EB60BE"/>
    <w:rsid w:val="00EC3313"/>
    <w:rsid w:val="00EC4751"/>
    <w:rsid w:val="00EC73E9"/>
    <w:rsid w:val="00ED201E"/>
    <w:rsid w:val="00ED20DB"/>
    <w:rsid w:val="00ED407A"/>
    <w:rsid w:val="00ED4BC2"/>
    <w:rsid w:val="00EE1620"/>
    <w:rsid w:val="00EE19AF"/>
    <w:rsid w:val="00EE1E36"/>
    <w:rsid w:val="00EE2D1E"/>
    <w:rsid w:val="00EE65D7"/>
    <w:rsid w:val="00EF01BA"/>
    <w:rsid w:val="00EF0723"/>
    <w:rsid w:val="00EF24DD"/>
    <w:rsid w:val="00EF53B4"/>
    <w:rsid w:val="00EF556A"/>
    <w:rsid w:val="00EF57C0"/>
    <w:rsid w:val="00EF6524"/>
    <w:rsid w:val="00F0079F"/>
    <w:rsid w:val="00F01D7F"/>
    <w:rsid w:val="00F0364B"/>
    <w:rsid w:val="00F0592F"/>
    <w:rsid w:val="00F10AB2"/>
    <w:rsid w:val="00F1653D"/>
    <w:rsid w:val="00F2066B"/>
    <w:rsid w:val="00F21F73"/>
    <w:rsid w:val="00F23711"/>
    <w:rsid w:val="00F23942"/>
    <w:rsid w:val="00F23C48"/>
    <w:rsid w:val="00F24275"/>
    <w:rsid w:val="00F251BD"/>
    <w:rsid w:val="00F26174"/>
    <w:rsid w:val="00F30A1C"/>
    <w:rsid w:val="00F33021"/>
    <w:rsid w:val="00F34B09"/>
    <w:rsid w:val="00F354AF"/>
    <w:rsid w:val="00F35DEC"/>
    <w:rsid w:val="00F405CE"/>
    <w:rsid w:val="00F4657D"/>
    <w:rsid w:val="00F47032"/>
    <w:rsid w:val="00F47B56"/>
    <w:rsid w:val="00F50535"/>
    <w:rsid w:val="00F50A66"/>
    <w:rsid w:val="00F5262F"/>
    <w:rsid w:val="00F57BE1"/>
    <w:rsid w:val="00F70533"/>
    <w:rsid w:val="00F71052"/>
    <w:rsid w:val="00F72B18"/>
    <w:rsid w:val="00F75D98"/>
    <w:rsid w:val="00F91ECF"/>
    <w:rsid w:val="00F95548"/>
    <w:rsid w:val="00FA26EF"/>
    <w:rsid w:val="00FA34C8"/>
    <w:rsid w:val="00FA4C99"/>
    <w:rsid w:val="00FB589F"/>
    <w:rsid w:val="00FB644C"/>
    <w:rsid w:val="00FB77E7"/>
    <w:rsid w:val="00FC09B0"/>
    <w:rsid w:val="00FC2620"/>
    <w:rsid w:val="00FD2F43"/>
    <w:rsid w:val="00FD6264"/>
    <w:rsid w:val="00FE1788"/>
    <w:rsid w:val="00FE6F53"/>
    <w:rsid w:val="00FF08E3"/>
    <w:rsid w:val="00FF622D"/>
    <w:rsid w:val="00FF7007"/>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2B0397"/>
  <w15:docId w15:val="{FED5EFB7-B51B-EE41-921E-97EEA505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067"/>
    <w:rPr>
      <w:rFonts w:ascii="Times New Roman" w:eastAsia="Times New Roman" w:hAnsi="Times New Roman" w:cs="Times New Roman"/>
      <w:lang w:val="en-CA"/>
    </w:rPr>
  </w:style>
  <w:style w:type="paragraph" w:styleId="Heading1">
    <w:name w:val="heading 1"/>
    <w:basedOn w:val="Normal"/>
    <w:link w:val="Heading1Char"/>
    <w:uiPriority w:val="9"/>
    <w:qFormat/>
    <w:rsid w:val="00916874"/>
    <w:pPr>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rsid w:val="000822E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4CA3"/>
    <w:rPr>
      <w:rFonts w:ascii="Courier" w:eastAsiaTheme="minorHAnsi" w:hAnsi="Courier" w:cstheme="minorBidi"/>
      <w:sz w:val="21"/>
      <w:szCs w:val="21"/>
      <w:lang w:val="en-US"/>
    </w:rPr>
  </w:style>
  <w:style w:type="character" w:customStyle="1" w:styleId="PlainTextChar">
    <w:name w:val="Plain Text Char"/>
    <w:basedOn w:val="DefaultParagraphFont"/>
    <w:link w:val="PlainText"/>
    <w:uiPriority w:val="99"/>
    <w:rsid w:val="00994CA3"/>
    <w:rPr>
      <w:rFonts w:ascii="Courier" w:hAnsi="Courier"/>
      <w:sz w:val="21"/>
      <w:szCs w:val="21"/>
    </w:rPr>
  </w:style>
  <w:style w:type="paragraph" w:styleId="Header">
    <w:name w:val="header"/>
    <w:basedOn w:val="Normal"/>
    <w:link w:val="HeaderChar"/>
    <w:uiPriority w:val="99"/>
    <w:unhideWhenUsed/>
    <w:rsid w:val="00994CA3"/>
    <w:pPr>
      <w:tabs>
        <w:tab w:val="center" w:pos="4320"/>
        <w:tab w:val="right" w:pos="8640"/>
      </w:tabs>
    </w:pPr>
    <w:rPr>
      <w:rFonts w:ascii="Arial" w:eastAsiaTheme="minorHAnsi" w:hAnsi="Arial" w:cstheme="minorBidi"/>
      <w:sz w:val="20"/>
      <w:lang w:val="en-US"/>
    </w:rPr>
  </w:style>
  <w:style w:type="character" w:customStyle="1" w:styleId="HeaderChar">
    <w:name w:val="Header Char"/>
    <w:basedOn w:val="DefaultParagraphFont"/>
    <w:link w:val="Header"/>
    <w:uiPriority w:val="99"/>
    <w:rsid w:val="00994CA3"/>
    <w:rPr>
      <w:rFonts w:ascii="Arial" w:hAnsi="Arial"/>
      <w:sz w:val="20"/>
    </w:rPr>
  </w:style>
  <w:style w:type="paragraph" w:styleId="Footer">
    <w:name w:val="footer"/>
    <w:basedOn w:val="Normal"/>
    <w:link w:val="FooterChar"/>
    <w:uiPriority w:val="99"/>
    <w:unhideWhenUsed/>
    <w:rsid w:val="00994CA3"/>
    <w:pPr>
      <w:tabs>
        <w:tab w:val="center" w:pos="4320"/>
        <w:tab w:val="right" w:pos="8640"/>
      </w:tabs>
    </w:pPr>
    <w:rPr>
      <w:rFonts w:ascii="Arial" w:eastAsiaTheme="minorHAnsi" w:hAnsi="Arial" w:cstheme="minorBidi"/>
      <w:sz w:val="20"/>
      <w:lang w:val="en-US"/>
    </w:rPr>
  </w:style>
  <w:style w:type="character" w:customStyle="1" w:styleId="FooterChar">
    <w:name w:val="Footer Char"/>
    <w:basedOn w:val="DefaultParagraphFont"/>
    <w:link w:val="Footer"/>
    <w:uiPriority w:val="99"/>
    <w:rsid w:val="00994CA3"/>
    <w:rPr>
      <w:rFonts w:ascii="Arial" w:hAnsi="Arial"/>
      <w:sz w:val="20"/>
    </w:rPr>
  </w:style>
  <w:style w:type="character" w:customStyle="1" w:styleId="Heading2Char">
    <w:name w:val="Heading 2 Char"/>
    <w:basedOn w:val="DefaultParagraphFont"/>
    <w:link w:val="Heading2"/>
    <w:rsid w:val="000822E5"/>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893E52"/>
  </w:style>
  <w:style w:type="paragraph" w:styleId="BalloonText">
    <w:name w:val="Balloon Text"/>
    <w:basedOn w:val="Normal"/>
    <w:link w:val="BalloonTextChar"/>
    <w:rsid w:val="005949A9"/>
    <w:rPr>
      <w:rFonts w:ascii="Lucida Grande" w:eastAsiaTheme="minorHAnsi" w:hAnsi="Lucida Grande" w:cstheme="minorBidi"/>
      <w:sz w:val="18"/>
      <w:szCs w:val="18"/>
      <w:lang w:val="en-US"/>
    </w:rPr>
  </w:style>
  <w:style w:type="character" w:customStyle="1" w:styleId="BalloonTextChar">
    <w:name w:val="Balloon Text Char"/>
    <w:basedOn w:val="DefaultParagraphFont"/>
    <w:link w:val="BalloonText"/>
    <w:rsid w:val="005949A9"/>
    <w:rPr>
      <w:rFonts w:ascii="Lucida Grande" w:hAnsi="Lucida Grande"/>
      <w:sz w:val="18"/>
      <w:szCs w:val="18"/>
    </w:rPr>
  </w:style>
  <w:style w:type="character" w:customStyle="1" w:styleId="WW8Num1z0">
    <w:name w:val="WW8Num1z0"/>
    <w:rsid w:val="00430587"/>
    <w:rPr>
      <w:rFonts w:cs="Times New Roman"/>
    </w:rPr>
  </w:style>
  <w:style w:type="paragraph" w:styleId="Title">
    <w:name w:val="Title"/>
    <w:basedOn w:val="Normal"/>
    <w:next w:val="Normal"/>
    <w:link w:val="TitleChar"/>
    <w:uiPriority w:val="10"/>
    <w:qFormat/>
    <w:rsid w:val="005B2C02"/>
    <w:pPr>
      <w:spacing w:before="660" w:after="360"/>
      <w:contextualSpacing/>
      <w:jc w:val="center"/>
    </w:pPr>
    <w:rPr>
      <w:b/>
      <w:spacing w:val="5"/>
      <w:kern w:val="28"/>
      <w:sz w:val="32"/>
      <w:szCs w:val="52"/>
      <w:lang w:val="en-US"/>
    </w:rPr>
  </w:style>
  <w:style w:type="character" w:customStyle="1" w:styleId="TitleChar">
    <w:name w:val="Title Char"/>
    <w:basedOn w:val="DefaultParagraphFont"/>
    <w:link w:val="Title"/>
    <w:uiPriority w:val="10"/>
    <w:rsid w:val="005B2C02"/>
    <w:rPr>
      <w:rFonts w:ascii="Times New Roman" w:eastAsia="Times New Roman" w:hAnsi="Times New Roman" w:cs="Times New Roman"/>
      <w:b/>
      <w:spacing w:val="5"/>
      <w:kern w:val="28"/>
      <w:sz w:val="32"/>
      <w:szCs w:val="52"/>
    </w:rPr>
  </w:style>
  <w:style w:type="paragraph" w:customStyle="1" w:styleId="Authors">
    <w:name w:val="Authors"/>
    <w:basedOn w:val="Normal"/>
    <w:next w:val="Normal"/>
    <w:qFormat/>
    <w:rsid w:val="005B2C02"/>
    <w:pPr>
      <w:spacing w:after="120"/>
      <w:jc w:val="center"/>
    </w:pPr>
    <w:rPr>
      <w:iCs/>
      <w:spacing w:val="15"/>
      <w:lang w:val="en-US"/>
    </w:rPr>
  </w:style>
  <w:style w:type="paragraph" w:customStyle="1" w:styleId="TableCaption">
    <w:name w:val="Table Caption"/>
    <w:basedOn w:val="Normal"/>
    <w:next w:val="Normal"/>
    <w:qFormat/>
    <w:rsid w:val="005B2C02"/>
    <w:pPr>
      <w:numPr>
        <w:numId w:val="9"/>
      </w:numPr>
      <w:autoSpaceDE w:val="0"/>
      <w:autoSpaceDN w:val="0"/>
      <w:adjustRightInd w:val="0"/>
      <w:spacing w:before="360"/>
      <w:ind w:left="0" w:firstLine="0"/>
      <w:jc w:val="both"/>
    </w:pPr>
    <w:rPr>
      <w:rFonts w:eastAsia="Calibri" w:cs="CMR8"/>
      <w:sz w:val="18"/>
      <w:szCs w:val="16"/>
      <w:lang w:val="en-US"/>
    </w:rPr>
  </w:style>
  <w:style w:type="character" w:styleId="Hyperlink">
    <w:name w:val="Hyperlink"/>
    <w:basedOn w:val="DefaultParagraphFont"/>
    <w:rsid w:val="00C3627D"/>
    <w:rPr>
      <w:color w:val="0000FF" w:themeColor="hyperlink"/>
      <w:u w:val="single"/>
    </w:rPr>
  </w:style>
  <w:style w:type="paragraph" w:styleId="NormalWeb">
    <w:name w:val="Normal (Web)"/>
    <w:basedOn w:val="Normal"/>
    <w:uiPriority w:val="99"/>
    <w:rsid w:val="00352A09"/>
    <w:pPr>
      <w:spacing w:before="100" w:beforeAutospacing="1" w:after="100" w:afterAutospacing="1"/>
    </w:pPr>
    <w:rPr>
      <w:lang w:eastAsia="en-CA"/>
    </w:rPr>
  </w:style>
  <w:style w:type="character" w:styleId="FollowedHyperlink">
    <w:name w:val="FollowedHyperlink"/>
    <w:basedOn w:val="DefaultParagraphFont"/>
    <w:rsid w:val="00A269A8"/>
    <w:rPr>
      <w:color w:val="800080" w:themeColor="followedHyperlink"/>
      <w:u w:val="single"/>
    </w:rPr>
  </w:style>
  <w:style w:type="character" w:styleId="CommentReference">
    <w:name w:val="annotation reference"/>
    <w:uiPriority w:val="99"/>
    <w:rsid w:val="00D420D1"/>
    <w:rPr>
      <w:sz w:val="16"/>
      <w:szCs w:val="16"/>
    </w:rPr>
  </w:style>
  <w:style w:type="paragraph" w:styleId="CommentText">
    <w:name w:val="annotation text"/>
    <w:basedOn w:val="Normal"/>
    <w:link w:val="CommentTextChar"/>
    <w:uiPriority w:val="99"/>
    <w:rsid w:val="00D420D1"/>
    <w:rPr>
      <w:sz w:val="20"/>
      <w:szCs w:val="20"/>
      <w:lang w:val="en-US"/>
    </w:rPr>
  </w:style>
  <w:style w:type="character" w:customStyle="1" w:styleId="CommentTextChar">
    <w:name w:val="Comment Text Char"/>
    <w:basedOn w:val="DefaultParagraphFont"/>
    <w:link w:val="CommentText"/>
    <w:uiPriority w:val="99"/>
    <w:rsid w:val="00D420D1"/>
    <w:rPr>
      <w:rFonts w:ascii="Times New Roman" w:eastAsia="Times New Roman" w:hAnsi="Times New Roman" w:cs="Times New Roman"/>
      <w:sz w:val="20"/>
      <w:szCs w:val="20"/>
    </w:rPr>
  </w:style>
  <w:style w:type="paragraph" w:styleId="ListParagraph">
    <w:name w:val="List Paragraph"/>
    <w:basedOn w:val="Normal"/>
    <w:uiPriority w:val="34"/>
    <w:qFormat/>
    <w:rsid w:val="00D705FF"/>
    <w:pPr>
      <w:ind w:left="720"/>
      <w:contextualSpacing/>
    </w:pPr>
    <w:rPr>
      <w:rFonts w:ascii="Arial" w:eastAsiaTheme="minorHAnsi" w:hAnsi="Arial" w:cstheme="minorBidi"/>
      <w:sz w:val="20"/>
      <w:lang w:val="en-US"/>
    </w:rPr>
  </w:style>
  <w:style w:type="paragraph" w:styleId="HTMLPreformatted">
    <w:name w:val="HTML Preformatted"/>
    <w:basedOn w:val="Normal"/>
    <w:link w:val="HTMLPreformattedChar"/>
    <w:uiPriority w:val="99"/>
    <w:unhideWhenUsed/>
    <w:rsid w:val="008A0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8A0622"/>
    <w:rPr>
      <w:rFonts w:ascii="Courier" w:hAnsi="Courier" w:cs="Courier"/>
      <w:sz w:val="20"/>
      <w:szCs w:val="20"/>
      <w:lang w:val="en-CA"/>
    </w:rPr>
  </w:style>
  <w:style w:type="paragraph" w:customStyle="1" w:styleId="Default">
    <w:name w:val="Default"/>
    <w:rsid w:val="00D36BF0"/>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qFormat/>
    <w:rsid w:val="00916874"/>
    <w:rPr>
      <w:rFonts w:ascii="Times" w:hAnsi="Times"/>
      <w:b/>
      <w:bCs/>
      <w:kern w:val="36"/>
      <w:sz w:val="48"/>
      <w:szCs w:val="48"/>
      <w:lang w:val="en-CA"/>
    </w:rPr>
  </w:style>
  <w:style w:type="character" w:customStyle="1" w:styleId="addmd">
    <w:name w:val="addmd"/>
    <w:basedOn w:val="DefaultParagraphFont"/>
    <w:rsid w:val="00916874"/>
  </w:style>
  <w:style w:type="character" w:customStyle="1" w:styleId="contact-misc">
    <w:name w:val="contact-misc"/>
    <w:basedOn w:val="DefaultParagraphFont"/>
    <w:rsid w:val="003A5CC3"/>
  </w:style>
  <w:style w:type="character" w:styleId="Strong">
    <w:name w:val="Strong"/>
    <w:basedOn w:val="DefaultParagraphFont"/>
    <w:uiPriority w:val="22"/>
    <w:qFormat/>
    <w:rsid w:val="00281965"/>
    <w:rPr>
      <w:b/>
      <w:bCs/>
    </w:rPr>
  </w:style>
  <w:style w:type="character" w:styleId="UnresolvedMention">
    <w:name w:val="Unresolved Mention"/>
    <w:basedOn w:val="DefaultParagraphFont"/>
    <w:uiPriority w:val="99"/>
    <w:semiHidden/>
    <w:unhideWhenUsed/>
    <w:rsid w:val="00612208"/>
    <w:rPr>
      <w:color w:val="605E5C"/>
      <w:shd w:val="clear" w:color="auto" w:fill="E1DFDD"/>
    </w:rPr>
  </w:style>
  <w:style w:type="character" w:customStyle="1" w:styleId="metadata">
    <w:name w:val="metadata"/>
    <w:basedOn w:val="DefaultParagraphFont"/>
    <w:rsid w:val="000B7891"/>
  </w:style>
  <w:style w:type="character" w:customStyle="1" w:styleId="highwire-citation-authors">
    <w:name w:val="highwire-citation-authors"/>
    <w:basedOn w:val="DefaultParagraphFont"/>
    <w:rsid w:val="00F23C48"/>
  </w:style>
  <w:style w:type="character" w:customStyle="1" w:styleId="highwire-citation-author">
    <w:name w:val="highwire-citation-author"/>
    <w:basedOn w:val="DefaultParagraphFont"/>
    <w:rsid w:val="00F23C48"/>
  </w:style>
  <w:style w:type="character" w:customStyle="1" w:styleId="nlm-given-names">
    <w:name w:val="nlm-given-names"/>
    <w:basedOn w:val="DefaultParagraphFont"/>
    <w:rsid w:val="00F23C48"/>
  </w:style>
  <w:style w:type="character" w:customStyle="1" w:styleId="nlm-surname">
    <w:name w:val="nlm-surname"/>
    <w:basedOn w:val="DefaultParagraphFont"/>
    <w:rsid w:val="00F23C48"/>
  </w:style>
  <w:style w:type="character" w:customStyle="1" w:styleId="nlm-collab">
    <w:name w:val="nlm-collab"/>
    <w:basedOn w:val="DefaultParagraphFont"/>
    <w:rsid w:val="00F23C48"/>
  </w:style>
  <w:style w:type="character" w:customStyle="1" w:styleId="highwire-cite-metadata-doi">
    <w:name w:val="highwire-cite-metadata-doi"/>
    <w:basedOn w:val="DefaultParagraphFont"/>
    <w:rsid w:val="00F23C48"/>
  </w:style>
  <w:style w:type="character" w:customStyle="1" w:styleId="label">
    <w:name w:val="label"/>
    <w:basedOn w:val="DefaultParagraphFont"/>
    <w:rsid w:val="00F23C48"/>
  </w:style>
  <w:style w:type="character" w:styleId="Emphasis">
    <w:name w:val="Emphasis"/>
    <w:basedOn w:val="DefaultParagraphFont"/>
    <w:uiPriority w:val="20"/>
    <w:qFormat/>
    <w:rsid w:val="0030289A"/>
    <w:rPr>
      <w:i/>
      <w:iCs/>
    </w:rPr>
  </w:style>
  <w:style w:type="paragraph" w:customStyle="1" w:styleId="nova-e-listitem">
    <w:name w:val="nova-e-list__item"/>
    <w:basedOn w:val="Normal"/>
    <w:rsid w:val="00081F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437">
      <w:bodyDiv w:val="1"/>
      <w:marLeft w:val="0"/>
      <w:marRight w:val="0"/>
      <w:marTop w:val="0"/>
      <w:marBottom w:val="0"/>
      <w:divBdr>
        <w:top w:val="none" w:sz="0" w:space="0" w:color="auto"/>
        <w:left w:val="none" w:sz="0" w:space="0" w:color="auto"/>
        <w:bottom w:val="none" w:sz="0" w:space="0" w:color="auto"/>
        <w:right w:val="none" w:sz="0" w:space="0" w:color="auto"/>
      </w:divBdr>
    </w:div>
    <w:div w:id="38285522">
      <w:bodyDiv w:val="1"/>
      <w:marLeft w:val="0"/>
      <w:marRight w:val="0"/>
      <w:marTop w:val="0"/>
      <w:marBottom w:val="0"/>
      <w:divBdr>
        <w:top w:val="none" w:sz="0" w:space="0" w:color="auto"/>
        <w:left w:val="none" w:sz="0" w:space="0" w:color="auto"/>
        <w:bottom w:val="none" w:sz="0" w:space="0" w:color="auto"/>
        <w:right w:val="none" w:sz="0" w:space="0" w:color="auto"/>
      </w:divBdr>
      <w:divsChild>
        <w:div w:id="1160004689">
          <w:marLeft w:val="0"/>
          <w:marRight w:val="0"/>
          <w:marTop w:val="0"/>
          <w:marBottom w:val="0"/>
          <w:divBdr>
            <w:top w:val="none" w:sz="0" w:space="0" w:color="auto"/>
            <w:left w:val="none" w:sz="0" w:space="0" w:color="auto"/>
            <w:bottom w:val="none" w:sz="0" w:space="0" w:color="auto"/>
            <w:right w:val="none" w:sz="0" w:space="0" w:color="auto"/>
          </w:divBdr>
        </w:div>
      </w:divsChild>
    </w:div>
    <w:div w:id="48573839">
      <w:bodyDiv w:val="1"/>
      <w:marLeft w:val="0"/>
      <w:marRight w:val="0"/>
      <w:marTop w:val="0"/>
      <w:marBottom w:val="0"/>
      <w:divBdr>
        <w:top w:val="none" w:sz="0" w:space="0" w:color="auto"/>
        <w:left w:val="none" w:sz="0" w:space="0" w:color="auto"/>
        <w:bottom w:val="none" w:sz="0" w:space="0" w:color="auto"/>
        <w:right w:val="none" w:sz="0" w:space="0" w:color="auto"/>
      </w:divBdr>
    </w:div>
    <w:div w:id="52168700">
      <w:bodyDiv w:val="1"/>
      <w:marLeft w:val="0"/>
      <w:marRight w:val="0"/>
      <w:marTop w:val="0"/>
      <w:marBottom w:val="0"/>
      <w:divBdr>
        <w:top w:val="none" w:sz="0" w:space="0" w:color="auto"/>
        <w:left w:val="none" w:sz="0" w:space="0" w:color="auto"/>
        <w:bottom w:val="none" w:sz="0" w:space="0" w:color="auto"/>
        <w:right w:val="none" w:sz="0" w:space="0" w:color="auto"/>
      </w:divBdr>
    </w:div>
    <w:div w:id="69160508">
      <w:bodyDiv w:val="1"/>
      <w:marLeft w:val="0"/>
      <w:marRight w:val="0"/>
      <w:marTop w:val="0"/>
      <w:marBottom w:val="0"/>
      <w:divBdr>
        <w:top w:val="none" w:sz="0" w:space="0" w:color="auto"/>
        <w:left w:val="none" w:sz="0" w:space="0" w:color="auto"/>
        <w:bottom w:val="none" w:sz="0" w:space="0" w:color="auto"/>
        <w:right w:val="none" w:sz="0" w:space="0" w:color="auto"/>
      </w:divBdr>
    </w:div>
    <w:div w:id="104733931">
      <w:bodyDiv w:val="1"/>
      <w:marLeft w:val="0"/>
      <w:marRight w:val="0"/>
      <w:marTop w:val="0"/>
      <w:marBottom w:val="0"/>
      <w:divBdr>
        <w:top w:val="none" w:sz="0" w:space="0" w:color="auto"/>
        <w:left w:val="none" w:sz="0" w:space="0" w:color="auto"/>
        <w:bottom w:val="none" w:sz="0" w:space="0" w:color="auto"/>
        <w:right w:val="none" w:sz="0" w:space="0" w:color="auto"/>
      </w:divBdr>
    </w:div>
    <w:div w:id="111167601">
      <w:bodyDiv w:val="1"/>
      <w:marLeft w:val="0"/>
      <w:marRight w:val="0"/>
      <w:marTop w:val="0"/>
      <w:marBottom w:val="0"/>
      <w:divBdr>
        <w:top w:val="none" w:sz="0" w:space="0" w:color="auto"/>
        <w:left w:val="none" w:sz="0" w:space="0" w:color="auto"/>
        <w:bottom w:val="none" w:sz="0" w:space="0" w:color="auto"/>
        <w:right w:val="none" w:sz="0" w:space="0" w:color="auto"/>
      </w:divBdr>
    </w:div>
    <w:div w:id="116029598">
      <w:bodyDiv w:val="1"/>
      <w:marLeft w:val="0"/>
      <w:marRight w:val="0"/>
      <w:marTop w:val="0"/>
      <w:marBottom w:val="0"/>
      <w:divBdr>
        <w:top w:val="none" w:sz="0" w:space="0" w:color="auto"/>
        <w:left w:val="none" w:sz="0" w:space="0" w:color="auto"/>
        <w:bottom w:val="none" w:sz="0" w:space="0" w:color="auto"/>
        <w:right w:val="none" w:sz="0" w:space="0" w:color="auto"/>
      </w:divBdr>
    </w:div>
    <w:div w:id="120347650">
      <w:bodyDiv w:val="1"/>
      <w:marLeft w:val="0"/>
      <w:marRight w:val="0"/>
      <w:marTop w:val="0"/>
      <w:marBottom w:val="0"/>
      <w:divBdr>
        <w:top w:val="none" w:sz="0" w:space="0" w:color="auto"/>
        <w:left w:val="none" w:sz="0" w:space="0" w:color="auto"/>
        <w:bottom w:val="none" w:sz="0" w:space="0" w:color="auto"/>
        <w:right w:val="none" w:sz="0" w:space="0" w:color="auto"/>
      </w:divBdr>
    </w:div>
    <w:div w:id="124278682">
      <w:bodyDiv w:val="1"/>
      <w:marLeft w:val="0"/>
      <w:marRight w:val="0"/>
      <w:marTop w:val="0"/>
      <w:marBottom w:val="0"/>
      <w:divBdr>
        <w:top w:val="none" w:sz="0" w:space="0" w:color="auto"/>
        <w:left w:val="none" w:sz="0" w:space="0" w:color="auto"/>
        <w:bottom w:val="none" w:sz="0" w:space="0" w:color="auto"/>
        <w:right w:val="none" w:sz="0" w:space="0" w:color="auto"/>
      </w:divBdr>
      <w:divsChild>
        <w:div w:id="809247631">
          <w:marLeft w:val="0"/>
          <w:marRight w:val="0"/>
          <w:marTop w:val="0"/>
          <w:marBottom w:val="0"/>
          <w:divBdr>
            <w:top w:val="none" w:sz="0" w:space="0" w:color="auto"/>
            <w:left w:val="none" w:sz="0" w:space="0" w:color="auto"/>
            <w:bottom w:val="none" w:sz="0" w:space="0" w:color="auto"/>
            <w:right w:val="none" w:sz="0" w:space="0" w:color="auto"/>
          </w:divBdr>
        </w:div>
        <w:div w:id="1051029702">
          <w:marLeft w:val="0"/>
          <w:marRight w:val="0"/>
          <w:marTop w:val="0"/>
          <w:marBottom w:val="0"/>
          <w:divBdr>
            <w:top w:val="none" w:sz="0" w:space="0" w:color="auto"/>
            <w:left w:val="none" w:sz="0" w:space="0" w:color="auto"/>
            <w:bottom w:val="none" w:sz="0" w:space="0" w:color="auto"/>
            <w:right w:val="none" w:sz="0" w:space="0" w:color="auto"/>
          </w:divBdr>
        </w:div>
      </w:divsChild>
    </w:div>
    <w:div w:id="190455945">
      <w:bodyDiv w:val="1"/>
      <w:marLeft w:val="0"/>
      <w:marRight w:val="0"/>
      <w:marTop w:val="0"/>
      <w:marBottom w:val="0"/>
      <w:divBdr>
        <w:top w:val="none" w:sz="0" w:space="0" w:color="auto"/>
        <w:left w:val="none" w:sz="0" w:space="0" w:color="auto"/>
        <w:bottom w:val="none" w:sz="0" w:space="0" w:color="auto"/>
        <w:right w:val="none" w:sz="0" w:space="0" w:color="auto"/>
      </w:divBdr>
    </w:div>
    <w:div w:id="192815552">
      <w:bodyDiv w:val="1"/>
      <w:marLeft w:val="0"/>
      <w:marRight w:val="0"/>
      <w:marTop w:val="0"/>
      <w:marBottom w:val="0"/>
      <w:divBdr>
        <w:top w:val="none" w:sz="0" w:space="0" w:color="auto"/>
        <w:left w:val="none" w:sz="0" w:space="0" w:color="auto"/>
        <w:bottom w:val="none" w:sz="0" w:space="0" w:color="auto"/>
        <w:right w:val="none" w:sz="0" w:space="0" w:color="auto"/>
      </w:divBdr>
    </w:div>
    <w:div w:id="197400048">
      <w:bodyDiv w:val="1"/>
      <w:marLeft w:val="0"/>
      <w:marRight w:val="0"/>
      <w:marTop w:val="0"/>
      <w:marBottom w:val="0"/>
      <w:divBdr>
        <w:top w:val="none" w:sz="0" w:space="0" w:color="auto"/>
        <w:left w:val="none" w:sz="0" w:space="0" w:color="auto"/>
        <w:bottom w:val="none" w:sz="0" w:space="0" w:color="auto"/>
        <w:right w:val="none" w:sz="0" w:space="0" w:color="auto"/>
      </w:divBdr>
    </w:div>
    <w:div w:id="226231205">
      <w:bodyDiv w:val="1"/>
      <w:marLeft w:val="0"/>
      <w:marRight w:val="0"/>
      <w:marTop w:val="0"/>
      <w:marBottom w:val="0"/>
      <w:divBdr>
        <w:top w:val="none" w:sz="0" w:space="0" w:color="auto"/>
        <w:left w:val="none" w:sz="0" w:space="0" w:color="auto"/>
        <w:bottom w:val="none" w:sz="0" w:space="0" w:color="auto"/>
        <w:right w:val="none" w:sz="0" w:space="0" w:color="auto"/>
      </w:divBdr>
    </w:div>
    <w:div w:id="246812138">
      <w:bodyDiv w:val="1"/>
      <w:marLeft w:val="0"/>
      <w:marRight w:val="0"/>
      <w:marTop w:val="0"/>
      <w:marBottom w:val="0"/>
      <w:divBdr>
        <w:top w:val="none" w:sz="0" w:space="0" w:color="auto"/>
        <w:left w:val="none" w:sz="0" w:space="0" w:color="auto"/>
        <w:bottom w:val="none" w:sz="0" w:space="0" w:color="auto"/>
        <w:right w:val="none" w:sz="0" w:space="0" w:color="auto"/>
      </w:divBdr>
    </w:div>
    <w:div w:id="257107459">
      <w:bodyDiv w:val="1"/>
      <w:marLeft w:val="0"/>
      <w:marRight w:val="0"/>
      <w:marTop w:val="0"/>
      <w:marBottom w:val="0"/>
      <w:divBdr>
        <w:top w:val="none" w:sz="0" w:space="0" w:color="auto"/>
        <w:left w:val="none" w:sz="0" w:space="0" w:color="auto"/>
        <w:bottom w:val="none" w:sz="0" w:space="0" w:color="auto"/>
        <w:right w:val="none" w:sz="0" w:space="0" w:color="auto"/>
      </w:divBdr>
    </w:div>
    <w:div w:id="279188710">
      <w:bodyDiv w:val="1"/>
      <w:marLeft w:val="0"/>
      <w:marRight w:val="0"/>
      <w:marTop w:val="0"/>
      <w:marBottom w:val="0"/>
      <w:divBdr>
        <w:top w:val="none" w:sz="0" w:space="0" w:color="auto"/>
        <w:left w:val="none" w:sz="0" w:space="0" w:color="auto"/>
        <w:bottom w:val="none" w:sz="0" w:space="0" w:color="auto"/>
        <w:right w:val="none" w:sz="0" w:space="0" w:color="auto"/>
      </w:divBdr>
      <w:divsChild>
        <w:div w:id="222181058">
          <w:marLeft w:val="0"/>
          <w:marRight w:val="0"/>
          <w:marTop w:val="0"/>
          <w:marBottom w:val="0"/>
          <w:divBdr>
            <w:top w:val="none" w:sz="0" w:space="0" w:color="auto"/>
            <w:left w:val="none" w:sz="0" w:space="0" w:color="auto"/>
            <w:bottom w:val="none" w:sz="0" w:space="0" w:color="auto"/>
            <w:right w:val="none" w:sz="0" w:space="0" w:color="auto"/>
          </w:divBdr>
        </w:div>
        <w:div w:id="1106193327">
          <w:marLeft w:val="0"/>
          <w:marRight w:val="0"/>
          <w:marTop w:val="0"/>
          <w:marBottom w:val="0"/>
          <w:divBdr>
            <w:top w:val="none" w:sz="0" w:space="0" w:color="auto"/>
            <w:left w:val="none" w:sz="0" w:space="0" w:color="auto"/>
            <w:bottom w:val="none" w:sz="0" w:space="0" w:color="auto"/>
            <w:right w:val="none" w:sz="0" w:space="0" w:color="auto"/>
          </w:divBdr>
        </w:div>
        <w:div w:id="2079010140">
          <w:marLeft w:val="0"/>
          <w:marRight w:val="0"/>
          <w:marTop w:val="0"/>
          <w:marBottom w:val="0"/>
          <w:divBdr>
            <w:top w:val="none" w:sz="0" w:space="0" w:color="auto"/>
            <w:left w:val="none" w:sz="0" w:space="0" w:color="auto"/>
            <w:bottom w:val="none" w:sz="0" w:space="0" w:color="auto"/>
            <w:right w:val="none" w:sz="0" w:space="0" w:color="auto"/>
          </w:divBdr>
        </w:div>
        <w:div w:id="1174806152">
          <w:marLeft w:val="0"/>
          <w:marRight w:val="0"/>
          <w:marTop w:val="0"/>
          <w:marBottom w:val="0"/>
          <w:divBdr>
            <w:top w:val="none" w:sz="0" w:space="0" w:color="auto"/>
            <w:left w:val="none" w:sz="0" w:space="0" w:color="auto"/>
            <w:bottom w:val="none" w:sz="0" w:space="0" w:color="auto"/>
            <w:right w:val="none" w:sz="0" w:space="0" w:color="auto"/>
          </w:divBdr>
        </w:div>
      </w:divsChild>
    </w:div>
    <w:div w:id="283659023">
      <w:bodyDiv w:val="1"/>
      <w:marLeft w:val="0"/>
      <w:marRight w:val="0"/>
      <w:marTop w:val="0"/>
      <w:marBottom w:val="0"/>
      <w:divBdr>
        <w:top w:val="none" w:sz="0" w:space="0" w:color="auto"/>
        <w:left w:val="none" w:sz="0" w:space="0" w:color="auto"/>
        <w:bottom w:val="none" w:sz="0" w:space="0" w:color="auto"/>
        <w:right w:val="none" w:sz="0" w:space="0" w:color="auto"/>
      </w:divBdr>
    </w:div>
    <w:div w:id="287205294">
      <w:bodyDiv w:val="1"/>
      <w:marLeft w:val="0"/>
      <w:marRight w:val="0"/>
      <w:marTop w:val="0"/>
      <w:marBottom w:val="0"/>
      <w:divBdr>
        <w:top w:val="none" w:sz="0" w:space="0" w:color="auto"/>
        <w:left w:val="none" w:sz="0" w:space="0" w:color="auto"/>
        <w:bottom w:val="none" w:sz="0" w:space="0" w:color="auto"/>
        <w:right w:val="none" w:sz="0" w:space="0" w:color="auto"/>
      </w:divBdr>
    </w:div>
    <w:div w:id="309943765">
      <w:bodyDiv w:val="1"/>
      <w:marLeft w:val="0"/>
      <w:marRight w:val="0"/>
      <w:marTop w:val="0"/>
      <w:marBottom w:val="0"/>
      <w:divBdr>
        <w:top w:val="none" w:sz="0" w:space="0" w:color="auto"/>
        <w:left w:val="none" w:sz="0" w:space="0" w:color="auto"/>
        <w:bottom w:val="none" w:sz="0" w:space="0" w:color="auto"/>
        <w:right w:val="none" w:sz="0" w:space="0" w:color="auto"/>
      </w:divBdr>
    </w:div>
    <w:div w:id="319116634">
      <w:bodyDiv w:val="1"/>
      <w:marLeft w:val="0"/>
      <w:marRight w:val="0"/>
      <w:marTop w:val="0"/>
      <w:marBottom w:val="0"/>
      <w:divBdr>
        <w:top w:val="none" w:sz="0" w:space="0" w:color="auto"/>
        <w:left w:val="none" w:sz="0" w:space="0" w:color="auto"/>
        <w:bottom w:val="none" w:sz="0" w:space="0" w:color="auto"/>
        <w:right w:val="none" w:sz="0" w:space="0" w:color="auto"/>
      </w:divBdr>
      <w:divsChild>
        <w:div w:id="1195575947">
          <w:marLeft w:val="0"/>
          <w:marRight w:val="0"/>
          <w:marTop w:val="0"/>
          <w:marBottom w:val="0"/>
          <w:divBdr>
            <w:top w:val="none" w:sz="0" w:space="0" w:color="auto"/>
            <w:left w:val="none" w:sz="0" w:space="0" w:color="auto"/>
            <w:bottom w:val="none" w:sz="0" w:space="0" w:color="auto"/>
            <w:right w:val="none" w:sz="0" w:space="0" w:color="auto"/>
          </w:divBdr>
          <w:divsChild>
            <w:div w:id="1597858668">
              <w:marLeft w:val="0"/>
              <w:marRight w:val="0"/>
              <w:marTop w:val="0"/>
              <w:marBottom w:val="0"/>
              <w:divBdr>
                <w:top w:val="none" w:sz="0" w:space="0" w:color="auto"/>
                <w:left w:val="none" w:sz="0" w:space="0" w:color="auto"/>
                <w:bottom w:val="none" w:sz="0" w:space="0" w:color="auto"/>
                <w:right w:val="none" w:sz="0" w:space="0" w:color="auto"/>
              </w:divBdr>
              <w:divsChild>
                <w:div w:id="1982034793">
                  <w:marLeft w:val="0"/>
                  <w:marRight w:val="0"/>
                  <w:marTop w:val="0"/>
                  <w:marBottom w:val="0"/>
                  <w:divBdr>
                    <w:top w:val="none" w:sz="0" w:space="0" w:color="auto"/>
                    <w:left w:val="none" w:sz="0" w:space="0" w:color="auto"/>
                    <w:bottom w:val="none" w:sz="0" w:space="0" w:color="auto"/>
                    <w:right w:val="none" w:sz="0" w:space="0" w:color="auto"/>
                  </w:divBdr>
                </w:div>
                <w:div w:id="700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0267">
      <w:bodyDiv w:val="1"/>
      <w:marLeft w:val="0"/>
      <w:marRight w:val="0"/>
      <w:marTop w:val="0"/>
      <w:marBottom w:val="0"/>
      <w:divBdr>
        <w:top w:val="none" w:sz="0" w:space="0" w:color="auto"/>
        <w:left w:val="none" w:sz="0" w:space="0" w:color="auto"/>
        <w:bottom w:val="none" w:sz="0" w:space="0" w:color="auto"/>
        <w:right w:val="none" w:sz="0" w:space="0" w:color="auto"/>
      </w:divBdr>
    </w:div>
    <w:div w:id="370153233">
      <w:bodyDiv w:val="1"/>
      <w:marLeft w:val="0"/>
      <w:marRight w:val="0"/>
      <w:marTop w:val="0"/>
      <w:marBottom w:val="0"/>
      <w:divBdr>
        <w:top w:val="none" w:sz="0" w:space="0" w:color="auto"/>
        <w:left w:val="none" w:sz="0" w:space="0" w:color="auto"/>
        <w:bottom w:val="none" w:sz="0" w:space="0" w:color="auto"/>
        <w:right w:val="none" w:sz="0" w:space="0" w:color="auto"/>
      </w:divBdr>
      <w:divsChild>
        <w:div w:id="416024469">
          <w:marLeft w:val="0"/>
          <w:marRight w:val="0"/>
          <w:marTop w:val="0"/>
          <w:marBottom w:val="0"/>
          <w:divBdr>
            <w:top w:val="none" w:sz="0" w:space="0" w:color="auto"/>
            <w:left w:val="none" w:sz="0" w:space="0" w:color="auto"/>
            <w:bottom w:val="none" w:sz="0" w:space="0" w:color="auto"/>
            <w:right w:val="none" w:sz="0" w:space="0" w:color="auto"/>
          </w:divBdr>
        </w:div>
        <w:div w:id="1734037874">
          <w:marLeft w:val="0"/>
          <w:marRight w:val="0"/>
          <w:marTop w:val="0"/>
          <w:marBottom w:val="0"/>
          <w:divBdr>
            <w:top w:val="none" w:sz="0" w:space="0" w:color="auto"/>
            <w:left w:val="none" w:sz="0" w:space="0" w:color="auto"/>
            <w:bottom w:val="none" w:sz="0" w:space="0" w:color="auto"/>
            <w:right w:val="none" w:sz="0" w:space="0" w:color="auto"/>
          </w:divBdr>
        </w:div>
      </w:divsChild>
    </w:div>
    <w:div w:id="385497947">
      <w:bodyDiv w:val="1"/>
      <w:marLeft w:val="0"/>
      <w:marRight w:val="0"/>
      <w:marTop w:val="0"/>
      <w:marBottom w:val="0"/>
      <w:divBdr>
        <w:top w:val="none" w:sz="0" w:space="0" w:color="auto"/>
        <w:left w:val="none" w:sz="0" w:space="0" w:color="auto"/>
        <w:bottom w:val="none" w:sz="0" w:space="0" w:color="auto"/>
        <w:right w:val="none" w:sz="0" w:space="0" w:color="auto"/>
      </w:divBdr>
      <w:divsChild>
        <w:div w:id="1365520291">
          <w:marLeft w:val="0"/>
          <w:marRight w:val="0"/>
          <w:marTop w:val="0"/>
          <w:marBottom w:val="0"/>
          <w:divBdr>
            <w:top w:val="none" w:sz="0" w:space="0" w:color="auto"/>
            <w:left w:val="none" w:sz="0" w:space="0" w:color="auto"/>
            <w:bottom w:val="none" w:sz="0" w:space="0" w:color="auto"/>
            <w:right w:val="none" w:sz="0" w:space="0" w:color="auto"/>
          </w:divBdr>
        </w:div>
      </w:divsChild>
    </w:div>
    <w:div w:id="387918110">
      <w:bodyDiv w:val="1"/>
      <w:marLeft w:val="0"/>
      <w:marRight w:val="0"/>
      <w:marTop w:val="0"/>
      <w:marBottom w:val="0"/>
      <w:divBdr>
        <w:top w:val="none" w:sz="0" w:space="0" w:color="auto"/>
        <w:left w:val="none" w:sz="0" w:space="0" w:color="auto"/>
        <w:bottom w:val="none" w:sz="0" w:space="0" w:color="auto"/>
        <w:right w:val="none" w:sz="0" w:space="0" w:color="auto"/>
      </w:divBdr>
    </w:div>
    <w:div w:id="393040897">
      <w:bodyDiv w:val="1"/>
      <w:marLeft w:val="0"/>
      <w:marRight w:val="0"/>
      <w:marTop w:val="0"/>
      <w:marBottom w:val="0"/>
      <w:divBdr>
        <w:top w:val="none" w:sz="0" w:space="0" w:color="auto"/>
        <w:left w:val="none" w:sz="0" w:space="0" w:color="auto"/>
        <w:bottom w:val="none" w:sz="0" w:space="0" w:color="auto"/>
        <w:right w:val="none" w:sz="0" w:space="0" w:color="auto"/>
      </w:divBdr>
    </w:div>
    <w:div w:id="416101982">
      <w:bodyDiv w:val="1"/>
      <w:marLeft w:val="0"/>
      <w:marRight w:val="0"/>
      <w:marTop w:val="0"/>
      <w:marBottom w:val="0"/>
      <w:divBdr>
        <w:top w:val="none" w:sz="0" w:space="0" w:color="auto"/>
        <w:left w:val="none" w:sz="0" w:space="0" w:color="auto"/>
        <w:bottom w:val="none" w:sz="0" w:space="0" w:color="auto"/>
        <w:right w:val="none" w:sz="0" w:space="0" w:color="auto"/>
      </w:divBdr>
    </w:div>
    <w:div w:id="448595301">
      <w:bodyDiv w:val="1"/>
      <w:marLeft w:val="0"/>
      <w:marRight w:val="0"/>
      <w:marTop w:val="0"/>
      <w:marBottom w:val="0"/>
      <w:divBdr>
        <w:top w:val="none" w:sz="0" w:space="0" w:color="auto"/>
        <w:left w:val="none" w:sz="0" w:space="0" w:color="auto"/>
        <w:bottom w:val="none" w:sz="0" w:space="0" w:color="auto"/>
        <w:right w:val="none" w:sz="0" w:space="0" w:color="auto"/>
      </w:divBdr>
    </w:div>
    <w:div w:id="450132046">
      <w:bodyDiv w:val="1"/>
      <w:marLeft w:val="0"/>
      <w:marRight w:val="0"/>
      <w:marTop w:val="0"/>
      <w:marBottom w:val="0"/>
      <w:divBdr>
        <w:top w:val="none" w:sz="0" w:space="0" w:color="auto"/>
        <w:left w:val="none" w:sz="0" w:space="0" w:color="auto"/>
        <w:bottom w:val="none" w:sz="0" w:space="0" w:color="auto"/>
        <w:right w:val="none" w:sz="0" w:space="0" w:color="auto"/>
      </w:divBdr>
    </w:div>
    <w:div w:id="458884405">
      <w:bodyDiv w:val="1"/>
      <w:marLeft w:val="0"/>
      <w:marRight w:val="0"/>
      <w:marTop w:val="0"/>
      <w:marBottom w:val="0"/>
      <w:divBdr>
        <w:top w:val="none" w:sz="0" w:space="0" w:color="auto"/>
        <w:left w:val="none" w:sz="0" w:space="0" w:color="auto"/>
        <w:bottom w:val="none" w:sz="0" w:space="0" w:color="auto"/>
        <w:right w:val="none" w:sz="0" w:space="0" w:color="auto"/>
      </w:divBdr>
    </w:div>
    <w:div w:id="476725682">
      <w:bodyDiv w:val="1"/>
      <w:marLeft w:val="0"/>
      <w:marRight w:val="0"/>
      <w:marTop w:val="0"/>
      <w:marBottom w:val="0"/>
      <w:divBdr>
        <w:top w:val="none" w:sz="0" w:space="0" w:color="auto"/>
        <w:left w:val="none" w:sz="0" w:space="0" w:color="auto"/>
        <w:bottom w:val="none" w:sz="0" w:space="0" w:color="auto"/>
        <w:right w:val="none" w:sz="0" w:space="0" w:color="auto"/>
      </w:divBdr>
    </w:div>
    <w:div w:id="486943071">
      <w:bodyDiv w:val="1"/>
      <w:marLeft w:val="0"/>
      <w:marRight w:val="0"/>
      <w:marTop w:val="0"/>
      <w:marBottom w:val="0"/>
      <w:divBdr>
        <w:top w:val="none" w:sz="0" w:space="0" w:color="auto"/>
        <w:left w:val="none" w:sz="0" w:space="0" w:color="auto"/>
        <w:bottom w:val="none" w:sz="0" w:space="0" w:color="auto"/>
        <w:right w:val="none" w:sz="0" w:space="0" w:color="auto"/>
      </w:divBdr>
    </w:div>
    <w:div w:id="512259078">
      <w:bodyDiv w:val="1"/>
      <w:marLeft w:val="0"/>
      <w:marRight w:val="0"/>
      <w:marTop w:val="0"/>
      <w:marBottom w:val="0"/>
      <w:divBdr>
        <w:top w:val="none" w:sz="0" w:space="0" w:color="auto"/>
        <w:left w:val="none" w:sz="0" w:space="0" w:color="auto"/>
        <w:bottom w:val="none" w:sz="0" w:space="0" w:color="auto"/>
        <w:right w:val="none" w:sz="0" w:space="0" w:color="auto"/>
      </w:divBdr>
    </w:div>
    <w:div w:id="517234869">
      <w:bodyDiv w:val="1"/>
      <w:marLeft w:val="0"/>
      <w:marRight w:val="0"/>
      <w:marTop w:val="0"/>
      <w:marBottom w:val="0"/>
      <w:divBdr>
        <w:top w:val="none" w:sz="0" w:space="0" w:color="auto"/>
        <w:left w:val="none" w:sz="0" w:space="0" w:color="auto"/>
        <w:bottom w:val="none" w:sz="0" w:space="0" w:color="auto"/>
        <w:right w:val="none" w:sz="0" w:space="0" w:color="auto"/>
      </w:divBdr>
    </w:div>
    <w:div w:id="543953296">
      <w:bodyDiv w:val="1"/>
      <w:marLeft w:val="0"/>
      <w:marRight w:val="0"/>
      <w:marTop w:val="0"/>
      <w:marBottom w:val="0"/>
      <w:divBdr>
        <w:top w:val="none" w:sz="0" w:space="0" w:color="auto"/>
        <w:left w:val="none" w:sz="0" w:space="0" w:color="auto"/>
        <w:bottom w:val="none" w:sz="0" w:space="0" w:color="auto"/>
        <w:right w:val="none" w:sz="0" w:space="0" w:color="auto"/>
      </w:divBdr>
    </w:div>
    <w:div w:id="546337662">
      <w:bodyDiv w:val="1"/>
      <w:marLeft w:val="0"/>
      <w:marRight w:val="0"/>
      <w:marTop w:val="0"/>
      <w:marBottom w:val="0"/>
      <w:divBdr>
        <w:top w:val="none" w:sz="0" w:space="0" w:color="auto"/>
        <w:left w:val="none" w:sz="0" w:space="0" w:color="auto"/>
        <w:bottom w:val="none" w:sz="0" w:space="0" w:color="auto"/>
        <w:right w:val="none" w:sz="0" w:space="0" w:color="auto"/>
      </w:divBdr>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73469208">
      <w:bodyDiv w:val="1"/>
      <w:marLeft w:val="0"/>
      <w:marRight w:val="0"/>
      <w:marTop w:val="0"/>
      <w:marBottom w:val="0"/>
      <w:divBdr>
        <w:top w:val="none" w:sz="0" w:space="0" w:color="auto"/>
        <w:left w:val="none" w:sz="0" w:space="0" w:color="auto"/>
        <w:bottom w:val="none" w:sz="0" w:space="0" w:color="auto"/>
        <w:right w:val="none" w:sz="0" w:space="0" w:color="auto"/>
      </w:divBdr>
    </w:div>
    <w:div w:id="599802564">
      <w:bodyDiv w:val="1"/>
      <w:marLeft w:val="0"/>
      <w:marRight w:val="0"/>
      <w:marTop w:val="0"/>
      <w:marBottom w:val="0"/>
      <w:divBdr>
        <w:top w:val="none" w:sz="0" w:space="0" w:color="auto"/>
        <w:left w:val="none" w:sz="0" w:space="0" w:color="auto"/>
        <w:bottom w:val="none" w:sz="0" w:space="0" w:color="auto"/>
        <w:right w:val="none" w:sz="0" w:space="0" w:color="auto"/>
      </w:divBdr>
    </w:div>
    <w:div w:id="602420456">
      <w:bodyDiv w:val="1"/>
      <w:marLeft w:val="0"/>
      <w:marRight w:val="0"/>
      <w:marTop w:val="0"/>
      <w:marBottom w:val="0"/>
      <w:divBdr>
        <w:top w:val="none" w:sz="0" w:space="0" w:color="auto"/>
        <w:left w:val="none" w:sz="0" w:space="0" w:color="auto"/>
        <w:bottom w:val="none" w:sz="0" w:space="0" w:color="auto"/>
        <w:right w:val="none" w:sz="0" w:space="0" w:color="auto"/>
      </w:divBdr>
    </w:div>
    <w:div w:id="607087372">
      <w:bodyDiv w:val="1"/>
      <w:marLeft w:val="0"/>
      <w:marRight w:val="0"/>
      <w:marTop w:val="0"/>
      <w:marBottom w:val="0"/>
      <w:divBdr>
        <w:top w:val="none" w:sz="0" w:space="0" w:color="auto"/>
        <w:left w:val="none" w:sz="0" w:space="0" w:color="auto"/>
        <w:bottom w:val="none" w:sz="0" w:space="0" w:color="auto"/>
        <w:right w:val="none" w:sz="0" w:space="0" w:color="auto"/>
      </w:divBdr>
    </w:div>
    <w:div w:id="617029552">
      <w:bodyDiv w:val="1"/>
      <w:marLeft w:val="0"/>
      <w:marRight w:val="0"/>
      <w:marTop w:val="0"/>
      <w:marBottom w:val="0"/>
      <w:divBdr>
        <w:top w:val="none" w:sz="0" w:space="0" w:color="auto"/>
        <w:left w:val="none" w:sz="0" w:space="0" w:color="auto"/>
        <w:bottom w:val="none" w:sz="0" w:space="0" w:color="auto"/>
        <w:right w:val="none" w:sz="0" w:space="0" w:color="auto"/>
      </w:divBdr>
    </w:div>
    <w:div w:id="634994619">
      <w:bodyDiv w:val="1"/>
      <w:marLeft w:val="0"/>
      <w:marRight w:val="0"/>
      <w:marTop w:val="0"/>
      <w:marBottom w:val="0"/>
      <w:divBdr>
        <w:top w:val="none" w:sz="0" w:space="0" w:color="auto"/>
        <w:left w:val="none" w:sz="0" w:space="0" w:color="auto"/>
        <w:bottom w:val="none" w:sz="0" w:space="0" w:color="auto"/>
        <w:right w:val="none" w:sz="0" w:space="0" w:color="auto"/>
      </w:divBdr>
    </w:div>
    <w:div w:id="638608959">
      <w:bodyDiv w:val="1"/>
      <w:marLeft w:val="0"/>
      <w:marRight w:val="0"/>
      <w:marTop w:val="0"/>
      <w:marBottom w:val="0"/>
      <w:divBdr>
        <w:top w:val="none" w:sz="0" w:space="0" w:color="auto"/>
        <w:left w:val="none" w:sz="0" w:space="0" w:color="auto"/>
        <w:bottom w:val="none" w:sz="0" w:space="0" w:color="auto"/>
        <w:right w:val="none" w:sz="0" w:space="0" w:color="auto"/>
      </w:divBdr>
    </w:div>
    <w:div w:id="654451255">
      <w:bodyDiv w:val="1"/>
      <w:marLeft w:val="0"/>
      <w:marRight w:val="0"/>
      <w:marTop w:val="0"/>
      <w:marBottom w:val="0"/>
      <w:divBdr>
        <w:top w:val="none" w:sz="0" w:space="0" w:color="auto"/>
        <w:left w:val="none" w:sz="0" w:space="0" w:color="auto"/>
        <w:bottom w:val="none" w:sz="0" w:space="0" w:color="auto"/>
        <w:right w:val="none" w:sz="0" w:space="0" w:color="auto"/>
      </w:divBdr>
    </w:div>
    <w:div w:id="668406427">
      <w:bodyDiv w:val="1"/>
      <w:marLeft w:val="0"/>
      <w:marRight w:val="0"/>
      <w:marTop w:val="0"/>
      <w:marBottom w:val="0"/>
      <w:divBdr>
        <w:top w:val="none" w:sz="0" w:space="0" w:color="auto"/>
        <w:left w:val="none" w:sz="0" w:space="0" w:color="auto"/>
        <w:bottom w:val="none" w:sz="0" w:space="0" w:color="auto"/>
        <w:right w:val="none" w:sz="0" w:space="0" w:color="auto"/>
      </w:divBdr>
    </w:div>
    <w:div w:id="722602534">
      <w:bodyDiv w:val="1"/>
      <w:marLeft w:val="0"/>
      <w:marRight w:val="0"/>
      <w:marTop w:val="0"/>
      <w:marBottom w:val="0"/>
      <w:divBdr>
        <w:top w:val="none" w:sz="0" w:space="0" w:color="auto"/>
        <w:left w:val="none" w:sz="0" w:space="0" w:color="auto"/>
        <w:bottom w:val="none" w:sz="0" w:space="0" w:color="auto"/>
        <w:right w:val="none" w:sz="0" w:space="0" w:color="auto"/>
      </w:divBdr>
    </w:div>
    <w:div w:id="731924940">
      <w:bodyDiv w:val="1"/>
      <w:marLeft w:val="0"/>
      <w:marRight w:val="0"/>
      <w:marTop w:val="0"/>
      <w:marBottom w:val="0"/>
      <w:divBdr>
        <w:top w:val="none" w:sz="0" w:space="0" w:color="auto"/>
        <w:left w:val="none" w:sz="0" w:space="0" w:color="auto"/>
        <w:bottom w:val="none" w:sz="0" w:space="0" w:color="auto"/>
        <w:right w:val="none" w:sz="0" w:space="0" w:color="auto"/>
      </w:divBdr>
    </w:div>
    <w:div w:id="733508509">
      <w:bodyDiv w:val="1"/>
      <w:marLeft w:val="0"/>
      <w:marRight w:val="0"/>
      <w:marTop w:val="0"/>
      <w:marBottom w:val="0"/>
      <w:divBdr>
        <w:top w:val="none" w:sz="0" w:space="0" w:color="auto"/>
        <w:left w:val="none" w:sz="0" w:space="0" w:color="auto"/>
        <w:bottom w:val="none" w:sz="0" w:space="0" w:color="auto"/>
        <w:right w:val="none" w:sz="0" w:space="0" w:color="auto"/>
      </w:divBdr>
    </w:div>
    <w:div w:id="733696443">
      <w:bodyDiv w:val="1"/>
      <w:marLeft w:val="0"/>
      <w:marRight w:val="0"/>
      <w:marTop w:val="0"/>
      <w:marBottom w:val="0"/>
      <w:divBdr>
        <w:top w:val="none" w:sz="0" w:space="0" w:color="auto"/>
        <w:left w:val="none" w:sz="0" w:space="0" w:color="auto"/>
        <w:bottom w:val="none" w:sz="0" w:space="0" w:color="auto"/>
        <w:right w:val="none" w:sz="0" w:space="0" w:color="auto"/>
      </w:divBdr>
    </w:div>
    <w:div w:id="745763044">
      <w:bodyDiv w:val="1"/>
      <w:marLeft w:val="0"/>
      <w:marRight w:val="0"/>
      <w:marTop w:val="0"/>
      <w:marBottom w:val="0"/>
      <w:divBdr>
        <w:top w:val="none" w:sz="0" w:space="0" w:color="auto"/>
        <w:left w:val="none" w:sz="0" w:space="0" w:color="auto"/>
        <w:bottom w:val="none" w:sz="0" w:space="0" w:color="auto"/>
        <w:right w:val="none" w:sz="0" w:space="0" w:color="auto"/>
      </w:divBdr>
    </w:div>
    <w:div w:id="755056016">
      <w:bodyDiv w:val="1"/>
      <w:marLeft w:val="0"/>
      <w:marRight w:val="0"/>
      <w:marTop w:val="0"/>
      <w:marBottom w:val="0"/>
      <w:divBdr>
        <w:top w:val="none" w:sz="0" w:space="0" w:color="auto"/>
        <w:left w:val="none" w:sz="0" w:space="0" w:color="auto"/>
        <w:bottom w:val="none" w:sz="0" w:space="0" w:color="auto"/>
        <w:right w:val="none" w:sz="0" w:space="0" w:color="auto"/>
      </w:divBdr>
    </w:div>
    <w:div w:id="784545588">
      <w:bodyDiv w:val="1"/>
      <w:marLeft w:val="0"/>
      <w:marRight w:val="0"/>
      <w:marTop w:val="0"/>
      <w:marBottom w:val="0"/>
      <w:divBdr>
        <w:top w:val="none" w:sz="0" w:space="0" w:color="auto"/>
        <w:left w:val="none" w:sz="0" w:space="0" w:color="auto"/>
        <w:bottom w:val="none" w:sz="0" w:space="0" w:color="auto"/>
        <w:right w:val="none" w:sz="0" w:space="0" w:color="auto"/>
      </w:divBdr>
    </w:div>
    <w:div w:id="871843208">
      <w:bodyDiv w:val="1"/>
      <w:marLeft w:val="0"/>
      <w:marRight w:val="0"/>
      <w:marTop w:val="0"/>
      <w:marBottom w:val="0"/>
      <w:divBdr>
        <w:top w:val="none" w:sz="0" w:space="0" w:color="auto"/>
        <w:left w:val="none" w:sz="0" w:space="0" w:color="auto"/>
        <w:bottom w:val="none" w:sz="0" w:space="0" w:color="auto"/>
        <w:right w:val="none" w:sz="0" w:space="0" w:color="auto"/>
      </w:divBdr>
    </w:div>
    <w:div w:id="879319868">
      <w:bodyDiv w:val="1"/>
      <w:marLeft w:val="0"/>
      <w:marRight w:val="0"/>
      <w:marTop w:val="0"/>
      <w:marBottom w:val="0"/>
      <w:divBdr>
        <w:top w:val="none" w:sz="0" w:space="0" w:color="auto"/>
        <w:left w:val="none" w:sz="0" w:space="0" w:color="auto"/>
        <w:bottom w:val="none" w:sz="0" w:space="0" w:color="auto"/>
        <w:right w:val="none" w:sz="0" w:space="0" w:color="auto"/>
      </w:divBdr>
    </w:div>
    <w:div w:id="894508593">
      <w:bodyDiv w:val="1"/>
      <w:marLeft w:val="0"/>
      <w:marRight w:val="0"/>
      <w:marTop w:val="0"/>
      <w:marBottom w:val="0"/>
      <w:divBdr>
        <w:top w:val="none" w:sz="0" w:space="0" w:color="auto"/>
        <w:left w:val="none" w:sz="0" w:space="0" w:color="auto"/>
        <w:bottom w:val="none" w:sz="0" w:space="0" w:color="auto"/>
        <w:right w:val="none" w:sz="0" w:space="0" w:color="auto"/>
      </w:divBdr>
    </w:div>
    <w:div w:id="897134369">
      <w:bodyDiv w:val="1"/>
      <w:marLeft w:val="0"/>
      <w:marRight w:val="0"/>
      <w:marTop w:val="0"/>
      <w:marBottom w:val="0"/>
      <w:divBdr>
        <w:top w:val="none" w:sz="0" w:space="0" w:color="auto"/>
        <w:left w:val="none" w:sz="0" w:space="0" w:color="auto"/>
        <w:bottom w:val="none" w:sz="0" w:space="0" w:color="auto"/>
        <w:right w:val="none" w:sz="0" w:space="0" w:color="auto"/>
      </w:divBdr>
    </w:div>
    <w:div w:id="966014296">
      <w:bodyDiv w:val="1"/>
      <w:marLeft w:val="0"/>
      <w:marRight w:val="0"/>
      <w:marTop w:val="0"/>
      <w:marBottom w:val="0"/>
      <w:divBdr>
        <w:top w:val="none" w:sz="0" w:space="0" w:color="auto"/>
        <w:left w:val="none" w:sz="0" w:space="0" w:color="auto"/>
        <w:bottom w:val="none" w:sz="0" w:space="0" w:color="auto"/>
        <w:right w:val="none" w:sz="0" w:space="0" w:color="auto"/>
      </w:divBdr>
    </w:div>
    <w:div w:id="972058374">
      <w:bodyDiv w:val="1"/>
      <w:marLeft w:val="0"/>
      <w:marRight w:val="0"/>
      <w:marTop w:val="0"/>
      <w:marBottom w:val="0"/>
      <w:divBdr>
        <w:top w:val="none" w:sz="0" w:space="0" w:color="auto"/>
        <w:left w:val="none" w:sz="0" w:space="0" w:color="auto"/>
        <w:bottom w:val="none" w:sz="0" w:space="0" w:color="auto"/>
        <w:right w:val="none" w:sz="0" w:space="0" w:color="auto"/>
      </w:divBdr>
    </w:div>
    <w:div w:id="990526482">
      <w:bodyDiv w:val="1"/>
      <w:marLeft w:val="0"/>
      <w:marRight w:val="0"/>
      <w:marTop w:val="0"/>
      <w:marBottom w:val="0"/>
      <w:divBdr>
        <w:top w:val="none" w:sz="0" w:space="0" w:color="auto"/>
        <w:left w:val="none" w:sz="0" w:space="0" w:color="auto"/>
        <w:bottom w:val="none" w:sz="0" w:space="0" w:color="auto"/>
        <w:right w:val="none" w:sz="0" w:space="0" w:color="auto"/>
      </w:divBdr>
    </w:div>
    <w:div w:id="996767338">
      <w:bodyDiv w:val="1"/>
      <w:marLeft w:val="0"/>
      <w:marRight w:val="0"/>
      <w:marTop w:val="0"/>
      <w:marBottom w:val="0"/>
      <w:divBdr>
        <w:top w:val="none" w:sz="0" w:space="0" w:color="auto"/>
        <w:left w:val="none" w:sz="0" w:space="0" w:color="auto"/>
        <w:bottom w:val="none" w:sz="0" w:space="0" w:color="auto"/>
        <w:right w:val="none" w:sz="0" w:space="0" w:color="auto"/>
      </w:divBdr>
      <w:divsChild>
        <w:div w:id="988167748">
          <w:marLeft w:val="0"/>
          <w:marRight w:val="0"/>
          <w:marTop w:val="0"/>
          <w:marBottom w:val="0"/>
          <w:divBdr>
            <w:top w:val="none" w:sz="0" w:space="0" w:color="auto"/>
            <w:left w:val="none" w:sz="0" w:space="0" w:color="auto"/>
            <w:bottom w:val="none" w:sz="0" w:space="0" w:color="auto"/>
            <w:right w:val="none" w:sz="0" w:space="0" w:color="auto"/>
          </w:divBdr>
        </w:div>
        <w:div w:id="1211452283">
          <w:marLeft w:val="0"/>
          <w:marRight w:val="0"/>
          <w:marTop w:val="0"/>
          <w:marBottom w:val="0"/>
          <w:divBdr>
            <w:top w:val="none" w:sz="0" w:space="0" w:color="auto"/>
            <w:left w:val="none" w:sz="0" w:space="0" w:color="auto"/>
            <w:bottom w:val="none" w:sz="0" w:space="0" w:color="auto"/>
            <w:right w:val="none" w:sz="0" w:space="0" w:color="auto"/>
          </w:divBdr>
        </w:div>
      </w:divsChild>
    </w:div>
    <w:div w:id="1074470877">
      <w:bodyDiv w:val="1"/>
      <w:marLeft w:val="0"/>
      <w:marRight w:val="0"/>
      <w:marTop w:val="0"/>
      <w:marBottom w:val="0"/>
      <w:divBdr>
        <w:top w:val="none" w:sz="0" w:space="0" w:color="auto"/>
        <w:left w:val="none" w:sz="0" w:space="0" w:color="auto"/>
        <w:bottom w:val="none" w:sz="0" w:space="0" w:color="auto"/>
        <w:right w:val="none" w:sz="0" w:space="0" w:color="auto"/>
      </w:divBdr>
    </w:div>
    <w:div w:id="1089078520">
      <w:bodyDiv w:val="1"/>
      <w:marLeft w:val="0"/>
      <w:marRight w:val="0"/>
      <w:marTop w:val="0"/>
      <w:marBottom w:val="0"/>
      <w:divBdr>
        <w:top w:val="none" w:sz="0" w:space="0" w:color="auto"/>
        <w:left w:val="none" w:sz="0" w:space="0" w:color="auto"/>
        <w:bottom w:val="none" w:sz="0" w:space="0" w:color="auto"/>
        <w:right w:val="none" w:sz="0" w:space="0" w:color="auto"/>
      </w:divBdr>
    </w:div>
    <w:div w:id="1089086179">
      <w:bodyDiv w:val="1"/>
      <w:marLeft w:val="0"/>
      <w:marRight w:val="0"/>
      <w:marTop w:val="0"/>
      <w:marBottom w:val="0"/>
      <w:divBdr>
        <w:top w:val="none" w:sz="0" w:space="0" w:color="auto"/>
        <w:left w:val="none" w:sz="0" w:space="0" w:color="auto"/>
        <w:bottom w:val="none" w:sz="0" w:space="0" w:color="auto"/>
        <w:right w:val="none" w:sz="0" w:space="0" w:color="auto"/>
      </w:divBdr>
    </w:div>
    <w:div w:id="1101149605">
      <w:bodyDiv w:val="1"/>
      <w:marLeft w:val="0"/>
      <w:marRight w:val="0"/>
      <w:marTop w:val="0"/>
      <w:marBottom w:val="0"/>
      <w:divBdr>
        <w:top w:val="none" w:sz="0" w:space="0" w:color="auto"/>
        <w:left w:val="none" w:sz="0" w:space="0" w:color="auto"/>
        <w:bottom w:val="none" w:sz="0" w:space="0" w:color="auto"/>
        <w:right w:val="none" w:sz="0" w:space="0" w:color="auto"/>
      </w:divBdr>
    </w:div>
    <w:div w:id="1101336545">
      <w:bodyDiv w:val="1"/>
      <w:marLeft w:val="0"/>
      <w:marRight w:val="0"/>
      <w:marTop w:val="0"/>
      <w:marBottom w:val="0"/>
      <w:divBdr>
        <w:top w:val="none" w:sz="0" w:space="0" w:color="auto"/>
        <w:left w:val="none" w:sz="0" w:space="0" w:color="auto"/>
        <w:bottom w:val="none" w:sz="0" w:space="0" w:color="auto"/>
        <w:right w:val="none" w:sz="0" w:space="0" w:color="auto"/>
      </w:divBdr>
    </w:div>
    <w:div w:id="1124235499">
      <w:bodyDiv w:val="1"/>
      <w:marLeft w:val="0"/>
      <w:marRight w:val="0"/>
      <w:marTop w:val="0"/>
      <w:marBottom w:val="0"/>
      <w:divBdr>
        <w:top w:val="none" w:sz="0" w:space="0" w:color="auto"/>
        <w:left w:val="none" w:sz="0" w:space="0" w:color="auto"/>
        <w:bottom w:val="none" w:sz="0" w:space="0" w:color="auto"/>
        <w:right w:val="none" w:sz="0" w:space="0" w:color="auto"/>
      </w:divBdr>
    </w:div>
    <w:div w:id="1138569817">
      <w:bodyDiv w:val="1"/>
      <w:marLeft w:val="0"/>
      <w:marRight w:val="0"/>
      <w:marTop w:val="0"/>
      <w:marBottom w:val="0"/>
      <w:divBdr>
        <w:top w:val="none" w:sz="0" w:space="0" w:color="auto"/>
        <w:left w:val="none" w:sz="0" w:space="0" w:color="auto"/>
        <w:bottom w:val="none" w:sz="0" w:space="0" w:color="auto"/>
        <w:right w:val="none" w:sz="0" w:space="0" w:color="auto"/>
      </w:divBdr>
    </w:div>
    <w:div w:id="1144811795">
      <w:bodyDiv w:val="1"/>
      <w:marLeft w:val="0"/>
      <w:marRight w:val="0"/>
      <w:marTop w:val="0"/>
      <w:marBottom w:val="0"/>
      <w:divBdr>
        <w:top w:val="none" w:sz="0" w:space="0" w:color="auto"/>
        <w:left w:val="none" w:sz="0" w:space="0" w:color="auto"/>
        <w:bottom w:val="none" w:sz="0" w:space="0" w:color="auto"/>
        <w:right w:val="none" w:sz="0" w:space="0" w:color="auto"/>
      </w:divBdr>
    </w:div>
    <w:div w:id="1154831308">
      <w:bodyDiv w:val="1"/>
      <w:marLeft w:val="0"/>
      <w:marRight w:val="0"/>
      <w:marTop w:val="0"/>
      <w:marBottom w:val="0"/>
      <w:divBdr>
        <w:top w:val="none" w:sz="0" w:space="0" w:color="auto"/>
        <w:left w:val="none" w:sz="0" w:space="0" w:color="auto"/>
        <w:bottom w:val="none" w:sz="0" w:space="0" w:color="auto"/>
        <w:right w:val="none" w:sz="0" w:space="0" w:color="auto"/>
      </w:divBdr>
    </w:div>
    <w:div w:id="1168137328">
      <w:bodyDiv w:val="1"/>
      <w:marLeft w:val="0"/>
      <w:marRight w:val="0"/>
      <w:marTop w:val="0"/>
      <w:marBottom w:val="0"/>
      <w:divBdr>
        <w:top w:val="none" w:sz="0" w:space="0" w:color="auto"/>
        <w:left w:val="none" w:sz="0" w:space="0" w:color="auto"/>
        <w:bottom w:val="none" w:sz="0" w:space="0" w:color="auto"/>
        <w:right w:val="none" w:sz="0" w:space="0" w:color="auto"/>
      </w:divBdr>
    </w:div>
    <w:div w:id="1168909963">
      <w:bodyDiv w:val="1"/>
      <w:marLeft w:val="0"/>
      <w:marRight w:val="0"/>
      <w:marTop w:val="0"/>
      <w:marBottom w:val="0"/>
      <w:divBdr>
        <w:top w:val="none" w:sz="0" w:space="0" w:color="auto"/>
        <w:left w:val="none" w:sz="0" w:space="0" w:color="auto"/>
        <w:bottom w:val="none" w:sz="0" w:space="0" w:color="auto"/>
        <w:right w:val="none" w:sz="0" w:space="0" w:color="auto"/>
      </w:divBdr>
    </w:div>
    <w:div w:id="1177189687">
      <w:bodyDiv w:val="1"/>
      <w:marLeft w:val="0"/>
      <w:marRight w:val="0"/>
      <w:marTop w:val="0"/>
      <w:marBottom w:val="0"/>
      <w:divBdr>
        <w:top w:val="none" w:sz="0" w:space="0" w:color="auto"/>
        <w:left w:val="none" w:sz="0" w:space="0" w:color="auto"/>
        <w:bottom w:val="none" w:sz="0" w:space="0" w:color="auto"/>
        <w:right w:val="none" w:sz="0" w:space="0" w:color="auto"/>
      </w:divBdr>
      <w:divsChild>
        <w:div w:id="320623547">
          <w:marLeft w:val="0"/>
          <w:marRight w:val="0"/>
          <w:marTop w:val="0"/>
          <w:marBottom w:val="0"/>
          <w:divBdr>
            <w:top w:val="none" w:sz="0" w:space="0" w:color="auto"/>
            <w:left w:val="none" w:sz="0" w:space="0" w:color="auto"/>
            <w:bottom w:val="none" w:sz="0" w:space="0" w:color="auto"/>
            <w:right w:val="none" w:sz="0" w:space="0" w:color="auto"/>
          </w:divBdr>
        </w:div>
      </w:divsChild>
    </w:div>
    <w:div w:id="1178886271">
      <w:bodyDiv w:val="1"/>
      <w:marLeft w:val="0"/>
      <w:marRight w:val="0"/>
      <w:marTop w:val="0"/>
      <w:marBottom w:val="0"/>
      <w:divBdr>
        <w:top w:val="none" w:sz="0" w:space="0" w:color="auto"/>
        <w:left w:val="none" w:sz="0" w:space="0" w:color="auto"/>
        <w:bottom w:val="none" w:sz="0" w:space="0" w:color="auto"/>
        <w:right w:val="none" w:sz="0" w:space="0" w:color="auto"/>
      </w:divBdr>
      <w:divsChild>
        <w:div w:id="270088888">
          <w:marLeft w:val="0"/>
          <w:marRight w:val="0"/>
          <w:marTop w:val="0"/>
          <w:marBottom w:val="0"/>
          <w:divBdr>
            <w:top w:val="none" w:sz="0" w:space="0" w:color="auto"/>
            <w:left w:val="none" w:sz="0" w:space="0" w:color="auto"/>
            <w:bottom w:val="none" w:sz="0" w:space="0" w:color="auto"/>
            <w:right w:val="none" w:sz="0" w:space="0" w:color="auto"/>
          </w:divBdr>
        </w:div>
        <w:div w:id="909655523">
          <w:marLeft w:val="0"/>
          <w:marRight w:val="0"/>
          <w:marTop w:val="0"/>
          <w:marBottom w:val="0"/>
          <w:divBdr>
            <w:top w:val="none" w:sz="0" w:space="0" w:color="auto"/>
            <w:left w:val="none" w:sz="0" w:space="0" w:color="auto"/>
            <w:bottom w:val="none" w:sz="0" w:space="0" w:color="auto"/>
            <w:right w:val="none" w:sz="0" w:space="0" w:color="auto"/>
          </w:divBdr>
        </w:div>
      </w:divsChild>
    </w:div>
    <w:div w:id="1201435951">
      <w:bodyDiv w:val="1"/>
      <w:marLeft w:val="0"/>
      <w:marRight w:val="0"/>
      <w:marTop w:val="0"/>
      <w:marBottom w:val="0"/>
      <w:divBdr>
        <w:top w:val="none" w:sz="0" w:space="0" w:color="auto"/>
        <w:left w:val="none" w:sz="0" w:space="0" w:color="auto"/>
        <w:bottom w:val="none" w:sz="0" w:space="0" w:color="auto"/>
        <w:right w:val="none" w:sz="0" w:space="0" w:color="auto"/>
      </w:divBdr>
    </w:div>
    <w:div w:id="1217542798">
      <w:bodyDiv w:val="1"/>
      <w:marLeft w:val="0"/>
      <w:marRight w:val="0"/>
      <w:marTop w:val="0"/>
      <w:marBottom w:val="0"/>
      <w:divBdr>
        <w:top w:val="none" w:sz="0" w:space="0" w:color="auto"/>
        <w:left w:val="none" w:sz="0" w:space="0" w:color="auto"/>
        <w:bottom w:val="none" w:sz="0" w:space="0" w:color="auto"/>
        <w:right w:val="none" w:sz="0" w:space="0" w:color="auto"/>
      </w:divBdr>
    </w:div>
    <w:div w:id="1221793965">
      <w:bodyDiv w:val="1"/>
      <w:marLeft w:val="0"/>
      <w:marRight w:val="0"/>
      <w:marTop w:val="0"/>
      <w:marBottom w:val="0"/>
      <w:divBdr>
        <w:top w:val="none" w:sz="0" w:space="0" w:color="auto"/>
        <w:left w:val="none" w:sz="0" w:space="0" w:color="auto"/>
        <w:bottom w:val="none" w:sz="0" w:space="0" w:color="auto"/>
        <w:right w:val="none" w:sz="0" w:space="0" w:color="auto"/>
      </w:divBdr>
    </w:div>
    <w:div w:id="1250191062">
      <w:bodyDiv w:val="1"/>
      <w:marLeft w:val="0"/>
      <w:marRight w:val="0"/>
      <w:marTop w:val="0"/>
      <w:marBottom w:val="0"/>
      <w:divBdr>
        <w:top w:val="none" w:sz="0" w:space="0" w:color="auto"/>
        <w:left w:val="none" w:sz="0" w:space="0" w:color="auto"/>
        <w:bottom w:val="none" w:sz="0" w:space="0" w:color="auto"/>
        <w:right w:val="none" w:sz="0" w:space="0" w:color="auto"/>
      </w:divBdr>
    </w:div>
    <w:div w:id="1258825762">
      <w:bodyDiv w:val="1"/>
      <w:marLeft w:val="0"/>
      <w:marRight w:val="0"/>
      <w:marTop w:val="0"/>
      <w:marBottom w:val="0"/>
      <w:divBdr>
        <w:top w:val="none" w:sz="0" w:space="0" w:color="auto"/>
        <w:left w:val="none" w:sz="0" w:space="0" w:color="auto"/>
        <w:bottom w:val="none" w:sz="0" w:space="0" w:color="auto"/>
        <w:right w:val="none" w:sz="0" w:space="0" w:color="auto"/>
      </w:divBdr>
    </w:div>
    <w:div w:id="1280649777">
      <w:bodyDiv w:val="1"/>
      <w:marLeft w:val="0"/>
      <w:marRight w:val="0"/>
      <w:marTop w:val="0"/>
      <w:marBottom w:val="0"/>
      <w:divBdr>
        <w:top w:val="none" w:sz="0" w:space="0" w:color="auto"/>
        <w:left w:val="none" w:sz="0" w:space="0" w:color="auto"/>
        <w:bottom w:val="none" w:sz="0" w:space="0" w:color="auto"/>
        <w:right w:val="none" w:sz="0" w:space="0" w:color="auto"/>
      </w:divBdr>
    </w:div>
    <w:div w:id="1287614073">
      <w:bodyDiv w:val="1"/>
      <w:marLeft w:val="0"/>
      <w:marRight w:val="0"/>
      <w:marTop w:val="0"/>
      <w:marBottom w:val="0"/>
      <w:divBdr>
        <w:top w:val="none" w:sz="0" w:space="0" w:color="auto"/>
        <w:left w:val="none" w:sz="0" w:space="0" w:color="auto"/>
        <w:bottom w:val="none" w:sz="0" w:space="0" w:color="auto"/>
        <w:right w:val="none" w:sz="0" w:space="0" w:color="auto"/>
      </w:divBdr>
    </w:div>
    <w:div w:id="1300070137">
      <w:bodyDiv w:val="1"/>
      <w:marLeft w:val="0"/>
      <w:marRight w:val="0"/>
      <w:marTop w:val="0"/>
      <w:marBottom w:val="0"/>
      <w:divBdr>
        <w:top w:val="none" w:sz="0" w:space="0" w:color="auto"/>
        <w:left w:val="none" w:sz="0" w:space="0" w:color="auto"/>
        <w:bottom w:val="none" w:sz="0" w:space="0" w:color="auto"/>
        <w:right w:val="none" w:sz="0" w:space="0" w:color="auto"/>
      </w:divBdr>
    </w:div>
    <w:div w:id="1335036485">
      <w:bodyDiv w:val="1"/>
      <w:marLeft w:val="0"/>
      <w:marRight w:val="0"/>
      <w:marTop w:val="0"/>
      <w:marBottom w:val="0"/>
      <w:divBdr>
        <w:top w:val="none" w:sz="0" w:space="0" w:color="auto"/>
        <w:left w:val="none" w:sz="0" w:space="0" w:color="auto"/>
        <w:bottom w:val="none" w:sz="0" w:space="0" w:color="auto"/>
        <w:right w:val="none" w:sz="0" w:space="0" w:color="auto"/>
      </w:divBdr>
    </w:div>
    <w:div w:id="1350332009">
      <w:bodyDiv w:val="1"/>
      <w:marLeft w:val="0"/>
      <w:marRight w:val="0"/>
      <w:marTop w:val="0"/>
      <w:marBottom w:val="0"/>
      <w:divBdr>
        <w:top w:val="none" w:sz="0" w:space="0" w:color="auto"/>
        <w:left w:val="none" w:sz="0" w:space="0" w:color="auto"/>
        <w:bottom w:val="none" w:sz="0" w:space="0" w:color="auto"/>
        <w:right w:val="none" w:sz="0" w:space="0" w:color="auto"/>
      </w:divBdr>
    </w:div>
    <w:div w:id="1373994527">
      <w:bodyDiv w:val="1"/>
      <w:marLeft w:val="0"/>
      <w:marRight w:val="0"/>
      <w:marTop w:val="0"/>
      <w:marBottom w:val="0"/>
      <w:divBdr>
        <w:top w:val="none" w:sz="0" w:space="0" w:color="auto"/>
        <w:left w:val="none" w:sz="0" w:space="0" w:color="auto"/>
        <w:bottom w:val="none" w:sz="0" w:space="0" w:color="auto"/>
        <w:right w:val="none" w:sz="0" w:space="0" w:color="auto"/>
      </w:divBdr>
    </w:div>
    <w:div w:id="1391344384">
      <w:bodyDiv w:val="1"/>
      <w:marLeft w:val="0"/>
      <w:marRight w:val="0"/>
      <w:marTop w:val="0"/>
      <w:marBottom w:val="0"/>
      <w:divBdr>
        <w:top w:val="none" w:sz="0" w:space="0" w:color="auto"/>
        <w:left w:val="none" w:sz="0" w:space="0" w:color="auto"/>
        <w:bottom w:val="none" w:sz="0" w:space="0" w:color="auto"/>
        <w:right w:val="none" w:sz="0" w:space="0" w:color="auto"/>
      </w:divBdr>
    </w:div>
    <w:div w:id="1410032761">
      <w:bodyDiv w:val="1"/>
      <w:marLeft w:val="0"/>
      <w:marRight w:val="0"/>
      <w:marTop w:val="0"/>
      <w:marBottom w:val="0"/>
      <w:divBdr>
        <w:top w:val="none" w:sz="0" w:space="0" w:color="auto"/>
        <w:left w:val="none" w:sz="0" w:space="0" w:color="auto"/>
        <w:bottom w:val="none" w:sz="0" w:space="0" w:color="auto"/>
        <w:right w:val="none" w:sz="0" w:space="0" w:color="auto"/>
      </w:divBdr>
      <w:divsChild>
        <w:div w:id="1133788251">
          <w:marLeft w:val="0"/>
          <w:marRight w:val="0"/>
          <w:marTop w:val="0"/>
          <w:marBottom w:val="0"/>
          <w:divBdr>
            <w:top w:val="none" w:sz="0" w:space="0" w:color="auto"/>
            <w:left w:val="none" w:sz="0" w:space="0" w:color="auto"/>
            <w:bottom w:val="none" w:sz="0" w:space="0" w:color="auto"/>
            <w:right w:val="none" w:sz="0" w:space="0" w:color="auto"/>
          </w:divBdr>
        </w:div>
        <w:div w:id="2130078026">
          <w:marLeft w:val="0"/>
          <w:marRight w:val="0"/>
          <w:marTop w:val="0"/>
          <w:marBottom w:val="0"/>
          <w:divBdr>
            <w:top w:val="none" w:sz="0" w:space="0" w:color="auto"/>
            <w:left w:val="none" w:sz="0" w:space="0" w:color="auto"/>
            <w:bottom w:val="none" w:sz="0" w:space="0" w:color="auto"/>
            <w:right w:val="none" w:sz="0" w:space="0" w:color="auto"/>
          </w:divBdr>
        </w:div>
      </w:divsChild>
    </w:div>
    <w:div w:id="1416827091">
      <w:bodyDiv w:val="1"/>
      <w:marLeft w:val="0"/>
      <w:marRight w:val="0"/>
      <w:marTop w:val="0"/>
      <w:marBottom w:val="0"/>
      <w:divBdr>
        <w:top w:val="none" w:sz="0" w:space="0" w:color="auto"/>
        <w:left w:val="none" w:sz="0" w:space="0" w:color="auto"/>
        <w:bottom w:val="none" w:sz="0" w:space="0" w:color="auto"/>
        <w:right w:val="none" w:sz="0" w:space="0" w:color="auto"/>
      </w:divBdr>
    </w:div>
    <w:div w:id="1435200432">
      <w:bodyDiv w:val="1"/>
      <w:marLeft w:val="0"/>
      <w:marRight w:val="0"/>
      <w:marTop w:val="0"/>
      <w:marBottom w:val="0"/>
      <w:divBdr>
        <w:top w:val="none" w:sz="0" w:space="0" w:color="auto"/>
        <w:left w:val="none" w:sz="0" w:space="0" w:color="auto"/>
        <w:bottom w:val="none" w:sz="0" w:space="0" w:color="auto"/>
        <w:right w:val="none" w:sz="0" w:space="0" w:color="auto"/>
      </w:divBdr>
    </w:div>
    <w:div w:id="1446658574">
      <w:bodyDiv w:val="1"/>
      <w:marLeft w:val="0"/>
      <w:marRight w:val="0"/>
      <w:marTop w:val="0"/>
      <w:marBottom w:val="0"/>
      <w:divBdr>
        <w:top w:val="none" w:sz="0" w:space="0" w:color="auto"/>
        <w:left w:val="none" w:sz="0" w:space="0" w:color="auto"/>
        <w:bottom w:val="none" w:sz="0" w:space="0" w:color="auto"/>
        <w:right w:val="none" w:sz="0" w:space="0" w:color="auto"/>
      </w:divBdr>
    </w:div>
    <w:div w:id="1457606500">
      <w:bodyDiv w:val="1"/>
      <w:marLeft w:val="0"/>
      <w:marRight w:val="0"/>
      <w:marTop w:val="0"/>
      <w:marBottom w:val="0"/>
      <w:divBdr>
        <w:top w:val="none" w:sz="0" w:space="0" w:color="auto"/>
        <w:left w:val="none" w:sz="0" w:space="0" w:color="auto"/>
        <w:bottom w:val="none" w:sz="0" w:space="0" w:color="auto"/>
        <w:right w:val="none" w:sz="0" w:space="0" w:color="auto"/>
      </w:divBdr>
    </w:div>
    <w:div w:id="1497843509">
      <w:bodyDiv w:val="1"/>
      <w:marLeft w:val="0"/>
      <w:marRight w:val="0"/>
      <w:marTop w:val="0"/>
      <w:marBottom w:val="0"/>
      <w:divBdr>
        <w:top w:val="none" w:sz="0" w:space="0" w:color="auto"/>
        <w:left w:val="none" w:sz="0" w:space="0" w:color="auto"/>
        <w:bottom w:val="none" w:sz="0" w:space="0" w:color="auto"/>
        <w:right w:val="none" w:sz="0" w:space="0" w:color="auto"/>
      </w:divBdr>
    </w:div>
    <w:div w:id="1506556860">
      <w:bodyDiv w:val="1"/>
      <w:marLeft w:val="0"/>
      <w:marRight w:val="0"/>
      <w:marTop w:val="0"/>
      <w:marBottom w:val="0"/>
      <w:divBdr>
        <w:top w:val="none" w:sz="0" w:space="0" w:color="auto"/>
        <w:left w:val="none" w:sz="0" w:space="0" w:color="auto"/>
        <w:bottom w:val="none" w:sz="0" w:space="0" w:color="auto"/>
        <w:right w:val="none" w:sz="0" w:space="0" w:color="auto"/>
      </w:divBdr>
    </w:div>
    <w:div w:id="1512917330">
      <w:bodyDiv w:val="1"/>
      <w:marLeft w:val="0"/>
      <w:marRight w:val="0"/>
      <w:marTop w:val="0"/>
      <w:marBottom w:val="0"/>
      <w:divBdr>
        <w:top w:val="none" w:sz="0" w:space="0" w:color="auto"/>
        <w:left w:val="none" w:sz="0" w:space="0" w:color="auto"/>
        <w:bottom w:val="none" w:sz="0" w:space="0" w:color="auto"/>
        <w:right w:val="none" w:sz="0" w:space="0" w:color="auto"/>
      </w:divBdr>
      <w:divsChild>
        <w:div w:id="711344852">
          <w:marLeft w:val="0"/>
          <w:marRight w:val="0"/>
          <w:marTop w:val="0"/>
          <w:marBottom w:val="0"/>
          <w:divBdr>
            <w:top w:val="none" w:sz="0" w:space="0" w:color="auto"/>
            <w:left w:val="none" w:sz="0" w:space="0" w:color="auto"/>
            <w:bottom w:val="none" w:sz="0" w:space="0" w:color="auto"/>
            <w:right w:val="none" w:sz="0" w:space="0" w:color="auto"/>
          </w:divBdr>
        </w:div>
      </w:divsChild>
    </w:div>
    <w:div w:id="1527717767">
      <w:bodyDiv w:val="1"/>
      <w:marLeft w:val="0"/>
      <w:marRight w:val="0"/>
      <w:marTop w:val="0"/>
      <w:marBottom w:val="0"/>
      <w:divBdr>
        <w:top w:val="none" w:sz="0" w:space="0" w:color="auto"/>
        <w:left w:val="none" w:sz="0" w:space="0" w:color="auto"/>
        <w:bottom w:val="none" w:sz="0" w:space="0" w:color="auto"/>
        <w:right w:val="none" w:sz="0" w:space="0" w:color="auto"/>
      </w:divBdr>
    </w:div>
    <w:div w:id="1530799587">
      <w:bodyDiv w:val="1"/>
      <w:marLeft w:val="0"/>
      <w:marRight w:val="0"/>
      <w:marTop w:val="0"/>
      <w:marBottom w:val="0"/>
      <w:divBdr>
        <w:top w:val="none" w:sz="0" w:space="0" w:color="auto"/>
        <w:left w:val="none" w:sz="0" w:space="0" w:color="auto"/>
        <w:bottom w:val="none" w:sz="0" w:space="0" w:color="auto"/>
        <w:right w:val="none" w:sz="0" w:space="0" w:color="auto"/>
      </w:divBdr>
    </w:div>
    <w:div w:id="1533762179">
      <w:bodyDiv w:val="1"/>
      <w:marLeft w:val="0"/>
      <w:marRight w:val="0"/>
      <w:marTop w:val="0"/>
      <w:marBottom w:val="0"/>
      <w:divBdr>
        <w:top w:val="none" w:sz="0" w:space="0" w:color="auto"/>
        <w:left w:val="none" w:sz="0" w:space="0" w:color="auto"/>
        <w:bottom w:val="none" w:sz="0" w:space="0" w:color="auto"/>
        <w:right w:val="none" w:sz="0" w:space="0" w:color="auto"/>
      </w:divBdr>
      <w:divsChild>
        <w:div w:id="1357653467">
          <w:marLeft w:val="0"/>
          <w:marRight w:val="0"/>
          <w:marTop w:val="0"/>
          <w:marBottom w:val="0"/>
          <w:divBdr>
            <w:top w:val="none" w:sz="0" w:space="0" w:color="auto"/>
            <w:left w:val="none" w:sz="0" w:space="0" w:color="auto"/>
            <w:bottom w:val="none" w:sz="0" w:space="0" w:color="auto"/>
            <w:right w:val="none" w:sz="0" w:space="0" w:color="auto"/>
          </w:divBdr>
        </w:div>
        <w:div w:id="572274591">
          <w:marLeft w:val="0"/>
          <w:marRight w:val="0"/>
          <w:marTop w:val="0"/>
          <w:marBottom w:val="0"/>
          <w:divBdr>
            <w:top w:val="none" w:sz="0" w:space="0" w:color="auto"/>
            <w:left w:val="none" w:sz="0" w:space="0" w:color="auto"/>
            <w:bottom w:val="none" w:sz="0" w:space="0" w:color="auto"/>
            <w:right w:val="none" w:sz="0" w:space="0" w:color="auto"/>
          </w:divBdr>
        </w:div>
      </w:divsChild>
    </w:div>
    <w:div w:id="1541240993">
      <w:bodyDiv w:val="1"/>
      <w:marLeft w:val="0"/>
      <w:marRight w:val="0"/>
      <w:marTop w:val="0"/>
      <w:marBottom w:val="0"/>
      <w:divBdr>
        <w:top w:val="none" w:sz="0" w:space="0" w:color="auto"/>
        <w:left w:val="none" w:sz="0" w:space="0" w:color="auto"/>
        <w:bottom w:val="none" w:sz="0" w:space="0" w:color="auto"/>
        <w:right w:val="none" w:sz="0" w:space="0" w:color="auto"/>
      </w:divBdr>
    </w:div>
    <w:div w:id="1543594044">
      <w:bodyDiv w:val="1"/>
      <w:marLeft w:val="0"/>
      <w:marRight w:val="0"/>
      <w:marTop w:val="0"/>
      <w:marBottom w:val="0"/>
      <w:divBdr>
        <w:top w:val="none" w:sz="0" w:space="0" w:color="auto"/>
        <w:left w:val="none" w:sz="0" w:space="0" w:color="auto"/>
        <w:bottom w:val="none" w:sz="0" w:space="0" w:color="auto"/>
        <w:right w:val="none" w:sz="0" w:space="0" w:color="auto"/>
      </w:divBdr>
    </w:div>
    <w:div w:id="1546680556">
      <w:bodyDiv w:val="1"/>
      <w:marLeft w:val="0"/>
      <w:marRight w:val="0"/>
      <w:marTop w:val="0"/>
      <w:marBottom w:val="0"/>
      <w:divBdr>
        <w:top w:val="none" w:sz="0" w:space="0" w:color="auto"/>
        <w:left w:val="none" w:sz="0" w:space="0" w:color="auto"/>
        <w:bottom w:val="none" w:sz="0" w:space="0" w:color="auto"/>
        <w:right w:val="none" w:sz="0" w:space="0" w:color="auto"/>
      </w:divBdr>
    </w:div>
    <w:div w:id="1560091725">
      <w:bodyDiv w:val="1"/>
      <w:marLeft w:val="0"/>
      <w:marRight w:val="0"/>
      <w:marTop w:val="0"/>
      <w:marBottom w:val="0"/>
      <w:divBdr>
        <w:top w:val="none" w:sz="0" w:space="0" w:color="auto"/>
        <w:left w:val="none" w:sz="0" w:space="0" w:color="auto"/>
        <w:bottom w:val="none" w:sz="0" w:space="0" w:color="auto"/>
        <w:right w:val="none" w:sz="0" w:space="0" w:color="auto"/>
      </w:divBdr>
    </w:div>
    <w:div w:id="1605185513">
      <w:bodyDiv w:val="1"/>
      <w:marLeft w:val="0"/>
      <w:marRight w:val="0"/>
      <w:marTop w:val="0"/>
      <w:marBottom w:val="0"/>
      <w:divBdr>
        <w:top w:val="none" w:sz="0" w:space="0" w:color="auto"/>
        <w:left w:val="none" w:sz="0" w:space="0" w:color="auto"/>
        <w:bottom w:val="none" w:sz="0" w:space="0" w:color="auto"/>
        <w:right w:val="none" w:sz="0" w:space="0" w:color="auto"/>
      </w:divBdr>
    </w:div>
    <w:div w:id="1627858713">
      <w:bodyDiv w:val="1"/>
      <w:marLeft w:val="0"/>
      <w:marRight w:val="0"/>
      <w:marTop w:val="0"/>
      <w:marBottom w:val="0"/>
      <w:divBdr>
        <w:top w:val="none" w:sz="0" w:space="0" w:color="auto"/>
        <w:left w:val="none" w:sz="0" w:space="0" w:color="auto"/>
        <w:bottom w:val="none" w:sz="0" w:space="0" w:color="auto"/>
        <w:right w:val="none" w:sz="0" w:space="0" w:color="auto"/>
      </w:divBdr>
    </w:div>
    <w:div w:id="1657536800">
      <w:bodyDiv w:val="1"/>
      <w:marLeft w:val="0"/>
      <w:marRight w:val="0"/>
      <w:marTop w:val="0"/>
      <w:marBottom w:val="0"/>
      <w:divBdr>
        <w:top w:val="none" w:sz="0" w:space="0" w:color="auto"/>
        <w:left w:val="none" w:sz="0" w:space="0" w:color="auto"/>
        <w:bottom w:val="none" w:sz="0" w:space="0" w:color="auto"/>
        <w:right w:val="none" w:sz="0" w:space="0" w:color="auto"/>
      </w:divBdr>
    </w:div>
    <w:div w:id="1728609401">
      <w:bodyDiv w:val="1"/>
      <w:marLeft w:val="0"/>
      <w:marRight w:val="0"/>
      <w:marTop w:val="0"/>
      <w:marBottom w:val="0"/>
      <w:divBdr>
        <w:top w:val="none" w:sz="0" w:space="0" w:color="auto"/>
        <w:left w:val="none" w:sz="0" w:space="0" w:color="auto"/>
        <w:bottom w:val="none" w:sz="0" w:space="0" w:color="auto"/>
        <w:right w:val="none" w:sz="0" w:space="0" w:color="auto"/>
      </w:divBdr>
    </w:div>
    <w:div w:id="1764492435">
      <w:bodyDiv w:val="1"/>
      <w:marLeft w:val="0"/>
      <w:marRight w:val="0"/>
      <w:marTop w:val="0"/>
      <w:marBottom w:val="0"/>
      <w:divBdr>
        <w:top w:val="none" w:sz="0" w:space="0" w:color="auto"/>
        <w:left w:val="none" w:sz="0" w:space="0" w:color="auto"/>
        <w:bottom w:val="none" w:sz="0" w:space="0" w:color="auto"/>
        <w:right w:val="none" w:sz="0" w:space="0" w:color="auto"/>
      </w:divBdr>
    </w:div>
    <w:div w:id="1765370491">
      <w:bodyDiv w:val="1"/>
      <w:marLeft w:val="0"/>
      <w:marRight w:val="0"/>
      <w:marTop w:val="0"/>
      <w:marBottom w:val="0"/>
      <w:divBdr>
        <w:top w:val="none" w:sz="0" w:space="0" w:color="auto"/>
        <w:left w:val="none" w:sz="0" w:space="0" w:color="auto"/>
        <w:bottom w:val="none" w:sz="0" w:space="0" w:color="auto"/>
        <w:right w:val="none" w:sz="0" w:space="0" w:color="auto"/>
      </w:divBdr>
    </w:div>
    <w:div w:id="1779176600">
      <w:bodyDiv w:val="1"/>
      <w:marLeft w:val="0"/>
      <w:marRight w:val="0"/>
      <w:marTop w:val="0"/>
      <w:marBottom w:val="0"/>
      <w:divBdr>
        <w:top w:val="none" w:sz="0" w:space="0" w:color="auto"/>
        <w:left w:val="none" w:sz="0" w:space="0" w:color="auto"/>
        <w:bottom w:val="none" w:sz="0" w:space="0" w:color="auto"/>
        <w:right w:val="none" w:sz="0" w:space="0" w:color="auto"/>
      </w:divBdr>
    </w:div>
    <w:div w:id="1781216704">
      <w:bodyDiv w:val="1"/>
      <w:marLeft w:val="0"/>
      <w:marRight w:val="0"/>
      <w:marTop w:val="0"/>
      <w:marBottom w:val="0"/>
      <w:divBdr>
        <w:top w:val="none" w:sz="0" w:space="0" w:color="auto"/>
        <w:left w:val="none" w:sz="0" w:space="0" w:color="auto"/>
        <w:bottom w:val="none" w:sz="0" w:space="0" w:color="auto"/>
        <w:right w:val="none" w:sz="0" w:space="0" w:color="auto"/>
      </w:divBdr>
    </w:div>
    <w:div w:id="1783451399">
      <w:bodyDiv w:val="1"/>
      <w:marLeft w:val="0"/>
      <w:marRight w:val="0"/>
      <w:marTop w:val="0"/>
      <w:marBottom w:val="0"/>
      <w:divBdr>
        <w:top w:val="none" w:sz="0" w:space="0" w:color="auto"/>
        <w:left w:val="none" w:sz="0" w:space="0" w:color="auto"/>
        <w:bottom w:val="none" w:sz="0" w:space="0" w:color="auto"/>
        <w:right w:val="none" w:sz="0" w:space="0" w:color="auto"/>
      </w:divBdr>
    </w:div>
    <w:div w:id="1805853612">
      <w:bodyDiv w:val="1"/>
      <w:marLeft w:val="0"/>
      <w:marRight w:val="0"/>
      <w:marTop w:val="0"/>
      <w:marBottom w:val="0"/>
      <w:divBdr>
        <w:top w:val="none" w:sz="0" w:space="0" w:color="auto"/>
        <w:left w:val="none" w:sz="0" w:space="0" w:color="auto"/>
        <w:bottom w:val="none" w:sz="0" w:space="0" w:color="auto"/>
        <w:right w:val="none" w:sz="0" w:space="0" w:color="auto"/>
      </w:divBdr>
      <w:divsChild>
        <w:div w:id="579220590">
          <w:marLeft w:val="0"/>
          <w:marRight w:val="0"/>
          <w:marTop w:val="0"/>
          <w:marBottom w:val="0"/>
          <w:divBdr>
            <w:top w:val="none" w:sz="0" w:space="0" w:color="auto"/>
            <w:left w:val="none" w:sz="0" w:space="0" w:color="auto"/>
            <w:bottom w:val="none" w:sz="0" w:space="0" w:color="auto"/>
            <w:right w:val="none" w:sz="0" w:space="0" w:color="auto"/>
          </w:divBdr>
        </w:div>
      </w:divsChild>
    </w:div>
    <w:div w:id="1880391330">
      <w:bodyDiv w:val="1"/>
      <w:marLeft w:val="0"/>
      <w:marRight w:val="0"/>
      <w:marTop w:val="0"/>
      <w:marBottom w:val="0"/>
      <w:divBdr>
        <w:top w:val="none" w:sz="0" w:space="0" w:color="auto"/>
        <w:left w:val="none" w:sz="0" w:space="0" w:color="auto"/>
        <w:bottom w:val="none" w:sz="0" w:space="0" w:color="auto"/>
        <w:right w:val="none" w:sz="0" w:space="0" w:color="auto"/>
      </w:divBdr>
    </w:div>
    <w:div w:id="1898592038">
      <w:bodyDiv w:val="1"/>
      <w:marLeft w:val="0"/>
      <w:marRight w:val="0"/>
      <w:marTop w:val="0"/>
      <w:marBottom w:val="0"/>
      <w:divBdr>
        <w:top w:val="none" w:sz="0" w:space="0" w:color="auto"/>
        <w:left w:val="none" w:sz="0" w:space="0" w:color="auto"/>
        <w:bottom w:val="none" w:sz="0" w:space="0" w:color="auto"/>
        <w:right w:val="none" w:sz="0" w:space="0" w:color="auto"/>
      </w:divBdr>
    </w:div>
    <w:div w:id="1909346067">
      <w:bodyDiv w:val="1"/>
      <w:marLeft w:val="0"/>
      <w:marRight w:val="0"/>
      <w:marTop w:val="0"/>
      <w:marBottom w:val="0"/>
      <w:divBdr>
        <w:top w:val="none" w:sz="0" w:space="0" w:color="auto"/>
        <w:left w:val="none" w:sz="0" w:space="0" w:color="auto"/>
        <w:bottom w:val="none" w:sz="0" w:space="0" w:color="auto"/>
        <w:right w:val="none" w:sz="0" w:space="0" w:color="auto"/>
      </w:divBdr>
    </w:div>
    <w:div w:id="1915624120">
      <w:bodyDiv w:val="1"/>
      <w:marLeft w:val="0"/>
      <w:marRight w:val="0"/>
      <w:marTop w:val="0"/>
      <w:marBottom w:val="0"/>
      <w:divBdr>
        <w:top w:val="none" w:sz="0" w:space="0" w:color="auto"/>
        <w:left w:val="none" w:sz="0" w:space="0" w:color="auto"/>
        <w:bottom w:val="none" w:sz="0" w:space="0" w:color="auto"/>
        <w:right w:val="none" w:sz="0" w:space="0" w:color="auto"/>
      </w:divBdr>
      <w:divsChild>
        <w:div w:id="1125543917">
          <w:marLeft w:val="0"/>
          <w:marRight w:val="0"/>
          <w:marTop w:val="0"/>
          <w:marBottom w:val="0"/>
          <w:divBdr>
            <w:top w:val="none" w:sz="0" w:space="0" w:color="auto"/>
            <w:left w:val="none" w:sz="0" w:space="0" w:color="auto"/>
            <w:bottom w:val="none" w:sz="0" w:space="0" w:color="auto"/>
            <w:right w:val="none" w:sz="0" w:space="0" w:color="auto"/>
          </w:divBdr>
        </w:div>
      </w:divsChild>
    </w:div>
    <w:div w:id="1927885457">
      <w:bodyDiv w:val="1"/>
      <w:marLeft w:val="0"/>
      <w:marRight w:val="0"/>
      <w:marTop w:val="0"/>
      <w:marBottom w:val="0"/>
      <w:divBdr>
        <w:top w:val="none" w:sz="0" w:space="0" w:color="auto"/>
        <w:left w:val="none" w:sz="0" w:space="0" w:color="auto"/>
        <w:bottom w:val="none" w:sz="0" w:space="0" w:color="auto"/>
        <w:right w:val="none" w:sz="0" w:space="0" w:color="auto"/>
      </w:divBdr>
    </w:div>
    <w:div w:id="1933002698">
      <w:bodyDiv w:val="1"/>
      <w:marLeft w:val="0"/>
      <w:marRight w:val="0"/>
      <w:marTop w:val="0"/>
      <w:marBottom w:val="0"/>
      <w:divBdr>
        <w:top w:val="none" w:sz="0" w:space="0" w:color="auto"/>
        <w:left w:val="none" w:sz="0" w:space="0" w:color="auto"/>
        <w:bottom w:val="none" w:sz="0" w:space="0" w:color="auto"/>
        <w:right w:val="none" w:sz="0" w:space="0" w:color="auto"/>
      </w:divBdr>
    </w:div>
    <w:div w:id="1942490414">
      <w:bodyDiv w:val="1"/>
      <w:marLeft w:val="0"/>
      <w:marRight w:val="0"/>
      <w:marTop w:val="0"/>
      <w:marBottom w:val="0"/>
      <w:divBdr>
        <w:top w:val="none" w:sz="0" w:space="0" w:color="auto"/>
        <w:left w:val="none" w:sz="0" w:space="0" w:color="auto"/>
        <w:bottom w:val="none" w:sz="0" w:space="0" w:color="auto"/>
        <w:right w:val="none" w:sz="0" w:space="0" w:color="auto"/>
      </w:divBdr>
    </w:div>
    <w:div w:id="1945723147">
      <w:bodyDiv w:val="1"/>
      <w:marLeft w:val="0"/>
      <w:marRight w:val="0"/>
      <w:marTop w:val="0"/>
      <w:marBottom w:val="0"/>
      <w:divBdr>
        <w:top w:val="none" w:sz="0" w:space="0" w:color="auto"/>
        <w:left w:val="none" w:sz="0" w:space="0" w:color="auto"/>
        <w:bottom w:val="none" w:sz="0" w:space="0" w:color="auto"/>
        <w:right w:val="none" w:sz="0" w:space="0" w:color="auto"/>
      </w:divBdr>
    </w:div>
    <w:div w:id="1955088461">
      <w:bodyDiv w:val="1"/>
      <w:marLeft w:val="0"/>
      <w:marRight w:val="0"/>
      <w:marTop w:val="0"/>
      <w:marBottom w:val="0"/>
      <w:divBdr>
        <w:top w:val="none" w:sz="0" w:space="0" w:color="auto"/>
        <w:left w:val="none" w:sz="0" w:space="0" w:color="auto"/>
        <w:bottom w:val="none" w:sz="0" w:space="0" w:color="auto"/>
        <w:right w:val="none" w:sz="0" w:space="0" w:color="auto"/>
      </w:divBdr>
    </w:div>
    <w:div w:id="1966155016">
      <w:bodyDiv w:val="1"/>
      <w:marLeft w:val="0"/>
      <w:marRight w:val="0"/>
      <w:marTop w:val="0"/>
      <w:marBottom w:val="0"/>
      <w:divBdr>
        <w:top w:val="none" w:sz="0" w:space="0" w:color="auto"/>
        <w:left w:val="none" w:sz="0" w:space="0" w:color="auto"/>
        <w:bottom w:val="none" w:sz="0" w:space="0" w:color="auto"/>
        <w:right w:val="none" w:sz="0" w:space="0" w:color="auto"/>
      </w:divBdr>
    </w:div>
    <w:div w:id="2008634312">
      <w:bodyDiv w:val="1"/>
      <w:marLeft w:val="0"/>
      <w:marRight w:val="0"/>
      <w:marTop w:val="0"/>
      <w:marBottom w:val="0"/>
      <w:divBdr>
        <w:top w:val="none" w:sz="0" w:space="0" w:color="auto"/>
        <w:left w:val="none" w:sz="0" w:space="0" w:color="auto"/>
        <w:bottom w:val="none" w:sz="0" w:space="0" w:color="auto"/>
        <w:right w:val="none" w:sz="0" w:space="0" w:color="auto"/>
      </w:divBdr>
    </w:div>
    <w:div w:id="2041739029">
      <w:bodyDiv w:val="1"/>
      <w:marLeft w:val="0"/>
      <w:marRight w:val="0"/>
      <w:marTop w:val="0"/>
      <w:marBottom w:val="0"/>
      <w:divBdr>
        <w:top w:val="none" w:sz="0" w:space="0" w:color="auto"/>
        <w:left w:val="none" w:sz="0" w:space="0" w:color="auto"/>
        <w:bottom w:val="none" w:sz="0" w:space="0" w:color="auto"/>
        <w:right w:val="none" w:sz="0" w:space="0" w:color="auto"/>
      </w:divBdr>
      <w:divsChild>
        <w:div w:id="2052608319">
          <w:marLeft w:val="0"/>
          <w:marRight w:val="0"/>
          <w:marTop w:val="0"/>
          <w:marBottom w:val="0"/>
          <w:divBdr>
            <w:top w:val="none" w:sz="0" w:space="0" w:color="auto"/>
            <w:left w:val="none" w:sz="0" w:space="0" w:color="auto"/>
            <w:bottom w:val="none" w:sz="0" w:space="0" w:color="auto"/>
            <w:right w:val="none" w:sz="0" w:space="0" w:color="auto"/>
          </w:divBdr>
        </w:div>
      </w:divsChild>
    </w:div>
    <w:div w:id="2082171605">
      <w:bodyDiv w:val="1"/>
      <w:marLeft w:val="0"/>
      <w:marRight w:val="0"/>
      <w:marTop w:val="0"/>
      <w:marBottom w:val="0"/>
      <w:divBdr>
        <w:top w:val="none" w:sz="0" w:space="0" w:color="auto"/>
        <w:left w:val="none" w:sz="0" w:space="0" w:color="auto"/>
        <w:bottom w:val="none" w:sz="0" w:space="0" w:color="auto"/>
        <w:right w:val="none" w:sz="0" w:space="0" w:color="auto"/>
      </w:divBdr>
    </w:div>
    <w:div w:id="2084333245">
      <w:bodyDiv w:val="1"/>
      <w:marLeft w:val="0"/>
      <w:marRight w:val="0"/>
      <w:marTop w:val="0"/>
      <w:marBottom w:val="0"/>
      <w:divBdr>
        <w:top w:val="none" w:sz="0" w:space="0" w:color="auto"/>
        <w:left w:val="none" w:sz="0" w:space="0" w:color="auto"/>
        <w:bottom w:val="none" w:sz="0" w:space="0" w:color="auto"/>
        <w:right w:val="none" w:sz="0" w:space="0" w:color="auto"/>
      </w:divBdr>
    </w:div>
    <w:div w:id="2089232324">
      <w:bodyDiv w:val="1"/>
      <w:marLeft w:val="0"/>
      <w:marRight w:val="0"/>
      <w:marTop w:val="0"/>
      <w:marBottom w:val="0"/>
      <w:divBdr>
        <w:top w:val="none" w:sz="0" w:space="0" w:color="auto"/>
        <w:left w:val="none" w:sz="0" w:space="0" w:color="auto"/>
        <w:bottom w:val="none" w:sz="0" w:space="0" w:color="auto"/>
        <w:right w:val="none" w:sz="0" w:space="0" w:color="auto"/>
      </w:divBdr>
      <w:divsChild>
        <w:div w:id="1571626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86/s13742-016-0121-x" TargetMode="External"/><Relationship Id="rId18" Type="http://schemas.openxmlformats.org/officeDocument/2006/relationships/hyperlink" Target="http://dx.doi.org/10.1016/j.neuroimage.2017.02.028" TargetMode="External"/><Relationship Id="rId26" Type="http://schemas.openxmlformats.org/officeDocument/2006/relationships/hyperlink" Target="http://dx.doi.org/10.1016/j.mri.2017.07.027" TargetMode="External"/><Relationship Id="rId39" Type="http://schemas.openxmlformats.org/officeDocument/2006/relationships/hyperlink" Target="https://jpn.ca/wp-content/uploads/2019/03/44-3-180036.pdf" TargetMode="External"/><Relationship Id="rId21" Type="http://schemas.openxmlformats.org/officeDocument/2006/relationships/hyperlink" Target="http://dx.doi.org/10.3233/JAD-170149" TargetMode="External"/><Relationship Id="rId34" Type="http://schemas.openxmlformats.org/officeDocument/2006/relationships/hyperlink" Target="https://doi.org/10.1016/j.pnpbp.2018.08.008" TargetMode="External"/><Relationship Id="rId42" Type="http://schemas.openxmlformats.org/officeDocument/2006/relationships/hyperlink" Target="http://dx.doi.org/10.1.1.369.2778" TargetMode="External"/><Relationship Id="rId47" Type="http://schemas.openxmlformats.org/officeDocument/2006/relationships/hyperlink" Target="http://dx.doi.org/10.1109/PRNI.2016.7552334" TargetMode="External"/><Relationship Id="rId50" Type="http://schemas.openxmlformats.org/officeDocument/2006/relationships/hyperlink" Target="https://link.springer.com/chapter/10.1007/978-3-030-32251-9_22" TargetMode="External"/><Relationship Id="rId55" Type="http://schemas.openxmlformats.org/officeDocument/2006/relationships/header" Target="header3.xml"/><Relationship Id="rId7" Type="http://schemas.openxmlformats.org/officeDocument/2006/relationships/hyperlink" Target="https://doi.org/10.1016/j.neuroimage.2013.10.062" TargetMode="External"/><Relationship Id="rId2" Type="http://schemas.openxmlformats.org/officeDocument/2006/relationships/styles" Target="styles.xml"/><Relationship Id="rId16" Type="http://schemas.openxmlformats.org/officeDocument/2006/relationships/hyperlink" Target="http://dx.doi.org/10.1017/cjn.2016.415" TargetMode="External"/><Relationship Id="rId29" Type="http://schemas.openxmlformats.org/officeDocument/2006/relationships/hyperlink" Target="http://dx.doi.org/10.1177/0271678X18770107" TargetMode="External"/><Relationship Id="rId11" Type="http://schemas.openxmlformats.org/officeDocument/2006/relationships/hyperlink" Target="http://dx.doi.org/10.1016/j.trci.2016.02.004" TargetMode="External"/><Relationship Id="rId24" Type="http://schemas.openxmlformats.org/officeDocument/2006/relationships/hyperlink" Target="http://dx.doi.org/10.3233/JAD-170390" TargetMode="External"/><Relationship Id="rId32" Type="http://schemas.openxmlformats.org/officeDocument/2006/relationships/hyperlink" Target="https://doi.org/10.1186/s13195-018-0382-y" TargetMode="External"/><Relationship Id="rId37" Type="http://schemas.openxmlformats.org/officeDocument/2006/relationships/hyperlink" Target="https://doi.org/10.1002/jmri.26197" TargetMode="External"/><Relationship Id="rId40" Type="http://schemas.openxmlformats.org/officeDocument/2006/relationships/hyperlink" Target="https://doi.org/10.1186/s12874-019-0737-5" TargetMode="External"/><Relationship Id="rId45" Type="http://schemas.openxmlformats.org/officeDocument/2006/relationships/hyperlink" Target="http://dx.doi.org/10.1109/ACSSC.2014.7094517"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journals.plos.org/ploscompbiol/article?id" TargetMode="External"/><Relationship Id="rId4" Type="http://schemas.openxmlformats.org/officeDocument/2006/relationships/webSettings" Target="webSettings.xml"/><Relationship Id="rId9" Type="http://schemas.openxmlformats.org/officeDocument/2006/relationships/hyperlink" Target="http://dx.doi.org/10.1016/j.neuroimage.2016.02.051" TargetMode="External"/><Relationship Id="rId14" Type="http://schemas.openxmlformats.org/officeDocument/2006/relationships/hyperlink" Target="http://dx.doi.org/10.1162/jocn_a_00970" TargetMode="External"/><Relationship Id="rId22" Type="http://schemas.openxmlformats.org/officeDocument/2006/relationships/hyperlink" Target="http://dx.doi.org/10.21105/joss.00380" TargetMode="External"/><Relationship Id="rId27" Type="http://schemas.openxmlformats.org/officeDocument/2006/relationships/hyperlink" Target="http://dx.doi.org/10.1016/j.explore.2017.08.003" TargetMode="External"/><Relationship Id="rId30" Type="http://schemas.openxmlformats.org/officeDocument/2006/relationships/hyperlink" Target="http://dx.doi.org/10.1016/j.jad.2017.10.028" TargetMode="External"/><Relationship Id="rId35" Type="http://schemas.openxmlformats.org/officeDocument/2006/relationships/hyperlink" Target="https://doi.org/10.21105/joss.00897" TargetMode="External"/><Relationship Id="rId43" Type="http://schemas.openxmlformats.org/officeDocument/2006/relationships/hyperlink" Target="http://dx.doi.org/10.1007/978-1-4614-8283-3_11" TargetMode="External"/><Relationship Id="rId48" Type="http://schemas.openxmlformats.org/officeDocument/2006/relationships/hyperlink" Target="http://dx.doi.org/10.1007/978-3-319-40643-5_7" TargetMode="External"/><Relationship Id="rId56" Type="http://schemas.openxmlformats.org/officeDocument/2006/relationships/footer" Target="footer3.xml"/><Relationship Id="rId8" Type="http://schemas.openxmlformats.org/officeDocument/2006/relationships/hyperlink" Target="https://doi.org/10.1016/j.neuroimage.2014.03.074"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dx.doi.org/10.1186/s12888-016-0785-x" TargetMode="External"/><Relationship Id="rId17" Type="http://schemas.openxmlformats.org/officeDocument/2006/relationships/hyperlink" Target="http://dx.doi.org/10.1016/j.pediatrneurol.2017.01.006" TargetMode="External"/><Relationship Id="rId25" Type="http://schemas.openxmlformats.org/officeDocument/2006/relationships/hyperlink" Target="http://dx.doi.org/10.3389/fnins.2017.00614" TargetMode="External"/><Relationship Id="rId33" Type="http://schemas.openxmlformats.org/officeDocument/2006/relationships/hyperlink" Target="https://doi.org/10.1016/j.nicl.2018.08.006" TargetMode="External"/><Relationship Id="rId38" Type="http://schemas.openxmlformats.org/officeDocument/2006/relationships/hyperlink" Target="https://doi.org/10.4088/JCP.18m12202" TargetMode="External"/><Relationship Id="rId46" Type="http://schemas.openxmlformats.org/officeDocument/2006/relationships/hyperlink" Target="http://dx.doi.org/10.13140/RG.2.1.4365.7688" TargetMode="External"/><Relationship Id="rId20" Type="http://schemas.openxmlformats.org/officeDocument/2006/relationships/hyperlink" Target="http://dx.doi.org/10.1371/journal.pcbi.1005209" TargetMode="External"/><Relationship Id="rId41" Type="http://schemas.openxmlformats.org/officeDocument/2006/relationships/hyperlink" Target="https://www.sciencedirect.com/science/article/abs/pii/S1053811919308316"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038/srep30895" TargetMode="External"/><Relationship Id="rId23" Type="http://schemas.openxmlformats.org/officeDocument/2006/relationships/hyperlink" Target="http://dx.doi.org/10.3233/JAD-170238" TargetMode="External"/><Relationship Id="rId28" Type="http://schemas.openxmlformats.org/officeDocument/2006/relationships/hyperlink" Target="http://dx.doi.org/10.1212/WNL.0000000000004983" TargetMode="External"/><Relationship Id="rId36" Type="http://schemas.openxmlformats.org/officeDocument/2006/relationships/hyperlink" Target="https://doi.org/10.3389/fninf.2018.00077" TargetMode="External"/><Relationship Id="rId49" Type="http://schemas.openxmlformats.org/officeDocument/2006/relationships/hyperlink" Target="https://doi.org/10.1109/PRNI.2018.8423962" TargetMode="External"/><Relationship Id="rId57" Type="http://schemas.openxmlformats.org/officeDocument/2006/relationships/fontTable" Target="fontTable.xml"/><Relationship Id="rId10" Type="http://schemas.openxmlformats.org/officeDocument/2006/relationships/hyperlink" Target="https://doi.org/10.1016/j.neuroimage.2015.04.025" TargetMode="External"/><Relationship Id="rId31" Type="http://schemas.openxmlformats.org/officeDocument/2006/relationships/hyperlink" Target="https://doi.org/10.3389/fninf.2018.00028" TargetMode="External"/><Relationship Id="rId44" Type="http://schemas.openxmlformats.org/officeDocument/2006/relationships/hyperlink" Target="http://dx.doi.org/10.1109/HPCSim.2014.6903679"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17505</Words>
  <Characters>99783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ROTMAN RESEARCH INSTITUTE</Company>
  <LinksUpToDate>false</LinksUpToDate>
  <CharactersWithSpaces>117054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sslab</dc:creator>
  <cp:lastModifiedBy>Stephen Strother</cp:lastModifiedBy>
  <cp:revision>5</cp:revision>
  <cp:lastPrinted>2016-05-30T21:42:00Z</cp:lastPrinted>
  <dcterms:created xsi:type="dcterms:W3CDTF">2019-12-11T17:03:00Z</dcterms:created>
  <dcterms:modified xsi:type="dcterms:W3CDTF">2020-01-06T22:13:00Z</dcterms:modified>
</cp:coreProperties>
</file>